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F389F" w14:textId="77777777" w:rsidR="00762D45" w:rsidRDefault="00762D45" w:rsidP="00874629">
      <w:pPr>
        <w:spacing w:after="160" w:line="259" w:lineRule="auto"/>
        <w:jc w:val="center"/>
        <w:rPr>
          <w:rFonts w:ascii="Arial" w:eastAsiaTheme="minorHAnsi" w:hAnsi="Arial" w:cs="Arial"/>
          <w:b/>
          <w:sz w:val="28"/>
          <w:szCs w:val="28"/>
        </w:rPr>
      </w:pPr>
    </w:p>
    <w:p w14:paraId="067C1DBB" w14:textId="77777777" w:rsidR="00762D45" w:rsidRDefault="00762D45" w:rsidP="00874629">
      <w:pPr>
        <w:spacing w:after="160" w:line="259" w:lineRule="auto"/>
        <w:jc w:val="center"/>
        <w:rPr>
          <w:rFonts w:ascii="Arial" w:eastAsiaTheme="minorHAnsi" w:hAnsi="Arial" w:cs="Arial"/>
          <w:b/>
          <w:sz w:val="28"/>
          <w:szCs w:val="28"/>
        </w:rPr>
      </w:pPr>
    </w:p>
    <w:p w14:paraId="79C73690" w14:textId="77777777" w:rsidR="00755641" w:rsidRPr="00874629" w:rsidRDefault="00755641" w:rsidP="00874629">
      <w:pPr>
        <w:spacing w:after="160" w:line="259" w:lineRule="auto"/>
        <w:jc w:val="center"/>
        <w:rPr>
          <w:rFonts w:ascii="Arial" w:eastAsiaTheme="minorHAnsi" w:hAnsi="Arial" w:cs="Arial"/>
          <w:b/>
          <w:sz w:val="28"/>
          <w:szCs w:val="28"/>
        </w:rPr>
      </w:pPr>
      <w:r w:rsidRPr="00874629">
        <w:rPr>
          <w:rFonts w:ascii="Arial" w:eastAsiaTheme="minorHAnsi" w:hAnsi="Arial" w:cs="Arial"/>
          <w:b/>
          <w:sz w:val="28"/>
          <w:szCs w:val="28"/>
        </w:rPr>
        <w:t xml:space="preserve">Irish </w:t>
      </w:r>
      <w:proofErr w:type="spellStart"/>
      <w:r w:rsidRPr="00874629">
        <w:rPr>
          <w:rFonts w:ascii="Arial" w:eastAsiaTheme="minorHAnsi" w:hAnsi="Arial" w:cs="Arial"/>
          <w:b/>
          <w:sz w:val="28"/>
          <w:szCs w:val="28"/>
        </w:rPr>
        <w:t>Waterski</w:t>
      </w:r>
      <w:proofErr w:type="spellEnd"/>
      <w:r w:rsidRPr="00874629">
        <w:rPr>
          <w:rFonts w:ascii="Arial" w:eastAsiaTheme="minorHAnsi" w:hAnsi="Arial" w:cs="Arial"/>
          <w:b/>
          <w:sz w:val="28"/>
          <w:szCs w:val="28"/>
        </w:rPr>
        <w:t xml:space="preserve"> and Wakeboard Federation</w:t>
      </w:r>
    </w:p>
    <w:p w14:paraId="7EA45877" w14:textId="2A648388" w:rsidR="00755641" w:rsidRDefault="00755641" w:rsidP="00755641">
      <w:pPr>
        <w:spacing w:after="160" w:line="259" w:lineRule="auto"/>
        <w:jc w:val="center"/>
        <w:rPr>
          <w:rFonts w:ascii="Arial" w:eastAsiaTheme="minorHAnsi" w:hAnsi="Arial" w:cs="Arial"/>
          <w:b/>
          <w:sz w:val="28"/>
          <w:szCs w:val="28"/>
        </w:rPr>
      </w:pPr>
      <w:r w:rsidRPr="00874629">
        <w:rPr>
          <w:rFonts w:ascii="Arial" w:eastAsiaTheme="minorHAnsi" w:hAnsi="Arial" w:cs="Arial"/>
          <w:b/>
          <w:sz w:val="28"/>
          <w:szCs w:val="28"/>
        </w:rPr>
        <w:t>Policies</w:t>
      </w:r>
      <w:r w:rsidR="00874629">
        <w:rPr>
          <w:rFonts w:ascii="Arial" w:eastAsiaTheme="minorHAnsi" w:hAnsi="Arial" w:cs="Arial"/>
          <w:b/>
          <w:sz w:val="28"/>
          <w:szCs w:val="28"/>
        </w:rPr>
        <w:t>,</w:t>
      </w:r>
      <w:r w:rsidRPr="00874629">
        <w:rPr>
          <w:rFonts w:ascii="Arial" w:eastAsiaTheme="minorHAnsi" w:hAnsi="Arial" w:cs="Arial"/>
          <w:b/>
          <w:sz w:val="28"/>
          <w:szCs w:val="28"/>
        </w:rPr>
        <w:t xml:space="preserve"> </w:t>
      </w:r>
      <w:r w:rsidR="00874629">
        <w:rPr>
          <w:rFonts w:ascii="Arial" w:eastAsiaTheme="minorHAnsi" w:hAnsi="Arial" w:cs="Arial"/>
          <w:b/>
          <w:sz w:val="28"/>
          <w:szCs w:val="28"/>
        </w:rPr>
        <w:t xml:space="preserve">Procedures </w:t>
      </w:r>
      <w:r w:rsidRPr="00874629">
        <w:rPr>
          <w:rFonts w:ascii="Arial" w:eastAsiaTheme="minorHAnsi" w:hAnsi="Arial" w:cs="Arial"/>
          <w:b/>
          <w:sz w:val="28"/>
          <w:szCs w:val="28"/>
        </w:rPr>
        <w:t>and Guidance on Safeguarding</w:t>
      </w:r>
      <w:r>
        <w:rPr>
          <w:rFonts w:ascii="Arial" w:eastAsiaTheme="minorHAnsi" w:hAnsi="Arial" w:cs="Arial"/>
          <w:b/>
          <w:sz w:val="28"/>
          <w:szCs w:val="28"/>
        </w:rPr>
        <w:t xml:space="preserve"> </w:t>
      </w:r>
    </w:p>
    <w:p w14:paraId="6F6B6E5E" w14:textId="1DE34B11" w:rsidR="00755641" w:rsidRDefault="00755641" w:rsidP="00755641">
      <w:pPr>
        <w:spacing w:after="160" w:line="259" w:lineRule="auto"/>
        <w:jc w:val="center"/>
        <w:rPr>
          <w:rFonts w:ascii="Arial" w:eastAsiaTheme="minorHAnsi" w:hAnsi="Arial" w:cs="Arial"/>
          <w:b/>
          <w:sz w:val="28"/>
          <w:szCs w:val="28"/>
        </w:rPr>
      </w:pPr>
      <w:r w:rsidRPr="00874629">
        <w:rPr>
          <w:rFonts w:ascii="Arial" w:eastAsiaTheme="minorHAnsi" w:hAnsi="Arial" w:cs="Arial"/>
          <w:b/>
          <w:sz w:val="28"/>
          <w:szCs w:val="28"/>
        </w:rPr>
        <w:t>Of Children and Vulnerable Adults</w:t>
      </w:r>
    </w:p>
    <w:p w14:paraId="545D861E" w14:textId="0DCC9410" w:rsidR="00755641" w:rsidRDefault="00755641" w:rsidP="00755641">
      <w:pPr>
        <w:spacing w:after="160" w:line="259" w:lineRule="auto"/>
        <w:jc w:val="center"/>
        <w:rPr>
          <w:rFonts w:ascii="Arial" w:eastAsiaTheme="minorHAnsi" w:hAnsi="Arial" w:cs="Arial"/>
          <w:b/>
          <w:sz w:val="24"/>
          <w:szCs w:val="24"/>
        </w:rPr>
      </w:pPr>
    </w:p>
    <w:p w14:paraId="7C58D831" w14:textId="77777777" w:rsidR="00754A2E" w:rsidRDefault="00754A2E" w:rsidP="00755641">
      <w:pPr>
        <w:spacing w:after="160" w:line="259" w:lineRule="auto"/>
        <w:jc w:val="center"/>
        <w:rPr>
          <w:rFonts w:ascii="Arial" w:eastAsiaTheme="minorHAnsi" w:hAnsi="Arial" w:cs="Arial"/>
          <w:b/>
          <w:sz w:val="24"/>
          <w:szCs w:val="24"/>
        </w:rPr>
      </w:pPr>
    </w:p>
    <w:p w14:paraId="029EF154" w14:textId="4B97A64B" w:rsidR="00754A2E" w:rsidRDefault="00755641" w:rsidP="00755641">
      <w:pPr>
        <w:spacing w:after="160" w:line="259" w:lineRule="auto"/>
        <w:rPr>
          <w:rFonts w:ascii="Arial" w:eastAsiaTheme="minorHAnsi" w:hAnsi="Arial" w:cs="Arial"/>
          <w:sz w:val="24"/>
          <w:szCs w:val="24"/>
        </w:rPr>
      </w:pPr>
      <w:r>
        <w:rPr>
          <w:rFonts w:ascii="Arial" w:eastAsiaTheme="minorHAnsi" w:hAnsi="Arial" w:cs="Arial"/>
          <w:sz w:val="24"/>
          <w:szCs w:val="24"/>
        </w:rPr>
        <w:t xml:space="preserve">This document consolidates the various policies </w:t>
      </w:r>
      <w:r w:rsidR="00017265">
        <w:rPr>
          <w:rFonts w:ascii="Arial" w:eastAsiaTheme="minorHAnsi" w:hAnsi="Arial" w:cs="Arial"/>
          <w:sz w:val="24"/>
          <w:szCs w:val="24"/>
        </w:rPr>
        <w:t xml:space="preserve">procedures </w:t>
      </w:r>
      <w:r>
        <w:rPr>
          <w:rFonts w:ascii="Arial" w:eastAsiaTheme="minorHAnsi" w:hAnsi="Arial" w:cs="Arial"/>
          <w:sz w:val="24"/>
          <w:szCs w:val="24"/>
        </w:rPr>
        <w:t>and guidance documents</w:t>
      </w:r>
      <w:r w:rsidR="007C75C4">
        <w:rPr>
          <w:rFonts w:ascii="Arial" w:eastAsiaTheme="minorHAnsi" w:hAnsi="Arial" w:cs="Arial"/>
          <w:sz w:val="24"/>
          <w:szCs w:val="24"/>
        </w:rPr>
        <w:t xml:space="preserve"> of</w:t>
      </w:r>
      <w:r w:rsidR="007C75C4" w:rsidRPr="007C75C4">
        <w:rPr>
          <w:rFonts w:ascii="Arial" w:eastAsiaTheme="minorHAnsi" w:hAnsi="Arial" w:cs="Arial"/>
          <w:sz w:val="24"/>
          <w:szCs w:val="24"/>
        </w:rPr>
        <w:t xml:space="preserve"> </w:t>
      </w:r>
      <w:r w:rsidR="007C75C4">
        <w:rPr>
          <w:rFonts w:ascii="Arial" w:eastAsiaTheme="minorHAnsi" w:hAnsi="Arial" w:cs="Arial"/>
          <w:sz w:val="24"/>
          <w:szCs w:val="24"/>
        </w:rPr>
        <w:t xml:space="preserve">the Irish Waterski and Wakeboard </w:t>
      </w:r>
      <w:proofErr w:type="gramStart"/>
      <w:r w:rsidR="007C75C4">
        <w:rPr>
          <w:rFonts w:ascii="Arial" w:eastAsiaTheme="minorHAnsi" w:hAnsi="Arial" w:cs="Arial"/>
          <w:sz w:val="24"/>
          <w:szCs w:val="24"/>
        </w:rPr>
        <w:t>Federation</w:t>
      </w:r>
      <w:r>
        <w:rPr>
          <w:rFonts w:ascii="Arial" w:eastAsiaTheme="minorHAnsi" w:hAnsi="Arial" w:cs="Arial"/>
          <w:sz w:val="24"/>
          <w:szCs w:val="24"/>
        </w:rPr>
        <w:t xml:space="preserve"> </w:t>
      </w:r>
      <w:r w:rsidR="002E0E6A">
        <w:rPr>
          <w:rFonts w:ascii="Arial" w:eastAsiaTheme="minorHAnsi" w:hAnsi="Arial" w:cs="Arial"/>
          <w:sz w:val="24"/>
          <w:szCs w:val="24"/>
        </w:rPr>
        <w:t xml:space="preserve"> (</w:t>
      </w:r>
      <w:proofErr w:type="gramEnd"/>
      <w:r w:rsidR="002E0E6A">
        <w:rPr>
          <w:rFonts w:ascii="Arial" w:eastAsiaTheme="minorHAnsi" w:hAnsi="Arial" w:cs="Arial"/>
          <w:sz w:val="24"/>
          <w:szCs w:val="24"/>
        </w:rPr>
        <w:t xml:space="preserve"> IrWWF) </w:t>
      </w:r>
      <w:r w:rsidR="00754A2E">
        <w:rPr>
          <w:rFonts w:ascii="Arial" w:eastAsiaTheme="minorHAnsi" w:hAnsi="Arial" w:cs="Arial"/>
          <w:sz w:val="24"/>
          <w:szCs w:val="24"/>
        </w:rPr>
        <w:t>in relation to the safeguarding of children and vulnerable adults. The document contains the following I</w:t>
      </w:r>
      <w:r w:rsidR="005610AC">
        <w:rPr>
          <w:rFonts w:ascii="Arial" w:eastAsiaTheme="minorHAnsi" w:hAnsi="Arial" w:cs="Arial"/>
          <w:sz w:val="24"/>
          <w:szCs w:val="24"/>
        </w:rPr>
        <w:t>r</w:t>
      </w:r>
      <w:r w:rsidR="00754A2E">
        <w:rPr>
          <w:rFonts w:ascii="Arial" w:eastAsiaTheme="minorHAnsi" w:hAnsi="Arial" w:cs="Arial"/>
          <w:sz w:val="24"/>
          <w:szCs w:val="24"/>
        </w:rPr>
        <w:t>WWF policies</w:t>
      </w:r>
      <w:r w:rsidR="006614D2">
        <w:rPr>
          <w:rFonts w:ascii="Arial" w:eastAsiaTheme="minorHAnsi" w:hAnsi="Arial" w:cs="Arial"/>
          <w:sz w:val="24"/>
          <w:szCs w:val="24"/>
        </w:rPr>
        <w:t>, procedures</w:t>
      </w:r>
      <w:r w:rsidR="00754A2E">
        <w:rPr>
          <w:rFonts w:ascii="Arial" w:eastAsiaTheme="minorHAnsi" w:hAnsi="Arial" w:cs="Arial"/>
          <w:sz w:val="24"/>
          <w:szCs w:val="24"/>
        </w:rPr>
        <w:t xml:space="preserve"> and guidance:</w:t>
      </w:r>
    </w:p>
    <w:p w14:paraId="01E2D53A" w14:textId="77777777" w:rsidR="00754A2E" w:rsidRDefault="00754A2E" w:rsidP="00754A2E">
      <w:pPr>
        <w:spacing w:after="160" w:line="259" w:lineRule="auto"/>
        <w:rPr>
          <w:rFonts w:ascii="Arial" w:eastAsiaTheme="minorHAnsi" w:hAnsi="Arial" w:cs="Arial"/>
          <w:b/>
          <w:sz w:val="24"/>
          <w:szCs w:val="24"/>
        </w:rPr>
      </w:pPr>
    </w:p>
    <w:p w14:paraId="7D67C892" w14:textId="74BF9FA6" w:rsidR="00754A2E" w:rsidRDefault="00754A2E"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Child Safeguarding Statement</w:t>
      </w:r>
    </w:p>
    <w:p w14:paraId="4E96C569" w14:textId="46CC31EF" w:rsidR="00754A2E" w:rsidRDefault="00754A2E"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Policy Statement</w:t>
      </w:r>
      <w:r w:rsidR="00643BD5">
        <w:rPr>
          <w:rFonts w:ascii="Arial" w:eastAsiaTheme="minorHAnsi" w:hAnsi="Arial" w:cs="Arial"/>
          <w:b/>
          <w:sz w:val="24"/>
          <w:szCs w:val="24"/>
        </w:rPr>
        <w:t xml:space="preserve"> on Safeguarding</w:t>
      </w:r>
    </w:p>
    <w:p w14:paraId="16541F6B" w14:textId="2B9C490E" w:rsidR="00754A2E" w:rsidRDefault="00E44D48" w:rsidP="00347DD5">
      <w:pPr>
        <w:pStyle w:val="ListParagraph"/>
        <w:numPr>
          <w:ilvl w:val="0"/>
          <w:numId w:val="70"/>
        </w:numPr>
        <w:spacing w:after="160" w:line="259" w:lineRule="auto"/>
        <w:ind w:left="851" w:hanging="491"/>
        <w:rPr>
          <w:rFonts w:ascii="Arial" w:eastAsiaTheme="minorHAnsi" w:hAnsi="Arial" w:cs="Arial"/>
          <w:b/>
          <w:sz w:val="24"/>
          <w:szCs w:val="24"/>
        </w:rPr>
      </w:pPr>
      <w:proofErr w:type="spellStart"/>
      <w:r>
        <w:rPr>
          <w:rFonts w:ascii="Arial" w:eastAsiaTheme="minorHAnsi" w:hAnsi="Arial" w:cs="Arial"/>
          <w:b/>
          <w:sz w:val="24"/>
          <w:szCs w:val="24"/>
        </w:rPr>
        <w:t>I</w:t>
      </w:r>
      <w:r w:rsidR="00762D45">
        <w:rPr>
          <w:rFonts w:ascii="Arial" w:eastAsiaTheme="minorHAnsi" w:hAnsi="Arial" w:cs="Arial"/>
          <w:b/>
          <w:sz w:val="24"/>
          <w:szCs w:val="24"/>
        </w:rPr>
        <w:t>r</w:t>
      </w:r>
      <w:r>
        <w:rPr>
          <w:rFonts w:ascii="Arial" w:eastAsiaTheme="minorHAnsi" w:hAnsi="Arial" w:cs="Arial"/>
          <w:b/>
          <w:sz w:val="24"/>
          <w:szCs w:val="24"/>
        </w:rPr>
        <w:t>WWF</w:t>
      </w:r>
      <w:proofErr w:type="spellEnd"/>
      <w:r>
        <w:rPr>
          <w:rFonts w:ascii="Arial" w:eastAsiaTheme="minorHAnsi" w:hAnsi="Arial" w:cs="Arial"/>
          <w:b/>
          <w:sz w:val="24"/>
          <w:szCs w:val="24"/>
        </w:rPr>
        <w:t xml:space="preserve"> </w:t>
      </w:r>
      <w:r w:rsidRPr="00E44D48">
        <w:rPr>
          <w:rFonts w:ascii="Arial" w:eastAsiaTheme="minorHAnsi" w:hAnsi="Arial" w:cs="Arial"/>
          <w:b/>
          <w:sz w:val="24"/>
          <w:szCs w:val="24"/>
        </w:rPr>
        <w:t>Policies, Procedures and Guidance on Safeguarding of Children and Vulnerable Adults</w:t>
      </w:r>
    </w:p>
    <w:p w14:paraId="14092A92" w14:textId="292D15D9" w:rsidR="00754A2E" w:rsidRDefault="00392077"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 xml:space="preserve">Safeguarding </w:t>
      </w:r>
      <w:r w:rsidR="00754A2E">
        <w:rPr>
          <w:rFonts w:ascii="Arial" w:eastAsiaTheme="minorHAnsi" w:hAnsi="Arial" w:cs="Arial"/>
          <w:b/>
          <w:sz w:val="24"/>
          <w:szCs w:val="24"/>
        </w:rPr>
        <w:t>Complaints Procedure</w:t>
      </w:r>
    </w:p>
    <w:p w14:paraId="651E24BC" w14:textId="72152B4B" w:rsidR="009E20CA" w:rsidRDefault="00754A2E"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Recruitment</w:t>
      </w:r>
      <w:r w:rsidR="009E20CA">
        <w:rPr>
          <w:rFonts w:ascii="Arial" w:eastAsiaTheme="minorHAnsi" w:hAnsi="Arial" w:cs="Arial"/>
          <w:b/>
          <w:sz w:val="24"/>
          <w:szCs w:val="24"/>
        </w:rPr>
        <w:t xml:space="preserve"> / Vetting</w:t>
      </w:r>
      <w:r>
        <w:rPr>
          <w:rFonts w:ascii="Arial" w:eastAsiaTheme="minorHAnsi" w:hAnsi="Arial" w:cs="Arial"/>
          <w:b/>
          <w:sz w:val="24"/>
          <w:szCs w:val="24"/>
        </w:rPr>
        <w:t xml:space="preserve"> Procedure</w:t>
      </w:r>
      <w:r w:rsidR="009E20CA" w:rsidRPr="009E20CA">
        <w:rPr>
          <w:rFonts w:ascii="Arial" w:eastAsiaTheme="minorHAnsi" w:hAnsi="Arial" w:cs="Arial"/>
          <w:b/>
          <w:sz w:val="24"/>
          <w:szCs w:val="24"/>
        </w:rPr>
        <w:t xml:space="preserve"> </w:t>
      </w:r>
    </w:p>
    <w:p w14:paraId="3B862644" w14:textId="2B3D2E18" w:rsidR="00754A2E" w:rsidRDefault="009E20CA"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Guidelines for Safe Recruitment</w:t>
      </w:r>
    </w:p>
    <w:p w14:paraId="0AA549CF" w14:textId="79B9265A" w:rsidR="00224188" w:rsidRDefault="00224188"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Child Abuse/Neglect Reporting Procedure</w:t>
      </w:r>
    </w:p>
    <w:p w14:paraId="2D6D1F92" w14:textId="77777777" w:rsidR="00224188" w:rsidRDefault="00224188"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Code of Conduct for Young People</w:t>
      </w:r>
    </w:p>
    <w:p w14:paraId="5B288B63" w14:textId="77777777" w:rsidR="00224188" w:rsidRDefault="00224188"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Code of Conduct for Sports Leaders</w:t>
      </w:r>
    </w:p>
    <w:p w14:paraId="4404D0EE" w14:textId="77777777" w:rsidR="00224188" w:rsidRDefault="00224188"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Guidelines for Sports Leaders</w:t>
      </w:r>
    </w:p>
    <w:p w14:paraId="20E37CE4" w14:textId="7B0E9C62" w:rsidR="004E0D3D" w:rsidRDefault="004E0D3D"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Guidelines for Parents/Guardians</w:t>
      </w:r>
    </w:p>
    <w:p w14:paraId="7596F18A" w14:textId="77777777" w:rsidR="00754A2E" w:rsidRDefault="00754A2E"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Guidelines on Confidentiality</w:t>
      </w:r>
    </w:p>
    <w:p w14:paraId="58ABD78D" w14:textId="563962C3" w:rsidR="007C75C4" w:rsidRPr="009E20CA" w:rsidRDefault="007C75C4"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Policy on Education and Training of Sports Leaders</w:t>
      </w:r>
    </w:p>
    <w:p w14:paraId="16ADC1CD" w14:textId="7D49B2CF" w:rsidR="007C75C4" w:rsidRDefault="0019595A"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Supervision and General Guidelines</w:t>
      </w:r>
    </w:p>
    <w:p w14:paraId="0F5DA07E" w14:textId="5854FED8" w:rsidR="0019595A" w:rsidRDefault="0019595A"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Statement on Social Networking</w:t>
      </w:r>
    </w:p>
    <w:p w14:paraId="4FC17D8F" w14:textId="527163A0" w:rsidR="0019595A" w:rsidRDefault="0019595A"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rPr>
        <w:t>Allegation / Incident Record Form</w:t>
      </w:r>
    </w:p>
    <w:p w14:paraId="6307E197" w14:textId="696D7303" w:rsidR="0019595A" w:rsidRPr="007707D5" w:rsidRDefault="0019595A" w:rsidP="00347DD5">
      <w:pPr>
        <w:pStyle w:val="ListParagraph"/>
        <w:numPr>
          <w:ilvl w:val="0"/>
          <w:numId w:val="70"/>
        </w:numPr>
        <w:spacing w:after="160" w:line="259" w:lineRule="auto"/>
        <w:ind w:left="851" w:hanging="491"/>
        <w:rPr>
          <w:rFonts w:ascii="Arial" w:eastAsiaTheme="minorHAnsi" w:hAnsi="Arial" w:cs="Arial"/>
          <w:b/>
          <w:sz w:val="24"/>
          <w:szCs w:val="24"/>
        </w:rPr>
      </w:pPr>
      <w:r w:rsidRPr="0019595A">
        <w:rPr>
          <w:rFonts w:ascii="Arial" w:eastAsiaTheme="minorHAnsi" w:hAnsi="Arial" w:cs="Arial"/>
          <w:b/>
          <w:sz w:val="24"/>
          <w:szCs w:val="24"/>
          <w:lang w:val="en-GB"/>
        </w:rPr>
        <w:t xml:space="preserve">Procedure for complaints about possible abuse </w:t>
      </w:r>
      <w:r>
        <w:rPr>
          <w:rFonts w:ascii="Arial" w:eastAsiaTheme="minorHAnsi" w:hAnsi="Arial" w:cs="Arial"/>
          <w:b/>
          <w:sz w:val="24"/>
          <w:szCs w:val="24"/>
          <w:lang w:val="en-GB"/>
        </w:rPr>
        <w:t>inside</w:t>
      </w:r>
      <w:r w:rsidRPr="0019595A">
        <w:rPr>
          <w:rFonts w:ascii="Arial" w:eastAsiaTheme="minorHAnsi" w:hAnsi="Arial" w:cs="Arial"/>
          <w:b/>
          <w:sz w:val="24"/>
          <w:szCs w:val="24"/>
          <w:lang w:val="en-GB"/>
        </w:rPr>
        <w:t xml:space="preserve"> the organisation</w:t>
      </w:r>
    </w:p>
    <w:p w14:paraId="71E4BD30" w14:textId="35A7BD9F" w:rsidR="006614D2" w:rsidRPr="007707D5" w:rsidRDefault="0019595A" w:rsidP="00347DD5">
      <w:pPr>
        <w:pStyle w:val="ListParagraph"/>
        <w:numPr>
          <w:ilvl w:val="0"/>
          <w:numId w:val="70"/>
        </w:numPr>
        <w:spacing w:after="160" w:line="259" w:lineRule="auto"/>
        <w:ind w:left="851" w:hanging="491"/>
        <w:rPr>
          <w:rFonts w:ascii="Arial" w:eastAsiaTheme="minorHAnsi" w:hAnsi="Arial" w:cs="Arial"/>
          <w:b/>
          <w:sz w:val="24"/>
          <w:szCs w:val="24"/>
        </w:rPr>
      </w:pPr>
      <w:r w:rsidRPr="0019595A">
        <w:rPr>
          <w:rFonts w:ascii="Arial" w:eastAsiaTheme="minorHAnsi" w:hAnsi="Arial" w:cs="Arial"/>
          <w:b/>
          <w:sz w:val="24"/>
          <w:szCs w:val="24"/>
          <w:lang w:val="en-GB"/>
        </w:rPr>
        <w:t>Procedure for complaints about possible abuse outside the organisation</w:t>
      </w:r>
    </w:p>
    <w:p w14:paraId="2D5EB09D" w14:textId="2CCAD35B" w:rsidR="00613FAB" w:rsidRPr="007707D5" w:rsidRDefault="00613FAB" w:rsidP="00347DD5">
      <w:pPr>
        <w:pStyle w:val="ListParagraph"/>
        <w:numPr>
          <w:ilvl w:val="0"/>
          <w:numId w:val="70"/>
        </w:numPr>
        <w:spacing w:after="160" w:line="259" w:lineRule="auto"/>
        <w:ind w:left="851" w:hanging="491"/>
        <w:rPr>
          <w:rFonts w:ascii="Arial" w:eastAsiaTheme="minorHAnsi" w:hAnsi="Arial" w:cs="Arial"/>
          <w:b/>
          <w:sz w:val="24"/>
          <w:szCs w:val="24"/>
        </w:rPr>
      </w:pPr>
      <w:r>
        <w:rPr>
          <w:rFonts w:ascii="Arial" w:eastAsiaTheme="minorHAnsi" w:hAnsi="Arial" w:cs="Arial"/>
          <w:b/>
          <w:sz w:val="24"/>
          <w:szCs w:val="24"/>
          <w:lang w:val="en-US"/>
        </w:rPr>
        <w:t>Anti</w:t>
      </w:r>
      <w:r w:rsidR="00B35936">
        <w:rPr>
          <w:rFonts w:ascii="Arial" w:eastAsiaTheme="minorHAnsi" w:hAnsi="Arial" w:cs="Arial"/>
          <w:b/>
          <w:sz w:val="24"/>
          <w:szCs w:val="24"/>
          <w:lang w:val="en-US"/>
        </w:rPr>
        <w:t>-</w:t>
      </w:r>
      <w:r>
        <w:rPr>
          <w:rFonts w:ascii="Arial" w:eastAsiaTheme="minorHAnsi" w:hAnsi="Arial" w:cs="Arial"/>
          <w:b/>
          <w:sz w:val="24"/>
          <w:szCs w:val="24"/>
          <w:lang w:val="en-US"/>
        </w:rPr>
        <w:t>Bullying Policy</w:t>
      </w:r>
    </w:p>
    <w:p w14:paraId="4CF0FE1B" w14:textId="25AB6678" w:rsidR="006614D2" w:rsidRDefault="006614D2" w:rsidP="00347DD5">
      <w:pPr>
        <w:pStyle w:val="ListParagraph"/>
        <w:numPr>
          <w:ilvl w:val="0"/>
          <w:numId w:val="70"/>
        </w:numPr>
        <w:spacing w:after="160" w:line="259" w:lineRule="auto"/>
        <w:ind w:left="851" w:hanging="491"/>
        <w:rPr>
          <w:rFonts w:ascii="Arial" w:eastAsiaTheme="minorHAnsi" w:hAnsi="Arial" w:cs="Arial"/>
          <w:b/>
          <w:sz w:val="24"/>
          <w:szCs w:val="24"/>
        </w:rPr>
      </w:pPr>
      <w:proofErr w:type="spellStart"/>
      <w:r>
        <w:rPr>
          <w:rFonts w:ascii="Arial" w:eastAsiaTheme="minorHAnsi" w:hAnsi="Arial" w:cs="Arial"/>
          <w:b/>
          <w:sz w:val="24"/>
          <w:szCs w:val="24"/>
        </w:rPr>
        <w:t>I</w:t>
      </w:r>
      <w:r w:rsidR="00762D45">
        <w:rPr>
          <w:rFonts w:ascii="Arial" w:eastAsiaTheme="minorHAnsi" w:hAnsi="Arial" w:cs="Arial"/>
          <w:b/>
          <w:sz w:val="24"/>
          <w:szCs w:val="24"/>
        </w:rPr>
        <w:t>r</w:t>
      </w:r>
      <w:r>
        <w:rPr>
          <w:rFonts w:ascii="Arial" w:eastAsiaTheme="minorHAnsi" w:hAnsi="Arial" w:cs="Arial"/>
          <w:b/>
          <w:sz w:val="24"/>
          <w:szCs w:val="24"/>
        </w:rPr>
        <w:t>WWF</w:t>
      </w:r>
      <w:proofErr w:type="spellEnd"/>
      <w:r>
        <w:rPr>
          <w:rFonts w:ascii="Arial" w:eastAsiaTheme="minorHAnsi" w:hAnsi="Arial" w:cs="Arial"/>
          <w:b/>
          <w:sz w:val="24"/>
          <w:szCs w:val="24"/>
        </w:rPr>
        <w:t xml:space="preserve"> Safeguarding Risk Assessment</w:t>
      </w:r>
    </w:p>
    <w:p w14:paraId="4D2BB5CC" w14:textId="0A93FA95" w:rsidR="00EE0ED7" w:rsidRDefault="00EE0ED7" w:rsidP="00EE0ED7">
      <w:pPr>
        <w:spacing w:after="160" w:line="259" w:lineRule="auto"/>
        <w:rPr>
          <w:rFonts w:ascii="Arial" w:eastAsiaTheme="minorHAnsi" w:hAnsi="Arial" w:cs="Arial"/>
          <w:b/>
          <w:sz w:val="24"/>
          <w:szCs w:val="24"/>
        </w:rPr>
      </w:pPr>
    </w:p>
    <w:p w14:paraId="6A00CDC4" w14:textId="77777777" w:rsidR="00EE0ED7" w:rsidRPr="00EE0ED7" w:rsidRDefault="00EE0ED7" w:rsidP="00EE0ED7">
      <w:pPr>
        <w:spacing w:after="160" w:line="259" w:lineRule="auto"/>
        <w:rPr>
          <w:rFonts w:ascii="Arial" w:eastAsiaTheme="minorHAnsi" w:hAnsi="Arial" w:cs="Arial"/>
          <w:b/>
          <w:sz w:val="24"/>
          <w:szCs w:val="24"/>
        </w:rPr>
      </w:pPr>
    </w:p>
    <w:p w14:paraId="3C8AA4DA" w14:textId="38166183" w:rsidR="00755641" w:rsidRPr="007707D5" w:rsidRDefault="00755641" w:rsidP="00874629">
      <w:pPr>
        <w:pStyle w:val="ListParagraph"/>
        <w:numPr>
          <w:ilvl w:val="0"/>
          <w:numId w:val="70"/>
        </w:numPr>
        <w:spacing w:after="160" w:line="259" w:lineRule="auto"/>
        <w:rPr>
          <w:rFonts w:ascii="Arial" w:eastAsiaTheme="minorHAnsi" w:hAnsi="Arial" w:cs="Arial"/>
          <w:b/>
          <w:sz w:val="24"/>
          <w:szCs w:val="24"/>
        </w:rPr>
      </w:pPr>
      <w:r w:rsidRPr="007707D5">
        <w:rPr>
          <w:rFonts w:ascii="Arial" w:eastAsiaTheme="minorHAnsi" w:hAnsi="Arial" w:cs="Arial"/>
          <w:b/>
          <w:sz w:val="24"/>
          <w:szCs w:val="24"/>
        </w:rPr>
        <w:br w:type="page"/>
      </w:r>
    </w:p>
    <w:p w14:paraId="351969BA" w14:textId="16BDC8E1" w:rsidR="006614D2" w:rsidRDefault="00224188" w:rsidP="001974DE">
      <w:pPr>
        <w:spacing w:after="160" w:line="259" w:lineRule="auto"/>
        <w:jc w:val="center"/>
        <w:rPr>
          <w:rFonts w:ascii="Arial" w:eastAsiaTheme="minorHAnsi" w:hAnsi="Arial" w:cs="Arial"/>
          <w:b/>
          <w:sz w:val="28"/>
          <w:szCs w:val="28"/>
        </w:rPr>
      </w:pPr>
      <w:r>
        <w:rPr>
          <w:rFonts w:ascii="Arial" w:eastAsiaTheme="minorHAnsi" w:hAnsi="Arial" w:cs="Arial"/>
          <w:b/>
          <w:sz w:val="28"/>
          <w:szCs w:val="28"/>
        </w:rPr>
        <w:lastRenderedPageBreak/>
        <w:t xml:space="preserve">1, </w:t>
      </w:r>
      <w:r w:rsidR="006E37B9" w:rsidRPr="007707D5">
        <w:rPr>
          <w:rFonts w:ascii="Arial" w:eastAsiaTheme="minorHAnsi" w:hAnsi="Arial" w:cs="Arial"/>
          <w:b/>
          <w:sz w:val="28"/>
          <w:szCs w:val="28"/>
        </w:rPr>
        <w:t xml:space="preserve">The Irish Waterski and Wakeboard Federation </w:t>
      </w:r>
    </w:p>
    <w:p w14:paraId="1A102135" w14:textId="461BD724" w:rsidR="001974DE" w:rsidRPr="007707D5" w:rsidRDefault="001974DE" w:rsidP="001974DE">
      <w:pPr>
        <w:spacing w:after="160" w:line="259" w:lineRule="auto"/>
        <w:jc w:val="center"/>
        <w:rPr>
          <w:rFonts w:ascii="Arial" w:eastAsiaTheme="minorHAnsi" w:hAnsi="Arial" w:cs="Arial"/>
          <w:b/>
          <w:sz w:val="28"/>
          <w:szCs w:val="28"/>
        </w:rPr>
      </w:pPr>
      <w:r w:rsidRPr="007707D5">
        <w:rPr>
          <w:rFonts w:ascii="Arial" w:eastAsiaTheme="minorHAnsi" w:hAnsi="Arial" w:cs="Arial"/>
          <w:b/>
          <w:sz w:val="28"/>
          <w:szCs w:val="28"/>
        </w:rPr>
        <w:t>Child Safeguarding Statement</w:t>
      </w:r>
    </w:p>
    <w:p w14:paraId="77D6A46D" w14:textId="77777777" w:rsidR="001974DE" w:rsidRPr="006E37B9" w:rsidRDefault="001974DE" w:rsidP="001974DE">
      <w:pPr>
        <w:spacing w:after="160" w:line="259" w:lineRule="auto"/>
        <w:jc w:val="both"/>
        <w:rPr>
          <w:rFonts w:ascii="Arial" w:eastAsiaTheme="minorHAnsi" w:hAnsi="Arial" w:cs="Arial"/>
          <w:b/>
          <w:sz w:val="24"/>
          <w:szCs w:val="24"/>
          <w:u w:val="single"/>
        </w:rPr>
      </w:pPr>
    </w:p>
    <w:p w14:paraId="006ECFF4" w14:textId="77777777" w:rsidR="001974DE" w:rsidRPr="006E37B9" w:rsidRDefault="001974DE" w:rsidP="001974DE">
      <w:pPr>
        <w:spacing w:after="160" w:line="259" w:lineRule="auto"/>
        <w:jc w:val="both"/>
        <w:rPr>
          <w:rFonts w:ascii="Arial" w:eastAsiaTheme="minorHAnsi" w:hAnsi="Arial" w:cs="Arial"/>
          <w:sz w:val="24"/>
          <w:szCs w:val="24"/>
        </w:rPr>
      </w:pPr>
      <w:r w:rsidRPr="006E37B9">
        <w:rPr>
          <w:rFonts w:ascii="Arial" w:eastAsiaTheme="minorHAnsi" w:hAnsi="Arial" w:cs="Arial"/>
          <w:i/>
          <w:sz w:val="24"/>
          <w:szCs w:val="24"/>
        </w:rPr>
        <w:t>Irish Waterski &amp; Wakeboard Federation</w:t>
      </w:r>
      <w:r w:rsidRPr="006E37B9">
        <w:rPr>
          <w:rFonts w:ascii="Arial" w:eastAsiaTheme="minorHAnsi" w:hAnsi="Arial" w:cs="Arial"/>
          <w:sz w:val="24"/>
          <w:szCs w:val="24"/>
        </w:rPr>
        <w:t xml:space="preserve"> provides various sporting activities and opportunities for young people through participation in clubs, regional/provincial events and through our national teams.</w:t>
      </w:r>
      <w:bookmarkStart w:id="0" w:name="_Hlk504139438"/>
    </w:p>
    <w:p w14:paraId="362C7BEA" w14:textId="798700A8" w:rsidR="001974DE" w:rsidRPr="006E37B9" w:rsidRDefault="001974DE" w:rsidP="001974DE">
      <w:pPr>
        <w:spacing w:after="160" w:line="259" w:lineRule="auto"/>
        <w:jc w:val="both"/>
        <w:rPr>
          <w:rFonts w:ascii="Arial" w:eastAsiaTheme="minorHAnsi" w:hAnsi="Arial" w:cs="Arial"/>
          <w:sz w:val="24"/>
          <w:szCs w:val="24"/>
        </w:rPr>
      </w:pPr>
      <w:r w:rsidRPr="006E37B9">
        <w:rPr>
          <w:rFonts w:ascii="Arial" w:eastAsiaTheme="minorHAnsi" w:hAnsi="Arial" w:cs="Arial"/>
          <w:i/>
          <w:sz w:val="24"/>
          <w:szCs w:val="24"/>
        </w:rPr>
        <w:t>Irish Waterski &amp; Wakeboard Federation</w:t>
      </w:r>
      <w:r w:rsidRPr="006E37B9">
        <w:rPr>
          <w:rFonts w:ascii="Arial" w:eastAsiaTheme="minorHAnsi" w:hAnsi="Arial" w:cs="Arial"/>
          <w:sz w:val="24"/>
          <w:szCs w:val="24"/>
        </w:rPr>
        <w:t xml:space="preserve"> </w:t>
      </w:r>
      <w:bookmarkEnd w:id="0"/>
      <w:r w:rsidRPr="006E37B9">
        <w:rPr>
          <w:rFonts w:ascii="Arial" w:eastAsiaTheme="minorHAnsi" w:hAnsi="Arial" w:cs="Arial"/>
          <w:sz w:val="24"/>
          <w:szCs w:val="24"/>
        </w:rPr>
        <w:t xml:space="preserve">is committed to safeguarding children and by working under the guidance of </w:t>
      </w:r>
      <w:r w:rsidRPr="006E37B9">
        <w:rPr>
          <w:rFonts w:ascii="Arial" w:eastAsiaTheme="minorHAnsi" w:hAnsi="Arial" w:cs="Arial"/>
          <w:i/>
          <w:sz w:val="24"/>
          <w:szCs w:val="24"/>
        </w:rPr>
        <w:t>The Irish Waterski &amp; Wakeboard Federation</w:t>
      </w:r>
      <w:r w:rsidRPr="006E37B9">
        <w:rPr>
          <w:rFonts w:ascii="Arial" w:eastAsiaTheme="minorHAnsi" w:hAnsi="Arial" w:cs="Arial"/>
          <w:sz w:val="24"/>
          <w:szCs w:val="24"/>
        </w:rPr>
        <w:t xml:space="preserve"> Safeguarding Policies our </w:t>
      </w:r>
      <w:r w:rsidR="006E37B9">
        <w:rPr>
          <w:rFonts w:ascii="Arial" w:eastAsiaTheme="minorHAnsi" w:hAnsi="Arial" w:cs="Arial"/>
          <w:sz w:val="24"/>
          <w:szCs w:val="24"/>
        </w:rPr>
        <w:t>officials</w:t>
      </w:r>
      <w:r w:rsidRPr="006E37B9">
        <w:rPr>
          <w:rFonts w:ascii="Arial" w:eastAsiaTheme="minorHAnsi" w:hAnsi="Arial" w:cs="Arial"/>
          <w:sz w:val="24"/>
          <w:szCs w:val="24"/>
        </w:rPr>
        <w:t xml:space="preserve">, </w:t>
      </w:r>
      <w:r w:rsidR="006E37B9">
        <w:rPr>
          <w:rFonts w:ascii="Arial" w:eastAsiaTheme="minorHAnsi" w:hAnsi="Arial" w:cs="Arial"/>
          <w:sz w:val="24"/>
          <w:szCs w:val="24"/>
        </w:rPr>
        <w:t>and</w:t>
      </w:r>
      <w:r w:rsidR="006E37B9" w:rsidRPr="006E37B9">
        <w:rPr>
          <w:rFonts w:ascii="Arial" w:eastAsiaTheme="minorHAnsi" w:hAnsi="Arial" w:cs="Arial"/>
          <w:sz w:val="24"/>
          <w:szCs w:val="24"/>
        </w:rPr>
        <w:t xml:space="preserve"> </w:t>
      </w:r>
      <w:r w:rsidRPr="006E37B9">
        <w:rPr>
          <w:rFonts w:ascii="Arial" w:eastAsiaTheme="minorHAnsi" w:hAnsi="Arial" w:cs="Arial"/>
          <w:sz w:val="24"/>
          <w:szCs w:val="24"/>
        </w:rPr>
        <w:t xml:space="preserve">volunteers, working with our young people throughout the organisation, </w:t>
      </w:r>
      <w:r w:rsidR="0027246F" w:rsidRPr="006E37B9">
        <w:rPr>
          <w:rFonts w:ascii="Arial" w:eastAsiaTheme="minorHAnsi" w:hAnsi="Arial" w:cs="Arial"/>
          <w:sz w:val="24"/>
          <w:szCs w:val="24"/>
        </w:rPr>
        <w:t>seeks</w:t>
      </w:r>
      <w:r w:rsidRPr="006E37B9">
        <w:rPr>
          <w:rFonts w:ascii="Arial" w:eastAsiaTheme="minorHAnsi" w:hAnsi="Arial" w:cs="Arial"/>
          <w:sz w:val="24"/>
          <w:szCs w:val="24"/>
        </w:rPr>
        <w:t xml:space="preserve"> to create a safe environment for young people to grow and develop.  </w:t>
      </w:r>
    </w:p>
    <w:p w14:paraId="639A834B" w14:textId="77777777" w:rsidR="001974DE" w:rsidRPr="006E37B9" w:rsidRDefault="001974DE" w:rsidP="001974DE">
      <w:pPr>
        <w:spacing w:line="259" w:lineRule="auto"/>
        <w:jc w:val="both"/>
        <w:rPr>
          <w:rFonts w:ascii="Arial" w:eastAsiaTheme="minorHAnsi" w:hAnsi="Arial" w:cs="Arial"/>
          <w:sz w:val="24"/>
          <w:szCs w:val="24"/>
        </w:rPr>
      </w:pPr>
    </w:p>
    <w:p w14:paraId="39ABBDE5" w14:textId="6928DE21" w:rsidR="001974DE" w:rsidRPr="006E37B9" w:rsidRDefault="001974DE" w:rsidP="001974DE">
      <w:pPr>
        <w:spacing w:line="259" w:lineRule="auto"/>
        <w:jc w:val="both"/>
        <w:rPr>
          <w:rFonts w:ascii="Arial" w:eastAsiaTheme="minorHAnsi" w:hAnsi="Arial" w:cs="Arial"/>
          <w:sz w:val="24"/>
          <w:szCs w:val="24"/>
        </w:rPr>
      </w:pPr>
      <w:r w:rsidRPr="006E37B9">
        <w:rPr>
          <w:rFonts w:ascii="Arial" w:eastAsiaTheme="minorHAnsi" w:hAnsi="Arial" w:cs="Arial"/>
          <w:sz w:val="24"/>
          <w:szCs w:val="24"/>
        </w:rPr>
        <w:t>T</w:t>
      </w:r>
      <w:r w:rsidR="0043776D" w:rsidRPr="006E37B9">
        <w:rPr>
          <w:rFonts w:ascii="Arial" w:eastAsiaTheme="minorHAnsi" w:hAnsi="Arial" w:cs="Arial"/>
          <w:sz w:val="24"/>
          <w:szCs w:val="24"/>
        </w:rPr>
        <w:t>he</w:t>
      </w:r>
      <w:r w:rsidRPr="006E37B9">
        <w:rPr>
          <w:rFonts w:ascii="Arial" w:eastAsiaTheme="minorHAnsi" w:hAnsi="Arial" w:cs="Arial"/>
          <w:i/>
          <w:sz w:val="24"/>
          <w:szCs w:val="24"/>
        </w:rPr>
        <w:t xml:space="preserve"> Irish Waterski &amp; Wakeboard Federation</w:t>
      </w:r>
      <w:r w:rsidRPr="006E37B9">
        <w:rPr>
          <w:rFonts w:ascii="Arial" w:eastAsiaTheme="minorHAnsi" w:hAnsi="Arial" w:cs="Arial"/>
          <w:sz w:val="24"/>
          <w:szCs w:val="24"/>
        </w:rPr>
        <w:t xml:space="preserve">‘s written </w:t>
      </w:r>
      <w:r w:rsidR="00AB523F">
        <w:rPr>
          <w:rFonts w:ascii="Arial" w:eastAsiaTheme="minorHAnsi" w:hAnsi="Arial" w:cs="Arial"/>
          <w:sz w:val="24"/>
          <w:szCs w:val="24"/>
        </w:rPr>
        <w:t xml:space="preserve">Safeguarding </w:t>
      </w:r>
      <w:r w:rsidRPr="006E37B9">
        <w:rPr>
          <w:rFonts w:ascii="Arial" w:eastAsiaTheme="minorHAnsi" w:hAnsi="Arial" w:cs="Arial"/>
          <w:sz w:val="24"/>
          <w:szCs w:val="24"/>
        </w:rPr>
        <w:t>Risk Assessment document indicates the areas of potential risk of harm, the likelihood of the risk occurring, and gives the required policy, guidance or process documents require to alleviate these risks.</w:t>
      </w:r>
      <w:r w:rsidRPr="006E37B9">
        <w:rPr>
          <w:rFonts w:ascii="Arial" w:eastAsiaTheme="minorHAnsi" w:hAnsi="Arial" w:cs="Arial"/>
          <w:i/>
          <w:sz w:val="24"/>
          <w:szCs w:val="24"/>
        </w:rPr>
        <w:t xml:space="preserve">  </w:t>
      </w:r>
      <w:r w:rsidRPr="006E37B9">
        <w:rPr>
          <w:rFonts w:ascii="Arial" w:eastAsiaTheme="minorHAnsi" w:hAnsi="Arial" w:cs="Arial"/>
          <w:sz w:val="24"/>
          <w:szCs w:val="24"/>
        </w:rPr>
        <w:t xml:space="preserve">The list of risks identified are contained in the following categories: Club and Coaching Practices; Complaints &amp; Discipline; Reporting Procedures; Use of Facilities; Recruitment; Communications; and General Risk of Harm. </w:t>
      </w:r>
    </w:p>
    <w:p w14:paraId="0CA0D861" w14:textId="77777777" w:rsidR="001974DE" w:rsidRPr="006E37B9" w:rsidRDefault="001974DE" w:rsidP="001974DE">
      <w:pPr>
        <w:spacing w:line="259" w:lineRule="auto"/>
        <w:jc w:val="both"/>
        <w:rPr>
          <w:rFonts w:ascii="Arial" w:eastAsiaTheme="minorHAnsi" w:hAnsi="Arial" w:cs="Arial"/>
          <w:sz w:val="24"/>
          <w:szCs w:val="24"/>
        </w:rPr>
      </w:pPr>
    </w:p>
    <w:p w14:paraId="1199C115" w14:textId="7C19BBFB" w:rsidR="001974DE" w:rsidRPr="006E37B9" w:rsidRDefault="001974DE" w:rsidP="001974DE">
      <w:pPr>
        <w:spacing w:after="160" w:line="259" w:lineRule="auto"/>
        <w:jc w:val="both"/>
        <w:rPr>
          <w:rFonts w:ascii="Arial" w:eastAsiaTheme="minorHAnsi" w:hAnsi="Arial" w:cs="Arial"/>
          <w:sz w:val="24"/>
          <w:szCs w:val="24"/>
        </w:rPr>
      </w:pPr>
      <w:r w:rsidRPr="006E37B9">
        <w:rPr>
          <w:rFonts w:ascii="Arial" w:eastAsiaTheme="minorHAnsi" w:hAnsi="Arial" w:cs="Arial"/>
          <w:sz w:val="24"/>
          <w:szCs w:val="24"/>
        </w:rPr>
        <w:t xml:space="preserve">The Risk Assessment was undertaken on </w:t>
      </w:r>
      <w:r w:rsidR="005C424E">
        <w:rPr>
          <w:rFonts w:ascii="Arial" w:eastAsiaTheme="minorHAnsi" w:hAnsi="Arial" w:cs="Arial"/>
          <w:i/>
          <w:sz w:val="24"/>
          <w:szCs w:val="24"/>
        </w:rPr>
        <w:t>18</w:t>
      </w:r>
      <w:r w:rsidRPr="006E37B9">
        <w:rPr>
          <w:rFonts w:ascii="Arial" w:eastAsiaTheme="minorHAnsi" w:hAnsi="Arial" w:cs="Arial"/>
          <w:i/>
          <w:sz w:val="24"/>
          <w:szCs w:val="24"/>
        </w:rPr>
        <w:t>th February 2018</w:t>
      </w:r>
      <w:r w:rsidR="00762D45">
        <w:rPr>
          <w:rFonts w:ascii="Arial" w:eastAsiaTheme="minorHAnsi" w:hAnsi="Arial" w:cs="Arial"/>
          <w:i/>
          <w:sz w:val="24"/>
          <w:szCs w:val="24"/>
        </w:rPr>
        <w:t xml:space="preserve"> and reviewed on 16</w:t>
      </w:r>
      <w:r w:rsidR="00762D45" w:rsidRPr="00762D45">
        <w:rPr>
          <w:rFonts w:ascii="Arial" w:eastAsiaTheme="minorHAnsi" w:hAnsi="Arial" w:cs="Arial"/>
          <w:i/>
          <w:sz w:val="24"/>
          <w:szCs w:val="24"/>
          <w:vertAlign w:val="superscript"/>
        </w:rPr>
        <w:t>th</w:t>
      </w:r>
      <w:r w:rsidR="00762D45">
        <w:rPr>
          <w:rFonts w:ascii="Arial" w:eastAsiaTheme="minorHAnsi" w:hAnsi="Arial" w:cs="Arial"/>
          <w:i/>
          <w:sz w:val="24"/>
          <w:szCs w:val="24"/>
        </w:rPr>
        <w:t xml:space="preserve"> November 2021</w:t>
      </w:r>
    </w:p>
    <w:p w14:paraId="5290ECD0" w14:textId="77777777" w:rsidR="001974DE" w:rsidRPr="006E37B9" w:rsidRDefault="001974DE" w:rsidP="001974DE">
      <w:pPr>
        <w:spacing w:after="160" w:line="259" w:lineRule="auto"/>
        <w:jc w:val="both"/>
        <w:rPr>
          <w:rFonts w:ascii="Arial" w:eastAsiaTheme="minorHAnsi" w:hAnsi="Arial" w:cs="Arial"/>
          <w:sz w:val="24"/>
          <w:szCs w:val="24"/>
        </w:rPr>
      </w:pPr>
    </w:p>
    <w:p w14:paraId="1CD9CB85" w14:textId="4DF214DC" w:rsidR="001974DE" w:rsidRPr="006E37B9" w:rsidRDefault="001974DE" w:rsidP="001974DE">
      <w:pPr>
        <w:spacing w:after="160" w:line="259" w:lineRule="auto"/>
        <w:jc w:val="both"/>
        <w:rPr>
          <w:rFonts w:ascii="Arial" w:eastAsiaTheme="minorHAnsi" w:hAnsi="Arial" w:cs="Arial"/>
          <w:sz w:val="24"/>
          <w:szCs w:val="24"/>
        </w:rPr>
      </w:pPr>
      <w:r w:rsidRPr="006E37B9">
        <w:rPr>
          <w:rFonts w:ascii="Arial" w:eastAsiaTheme="minorHAnsi" w:hAnsi="Arial" w:cs="Arial"/>
          <w:sz w:val="24"/>
          <w:szCs w:val="24"/>
        </w:rPr>
        <w:t>Our Child Safeguarding Statement has been developed in line with requirements under the Children First Act 2015, (the Children First: National Guidance, and Tusla’s</w:t>
      </w:r>
      <w:r w:rsidR="00AB523F">
        <w:rPr>
          <w:rFonts w:ascii="Arial" w:eastAsiaTheme="minorHAnsi" w:hAnsi="Arial" w:cs="Arial"/>
          <w:sz w:val="24"/>
          <w:szCs w:val="24"/>
        </w:rPr>
        <w:t xml:space="preserve"> (Child and Family Agency)</w:t>
      </w:r>
      <w:r w:rsidRPr="006E37B9">
        <w:rPr>
          <w:rFonts w:ascii="Arial" w:eastAsiaTheme="minorHAnsi" w:hAnsi="Arial" w:cs="Arial"/>
          <w:sz w:val="24"/>
          <w:szCs w:val="24"/>
        </w:rPr>
        <w:t xml:space="preserve"> </w:t>
      </w:r>
      <w:r w:rsidR="006E37B9">
        <w:rPr>
          <w:rFonts w:ascii="Arial" w:eastAsiaTheme="minorHAnsi" w:hAnsi="Arial" w:cs="Arial"/>
          <w:sz w:val="24"/>
          <w:szCs w:val="24"/>
        </w:rPr>
        <w:t>‘</w:t>
      </w:r>
      <w:r w:rsidRPr="006E37B9">
        <w:rPr>
          <w:rFonts w:ascii="Arial" w:eastAsiaTheme="minorHAnsi" w:hAnsi="Arial" w:cs="Arial"/>
          <w:sz w:val="24"/>
          <w:szCs w:val="24"/>
        </w:rPr>
        <w:t>Child Safeguarding: A Guide for Policy, Procedure and Practice</w:t>
      </w:r>
      <w:r w:rsidR="006E37B9">
        <w:rPr>
          <w:rFonts w:ascii="Arial" w:eastAsiaTheme="minorHAnsi" w:hAnsi="Arial" w:cs="Arial"/>
          <w:sz w:val="24"/>
          <w:szCs w:val="24"/>
        </w:rPr>
        <w:t>’</w:t>
      </w:r>
      <w:r w:rsidRPr="006E37B9">
        <w:rPr>
          <w:rFonts w:ascii="Arial" w:eastAsiaTheme="minorHAnsi" w:hAnsi="Arial" w:cs="Arial"/>
          <w:sz w:val="24"/>
          <w:szCs w:val="24"/>
        </w:rPr>
        <w:t xml:space="preserve"> and Sport NI and NSPCC Guidelines</w:t>
      </w:r>
      <w:r w:rsidR="006E37B9">
        <w:rPr>
          <w:rFonts w:ascii="Arial" w:eastAsiaTheme="minorHAnsi" w:hAnsi="Arial" w:cs="Arial"/>
          <w:sz w:val="24"/>
          <w:szCs w:val="24"/>
        </w:rPr>
        <w:t>.</w:t>
      </w:r>
      <w:r w:rsidRPr="006E37B9">
        <w:rPr>
          <w:rFonts w:ascii="Arial" w:eastAsiaTheme="minorHAnsi" w:hAnsi="Arial" w:cs="Arial"/>
          <w:sz w:val="24"/>
          <w:szCs w:val="24"/>
        </w:rPr>
        <w:t xml:space="preserve"> In addition to our </w:t>
      </w:r>
      <w:r w:rsidR="00AB523F">
        <w:rPr>
          <w:rFonts w:ascii="Arial" w:eastAsiaTheme="minorHAnsi" w:hAnsi="Arial" w:cs="Arial"/>
          <w:sz w:val="24"/>
          <w:szCs w:val="24"/>
        </w:rPr>
        <w:t xml:space="preserve">Safeguarding </w:t>
      </w:r>
      <w:r w:rsidRPr="006E37B9">
        <w:rPr>
          <w:rFonts w:ascii="Arial" w:eastAsiaTheme="minorHAnsi" w:hAnsi="Arial" w:cs="Arial"/>
          <w:sz w:val="24"/>
          <w:szCs w:val="24"/>
        </w:rPr>
        <w:t xml:space="preserve">Risk Assessment document described above, there are further procedures that support our intention to safeguard children while they are availing of our activities. </w:t>
      </w:r>
    </w:p>
    <w:p w14:paraId="6A616CA1" w14:textId="77777777" w:rsidR="001974DE" w:rsidRPr="006E37B9" w:rsidRDefault="001974DE" w:rsidP="001974DE">
      <w:pPr>
        <w:spacing w:after="160" w:line="259" w:lineRule="auto"/>
        <w:jc w:val="both"/>
        <w:rPr>
          <w:rFonts w:ascii="Arial" w:eastAsiaTheme="minorHAnsi" w:hAnsi="Arial" w:cs="Arial"/>
          <w:sz w:val="24"/>
          <w:szCs w:val="24"/>
        </w:rPr>
      </w:pPr>
      <w:r w:rsidRPr="006E37B9">
        <w:rPr>
          <w:rFonts w:ascii="Arial" w:eastAsiaTheme="minorHAnsi" w:hAnsi="Arial" w:cs="Arial"/>
          <w:i/>
          <w:sz w:val="24"/>
          <w:szCs w:val="24"/>
        </w:rPr>
        <w:t>The Irish Waterski &amp; Wakeboard Federation</w:t>
      </w:r>
      <w:r w:rsidRPr="006E37B9">
        <w:rPr>
          <w:rFonts w:ascii="Arial" w:eastAsiaTheme="minorHAnsi" w:hAnsi="Arial" w:cs="Arial"/>
          <w:sz w:val="24"/>
          <w:szCs w:val="24"/>
        </w:rPr>
        <w:t xml:space="preserve"> has the following procedures in place as part of our Safeguarding Policies: </w:t>
      </w:r>
    </w:p>
    <w:p w14:paraId="369148FC" w14:textId="45FF6476" w:rsidR="001974DE" w:rsidRPr="006E37B9" w:rsidRDefault="001974DE" w:rsidP="001974DE">
      <w:pPr>
        <w:numPr>
          <w:ilvl w:val="0"/>
          <w:numId w:val="44"/>
        </w:numPr>
        <w:spacing w:after="160" w:line="259" w:lineRule="auto"/>
        <w:contextualSpacing/>
        <w:jc w:val="both"/>
        <w:rPr>
          <w:rFonts w:ascii="Arial" w:eastAsiaTheme="minorHAnsi" w:hAnsi="Arial" w:cs="Arial"/>
          <w:sz w:val="24"/>
          <w:szCs w:val="24"/>
        </w:rPr>
      </w:pPr>
      <w:r w:rsidRPr="006E37B9">
        <w:rPr>
          <w:rFonts w:ascii="Arial" w:eastAsiaTheme="minorHAnsi" w:hAnsi="Arial" w:cs="Arial"/>
          <w:sz w:val="24"/>
          <w:szCs w:val="24"/>
        </w:rPr>
        <w:t xml:space="preserve">Procedures for the management of allegations of abuse or misconduct by </w:t>
      </w:r>
      <w:r w:rsidR="006E37B9">
        <w:rPr>
          <w:rFonts w:ascii="Arial" w:eastAsiaTheme="minorHAnsi" w:hAnsi="Arial" w:cs="Arial"/>
          <w:sz w:val="24"/>
          <w:szCs w:val="24"/>
        </w:rPr>
        <w:t>officials</w:t>
      </w:r>
      <w:r w:rsidR="006E37B9" w:rsidRPr="006E37B9">
        <w:rPr>
          <w:rFonts w:ascii="Arial" w:eastAsiaTheme="minorHAnsi" w:hAnsi="Arial" w:cs="Arial"/>
          <w:sz w:val="24"/>
          <w:szCs w:val="24"/>
        </w:rPr>
        <w:t xml:space="preserve"> </w:t>
      </w:r>
      <w:r w:rsidRPr="006E37B9">
        <w:rPr>
          <w:rFonts w:ascii="Arial" w:eastAsiaTheme="minorHAnsi" w:hAnsi="Arial" w:cs="Arial"/>
          <w:sz w:val="24"/>
          <w:szCs w:val="24"/>
        </w:rPr>
        <w:t>or volunteers against a child availing of our activities</w:t>
      </w:r>
    </w:p>
    <w:p w14:paraId="7EA9C5FB" w14:textId="71BDE2D9" w:rsidR="001974DE" w:rsidRPr="006E37B9" w:rsidRDefault="001974DE" w:rsidP="001974DE">
      <w:pPr>
        <w:numPr>
          <w:ilvl w:val="0"/>
          <w:numId w:val="44"/>
        </w:numPr>
        <w:spacing w:after="160" w:line="259" w:lineRule="auto"/>
        <w:contextualSpacing/>
        <w:jc w:val="both"/>
        <w:rPr>
          <w:rFonts w:ascii="Arial" w:eastAsiaTheme="minorHAnsi" w:hAnsi="Arial" w:cs="Arial"/>
          <w:sz w:val="24"/>
          <w:szCs w:val="24"/>
        </w:rPr>
      </w:pPr>
      <w:r w:rsidRPr="006E37B9">
        <w:rPr>
          <w:rFonts w:ascii="Arial" w:eastAsiaTheme="minorHAnsi" w:hAnsi="Arial" w:cs="Arial"/>
          <w:sz w:val="24"/>
          <w:szCs w:val="24"/>
        </w:rPr>
        <w:t xml:space="preserve">Procedures for the safe recruitment of </w:t>
      </w:r>
      <w:r w:rsidR="00755641">
        <w:rPr>
          <w:rFonts w:ascii="Arial" w:eastAsiaTheme="minorHAnsi" w:hAnsi="Arial" w:cs="Arial"/>
          <w:sz w:val="24"/>
          <w:szCs w:val="24"/>
        </w:rPr>
        <w:t>officials</w:t>
      </w:r>
      <w:r w:rsidR="00755641" w:rsidRPr="006E37B9">
        <w:rPr>
          <w:rFonts w:ascii="Arial" w:eastAsiaTheme="minorHAnsi" w:hAnsi="Arial" w:cs="Arial"/>
          <w:sz w:val="24"/>
          <w:szCs w:val="24"/>
        </w:rPr>
        <w:t xml:space="preserve"> </w:t>
      </w:r>
      <w:r w:rsidRPr="006E37B9">
        <w:rPr>
          <w:rFonts w:ascii="Arial" w:eastAsiaTheme="minorHAnsi" w:hAnsi="Arial" w:cs="Arial"/>
          <w:sz w:val="24"/>
          <w:szCs w:val="24"/>
        </w:rPr>
        <w:t xml:space="preserve">and volunteers to work with children in our activities </w:t>
      </w:r>
    </w:p>
    <w:p w14:paraId="521D379A" w14:textId="77777777" w:rsidR="001974DE" w:rsidRPr="006E37B9" w:rsidRDefault="001974DE" w:rsidP="001974DE">
      <w:pPr>
        <w:numPr>
          <w:ilvl w:val="0"/>
          <w:numId w:val="44"/>
        </w:numPr>
        <w:spacing w:after="160" w:line="259" w:lineRule="auto"/>
        <w:contextualSpacing/>
        <w:jc w:val="both"/>
        <w:rPr>
          <w:rFonts w:ascii="Arial" w:eastAsiaTheme="minorHAnsi" w:hAnsi="Arial" w:cs="Arial"/>
          <w:sz w:val="24"/>
          <w:szCs w:val="24"/>
        </w:rPr>
      </w:pPr>
      <w:r w:rsidRPr="006E37B9">
        <w:rPr>
          <w:rFonts w:ascii="Arial" w:eastAsiaTheme="minorHAnsi" w:hAnsi="Arial" w:cs="Arial"/>
          <w:sz w:val="24"/>
          <w:szCs w:val="24"/>
        </w:rPr>
        <w:t>Procedures for access to child safeguarding training and information, including the identification of the occurrence of harm</w:t>
      </w:r>
    </w:p>
    <w:p w14:paraId="45EAEDE1" w14:textId="77777777" w:rsidR="001974DE" w:rsidRPr="006E37B9" w:rsidRDefault="001974DE" w:rsidP="001974DE">
      <w:pPr>
        <w:numPr>
          <w:ilvl w:val="0"/>
          <w:numId w:val="44"/>
        </w:numPr>
        <w:spacing w:after="160" w:line="259" w:lineRule="auto"/>
        <w:contextualSpacing/>
        <w:jc w:val="both"/>
        <w:rPr>
          <w:rFonts w:ascii="Arial" w:eastAsiaTheme="minorHAnsi" w:hAnsi="Arial" w:cs="Arial"/>
          <w:sz w:val="24"/>
          <w:szCs w:val="24"/>
        </w:rPr>
      </w:pPr>
      <w:r w:rsidRPr="006E37B9">
        <w:rPr>
          <w:rFonts w:ascii="Arial" w:eastAsiaTheme="minorHAnsi" w:hAnsi="Arial" w:cs="Arial"/>
          <w:sz w:val="24"/>
          <w:szCs w:val="24"/>
        </w:rPr>
        <w:t>Procedure for reporting of child protection or welfare concerns to Statutory Authorities</w:t>
      </w:r>
    </w:p>
    <w:p w14:paraId="60B4AFE5" w14:textId="77777777" w:rsidR="001974DE" w:rsidRPr="006E37B9" w:rsidRDefault="001974DE" w:rsidP="001974DE">
      <w:pPr>
        <w:spacing w:after="160" w:line="259" w:lineRule="auto"/>
        <w:jc w:val="both"/>
        <w:rPr>
          <w:rFonts w:ascii="Arial" w:eastAsiaTheme="minorHAnsi" w:hAnsi="Arial" w:cs="Arial"/>
          <w:sz w:val="24"/>
          <w:szCs w:val="24"/>
        </w:rPr>
      </w:pPr>
    </w:p>
    <w:p w14:paraId="0ECCD842" w14:textId="74BE984E" w:rsidR="001974DE" w:rsidRPr="006E37B9" w:rsidRDefault="001974DE" w:rsidP="001974DE">
      <w:pPr>
        <w:spacing w:after="160" w:line="259" w:lineRule="auto"/>
        <w:jc w:val="both"/>
        <w:rPr>
          <w:rFonts w:ascii="Arial" w:eastAsiaTheme="minorHAnsi" w:hAnsi="Arial" w:cs="Arial"/>
          <w:sz w:val="24"/>
          <w:szCs w:val="24"/>
        </w:rPr>
      </w:pPr>
      <w:r w:rsidRPr="006E37B9">
        <w:rPr>
          <w:rFonts w:ascii="Arial" w:eastAsiaTheme="minorHAnsi" w:hAnsi="Arial" w:cs="Arial"/>
          <w:sz w:val="24"/>
          <w:szCs w:val="24"/>
        </w:rPr>
        <w:lastRenderedPageBreak/>
        <w:t>The</w:t>
      </w:r>
      <w:r w:rsidR="00755641">
        <w:rPr>
          <w:rFonts w:ascii="Arial" w:eastAsiaTheme="minorHAnsi" w:hAnsi="Arial" w:cs="Arial"/>
          <w:sz w:val="24"/>
          <w:szCs w:val="24"/>
        </w:rPr>
        <w:t xml:space="preserve">re is a requirement for a mandated person to be responsible for safeguarding </w:t>
      </w:r>
      <w:r w:rsidR="006614D2">
        <w:rPr>
          <w:rFonts w:ascii="Arial" w:eastAsiaTheme="minorHAnsi" w:hAnsi="Arial" w:cs="Arial"/>
          <w:sz w:val="24"/>
          <w:szCs w:val="24"/>
        </w:rPr>
        <w:t xml:space="preserve">children </w:t>
      </w:r>
      <w:r w:rsidR="00755641">
        <w:rPr>
          <w:rFonts w:ascii="Arial" w:eastAsiaTheme="minorHAnsi" w:hAnsi="Arial" w:cs="Arial"/>
          <w:sz w:val="24"/>
          <w:szCs w:val="24"/>
        </w:rPr>
        <w:t xml:space="preserve">in </w:t>
      </w:r>
      <w:r w:rsidR="006614D2">
        <w:rPr>
          <w:rFonts w:ascii="Arial" w:eastAsiaTheme="minorHAnsi" w:hAnsi="Arial" w:cs="Arial"/>
          <w:sz w:val="24"/>
          <w:szCs w:val="24"/>
        </w:rPr>
        <w:t>National Governing Bodies</w:t>
      </w:r>
      <w:r w:rsidR="00755641">
        <w:rPr>
          <w:rFonts w:ascii="Arial" w:eastAsiaTheme="minorHAnsi" w:hAnsi="Arial" w:cs="Arial"/>
          <w:sz w:val="24"/>
          <w:szCs w:val="24"/>
        </w:rPr>
        <w:t xml:space="preserve"> and the</w:t>
      </w:r>
      <w:r w:rsidRPr="006E37B9">
        <w:rPr>
          <w:rFonts w:ascii="Arial" w:eastAsiaTheme="minorHAnsi" w:hAnsi="Arial" w:cs="Arial"/>
          <w:sz w:val="24"/>
          <w:szCs w:val="24"/>
        </w:rPr>
        <w:t xml:space="preserve"> Mandated Person for The </w:t>
      </w:r>
      <w:r w:rsidRPr="006E37B9">
        <w:rPr>
          <w:rFonts w:ascii="Arial" w:eastAsiaTheme="minorHAnsi" w:hAnsi="Arial" w:cs="Arial"/>
          <w:i/>
          <w:sz w:val="24"/>
          <w:szCs w:val="24"/>
        </w:rPr>
        <w:t>Irish Waterski &amp; Wakeboard Federation</w:t>
      </w:r>
      <w:r w:rsidRPr="006E37B9">
        <w:rPr>
          <w:rFonts w:ascii="Arial" w:eastAsiaTheme="minorHAnsi" w:hAnsi="Arial" w:cs="Arial"/>
          <w:sz w:val="24"/>
          <w:szCs w:val="24"/>
        </w:rPr>
        <w:t xml:space="preserve"> is </w:t>
      </w:r>
      <w:r w:rsidRPr="006E37B9">
        <w:rPr>
          <w:rFonts w:ascii="Arial" w:eastAsiaTheme="minorHAnsi" w:hAnsi="Arial" w:cs="Arial"/>
          <w:i/>
          <w:sz w:val="24"/>
          <w:szCs w:val="24"/>
        </w:rPr>
        <w:t>Paul Carroll</w:t>
      </w:r>
      <w:r w:rsidR="00755641">
        <w:rPr>
          <w:rFonts w:ascii="Arial" w:eastAsiaTheme="minorHAnsi" w:hAnsi="Arial" w:cs="Arial"/>
          <w:i/>
          <w:sz w:val="24"/>
          <w:szCs w:val="24"/>
        </w:rPr>
        <w:t>.</w:t>
      </w:r>
      <w:r w:rsidRPr="006E37B9">
        <w:rPr>
          <w:rFonts w:ascii="Arial" w:eastAsiaTheme="minorHAnsi" w:hAnsi="Arial" w:cs="Arial"/>
          <w:i/>
          <w:sz w:val="24"/>
          <w:szCs w:val="24"/>
        </w:rPr>
        <w:t xml:space="preserve">  </w:t>
      </w:r>
    </w:p>
    <w:p w14:paraId="63911D50" w14:textId="1CB492D3" w:rsidR="001974DE" w:rsidRPr="006E37B9" w:rsidRDefault="001974DE" w:rsidP="001974DE">
      <w:pPr>
        <w:spacing w:after="160" w:line="259" w:lineRule="auto"/>
        <w:jc w:val="both"/>
        <w:rPr>
          <w:rFonts w:ascii="Arial" w:eastAsiaTheme="minorHAnsi" w:hAnsi="Arial" w:cs="Arial"/>
          <w:sz w:val="24"/>
          <w:szCs w:val="24"/>
        </w:rPr>
      </w:pPr>
      <w:r w:rsidRPr="006E37B9">
        <w:rPr>
          <w:rFonts w:ascii="Arial" w:eastAsiaTheme="minorHAnsi" w:hAnsi="Arial" w:cs="Arial"/>
          <w:sz w:val="24"/>
          <w:szCs w:val="24"/>
        </w:rPr>
        <w:t xml:space="preserve">We recognise that implementation is an ongoing process. Our </w:t>
      </w:r>
      <w:r w:rsidR="00755641">
        <w:rPr>
          <w:rFonts w:ascii="Arial" w:eastAsiaTheme="minorHAnsi" w:hAnsi="Arial" w:cs="Arial"/>
          <w:sz w:val="24"/>
          <w:szCs w:val="24"/>
        </w:rPr>
        <w:t xml:space="preserve">Federation </w:t>
      </w:r>
      <w:r w:rsidRPr="006E37B9">
        <w:rPr>
          <w:rFonts w:ascii="Arial" w:eastAsiaTheme="minorHAnsi" w:hAnsi="Arial" w:cs="Arial"/>
          <w:sz w:val="24"/>
          <w:szCs w:val="24"/>
        </w:rPr>
        <w:t xml:space="preserve">is committed to the implementation of this Child Safeguarding Statement and the procedures that support our intention to keep children safe from harm while availing of our activities. </w:t>
      </w:r>
    </w:p>
    <w:p w14:paraId="511E6EE3" w14:textId="77777777" w:rsidR="001974DE" w:rsidRPr="006E37B9" w:rsidRDefault="001974DE" w:rsidP="001974DE">
      <w:pPr>
        <w:spacing w:after="160" w:line="259" w:lineRule="auto"/>
        <w:jc w:val="both"/>
        <w:rPr>
          <w:rFonts w:ascii="Arial" w:eastAsiaTheme="minorHAnsi" w:hAnsi="Arial" w:cs="Arial"/>
          <w:sz w:val="24"/>
          <w:szCs w:val="24"/>
        </w:rPr>
      </w:pPr>
    </w:p>
    <w:p w14:paraId="1790D8BA" w14:textId="77777777" w:rsidR="001974DE" w:rsidRPr="006E37B9" w:rsidRDefault="001974DE" w:rsidP="001974DE">
      <w:pPr>
        <w:spacing w:after="160" w:line="259" w:lineRule="auto"/>
        <w:jc w:val="both"/>
        <w:rPr>
          <w:rFonts w:ascii="Arial" w:eastAsiaTheme="minorHAnsi" w:hAnsi="Arial" w:cs="Arial"/>
          <w:sz w:val="24"/>
          <w:szCs w:val="24"/>
        </w:rPr>
      </w:pPr>
    </w:p>
    <w:p w14:paraId="2AD71E61" w14:textId="77777777" w:rsidR="001974DE" w:rsidRPr="006E37B9" w:rsidRDefault="001974DE" w:rsidP="001974DE">
      <w:pPr>
        <w:spacing w:after="160" w:line="259" w:lineRule="auto"/>
        <w:jc w:val="both"/>
        <w:rPr>
          <w:rFonts w:ascii="Arial" w:eastAsiaTheme="minorHAnsi" w:hAnsi="Arial" w:cs="Arial"/>
          <w:sz w:val="24"/>
          <w:szCs w:val="24"/>
        </w:rPr>
      </w:pPr>
    </w:p>
    <w:p w14:paraId="19B53BAB" w14:textId="77777777" w:rsidR="001974DE" w:rsidRPr="006E37B9" w:rsidRDefault="001974DE" w:rsidP="001974DE">
      <w:pPr>
        <w:spacing w:after="160" w:line="259" w:lineRule="auto"/>
        <w:jc w:val="both"/>
        <w:rPr>
          <w:rFonts w:ascii="Arial" w:eastAsiaTheme="minorHAnsi" w:hAnsi="Arial" w:cs="Arial"/>
          <w:sz w:val="24"/>
          <w:szCs w:val="24"/>
        </w:rPr>
      </w:pPr>
    </w:p>
    <w:p w14:paraId="58BECD16" w14:textId="26DF63E6" w:rsidR="001974DE" w:rsidRPr="006E37B9" w:rsidRDefault="001974DE" w:rsidP="001974DE">
      <w:pPr>
        <w:spacing w:after="160" w:line="259" w:lineRule="auto"/>
        <w:jc w:val="both"/>
        <w:rPr>
          <w:rFonts w:ascii="Arial" w:eastAsiaTheme="minorHAnsi" w:hAnsi="Arial" w:cs="Arial"/>
          <w:sz w:val="24"/>
          <w:szCs w:val="24"/>
        </w:rPr>
      </w:pPr>
      <w:r w:rsidRPr="006E37B9">
        <w:rPr>
          <w:rFonts w:ascii="Arial" w:eastAsiaTheme="minorHAnsi" w:hAnsi="Arial" w:cs="Arial"/>
          <w:sz w:val="24"/>
          <w:szCs w:val="24"/>
        </w:rPr>
        <w:t>This Child Safeguarding Statement will be reviewed on 31</w:t>
      </w:r>
      <w:r w:rsidRPr="006E37B9">
        <w:rPr>
          <w:rFonts w:ascii="Arial" w:eastAsiaTheme="minorHAnsi" w:hAnsi="Arial" w:cs="Arial"/>
          <w:sz w:val="24"/>
          <w:szCs w:val="24"/>
          <w:vertAlign w:val="superscript"/>
        </w:rPr>
        <w:t>st</w:t>
      </w:r>
      <w:r w:rsidRPr="006E37B9">
        <w:rPr>
          <w:rFonts w:ascii="Arial" w:eastAsiaTheme="minorHAnsi" w:hAnsi="Arial" w:cs="Arial"/>
          <w:sz w:val="24"/>
          <w:szCs w:val="24"/>
        </w:rPr>
        <w:t xml:space="preserve"> December 20</w:t>
      </w:r>
      <w:r w:rsidR="00762D45">
        <w:rPr>
          <w:rFonts w:ascii="Arial" w:eastAsiaTheme="minorHAnsi" w:hAnsi="Arial" w:cs="Arial"/>
          <w:sz w:val="24"/>
          <w:szCs w:val="24"/>
        </w:rPr>
        <w:t>22</w:t>
      </w:r>
    </w:p>
    <w:p w14:paraId="2ACEA726" w14:textId="7A0F4EC8" w:rsidR="001974DE" w:rsidRPr="006E37B9" w:rsidRDefault="001974DE" w:rsidP="001974DE">
      <w:pPr>
        <w:tabs>
          <w:tab w:val="left" w:pos="4536"/>
        </w:tabs>
        <w:spacing w:after="160" w:line="259" w:lineRule="auto"/>
        <w:jc w:val="both"/>
        <w:rPr>
          <w:rFonts w:ascii="Arial" w:eastAsiaTheme="minorHAnsi" w:hAnsi="Arial" w:cs="Arial"/>
          <w:sz w:val="24"/>
          <w:szCs w:val="24"/>
        </w:rPr>
      </w:pPr>
      <w:r w:rsidRPr="006E37B9">
        <w:rPr>
          <w:rFonts w:ascii="Arial" w:eastAsiaTheme="minorHAnsi" w:hAnsi="Arial" w:cs="Arial"/>
          <w:sz w:val="24"/>
          <w:szCs w:val="24"/>
        </w:rPr>
        <w:t xml:space="preserve">Signed:   </w:t>
      </w:r>
      <w:r w:rsidRPr="006E37B9">
        <w:rPr>
          <w:rFonts w:ascii="Arial" w:eastAsiaTheme="minorHAnsi" w:hAnsi="Arial" w:cs="Arial"/>
          <w:sz w:val="24"/>
          <w:szCs w:val="24"/>
        </w:rPr>
        <w:tab/>
        <w:t xml:space="preserve">Date: </w:t>
      </w:r>
      <w:r w:rsidR="00762D45">
        <w:rPr>
          <w:rFonts w:ascii="Arial" w:eastAsiaTheme="minorHAnsi" w:hAnsi="Arial" w:cs="Arial"/>
          <w:sz w:val="24"/>
          <w:szCs w:val="24"/>
        </w:rPr>
        <w:t>16</w:t>
      </w:r>
      <w:r w:rsidR="00762D45" w:rsidRPr="00762D45">
        <w:rPr>
          <w:rFonts w:ascii="Arial" w:eastAsiaTheme="minorHAnsi" w:hAnsi="Arial" w:cs="Arial"/>
          <w:sz w:val="24"/>
          <w:szCs w:val="24"/>
          <w:vertAlign w:val="superscript"/>
        </w:rPr>
        <w:t>th</w:t>
      </w:r>
      <w:r w:rsidR="00762D45">
        <w:rPr>
          <w:rFonts w:ascii="Arial" w:eastAsiaTheme="minorHAnsi" w:hAnsi="Arial" w:cs="Arial"/>
          <w:sz w:val="24"/>
          <w:szCs w:val="24"/>
        </w:rPr>
        <w:t xml:space="preserve"> November 2021</w:t>
      </w:r>
    </w:p>
    <w:p w14:paraId="54EF34B2" w14:textId="77777777" w:rsidR="001974DE" w:rsidRPr="006E37B9" w:rsidRDefault="001974DE" w:rsidP="001974DE">
      <w:pPr>
        <w:spacing w:after="160" w:line="259" w:lineRule="auto"/>
        <w:jc w:val="both"/>
        <w:rPr>
          <w:rFonts w:ascii="Arial" w:eastAsiaTheme="minorHAnsi" w:hAnsi="Arial" w:cs="Arial"/>
          <w:sz w:val="24"/>
          <w:szCs w:val="24"/>
        </w:rPr>
      </w:pPr>
      <w:r w:rsidRPr="006E37B9">
        <w:rPr>
          <w:rFonts w:ascii="Arial" w:eastAsiaTheme="minorHAnsi" w:hAnsi="Arial" w:cs="Arial"/>
          <w:sz w:val="24"/>
          <w:szCs w:val="24"/>
        </w:rPr>
        <w:t>(On behalf of the</w:t>
      </w:r>
      <w:r w:rsidRPr="006E37B9">
        <w:rPr>
          <w:rFonts w:ascii="Arial" w:eastAsiaTheme="minorHAnsi" w:hAnsi="Arial" w:cs="Arial"/>
          <w:i/>
          <w:sz w:val="24"/>
          <w:szCs w:val="24"/>
        </w:rPr>
        <w:t xml:space="preserve"> Irish Waterski &amp; Wakeboard Federation</w:t>
      </w:r>
    </w:p>
    <w:p w14:paraId="77C56CF9" w14:textId="0F030F6A" w:rsidR="001974DE" w:rsidRPr="006E37B9" w:rsidRDefault="001974DE" w:rsidP="001974DE">
      <w:pPr>
        <w:tabs>
          <w:tab w:val="left" w:pos="4536"/>
        </w:tabs>
        <w:spacing w:after="160" w:line="259" w:lineRule="auto"/>
        <w:jc w:val="both"/>
        <w:rPr>
          <w:rFonts w:ascii="Arial" w:eastAsiaTheme="minorHAnsi" w:hAnsi="Arial" w:cs="Arial"/>
          <w:sz w:val="24"/>
          <w:szCs w:val="24"/>
        </w:rPr>
      </w:pPr>
      <w:r w:rsidRPr="006E37B9">
        <w:rPr>
          <w:rFonts w:ascii="Arial" w:eastAsiaTheme="minorHAnsi" w:hAnsi="Arial" w:cs="Arial"/>
          <w:sz w:val="24"/>
          <w:szCs w:val="24"/>
        </w:rPr>
        <w:t>Name: Paul Carroll</w:t>
      </w:r>
      <w:r w:rsidRPr="006E37B9">
        <w:rPr>
          <w:rFonts w:ascii="Arial" w:eastAsiaTheme="minorHAnsi" w:hAnsi="Arial" w:cs="Arial"/>
          <w:sz w:val="24"/>
          <w:szCs w:val="24"/>
        </w:rPr>
        <w:tab/>
        <w:t xml:space="preserve">Phone no:    086 </w:t>
      </w:r>
      <w:r w:rsidR="005430A1" w:rsidRPr="003755C7">
        <w:rPr>
          <w:rFonts w:ascii="Arial" w:eastAsiaTheme="minorHAnsi" w:hAnsi="Arial" w:cs="Arial"/>
          <w:color w:val="000000" w:themeColor="text1"/>
          <w:sz w:val="24"/>
          <w:szCs w:val="24"/>
        </w:rPr>
        <w:t>2338601</w:t>
      </w:r>
    </w:p>
    <w:p w14:paraId="6BF28444" w14:textId="77777777" w:rsidR="001974DE" w:rsidRPr="006E37B9" w:rsidRDefault="001974DE" w:rsidP="001974DE">
      <w:pPr>
        <w:spacing w:after="160" w:line="259" w:lineRule="auto"/>
        <w:jc w:val="both"/>
        <w:rPr>
          <w:rFonts w:ascii="Arial" w:eastAsiaTheme="minorHAnsi" w:hAnsi="Arial" w:cs="Arial"/>
          <w:sz w:val="24"/>
          <w:szCs w:val="24"/>
        </w:rPr>
      </w:pPr>
      <w:r w:rsidRPr="006E37B9">
        <w:rPr>
          <w:rFonts w:ascii="Arial" w:eastAsiaTheme="minorHAnsi" w:hAnsi="Arial" w:cs="Arial"/>
          <w:sz w:val="24"/>
          <w:szCs w:val="24"/>
        </w:rPr>
        <w:t xml:space="preserve">For queries on this Child Safeguarding Statement, please contact </w:t>
      </w:r>
      <w:r w:rsidRPr="006E37B9">
        <w:rPr>
          <w:rFonts w:ascii="Arial" w:eastAsiaTheme="minorHAnsi" w:hAnsi="Arial" w:cs="Arial"/>
          <w:i/>
          <w:sz w:val="24"/>
          <w:szCs w:val="24"/>
        </w:rPr>
        <w:t>Paul Carroll</w:t>
      </w:r>
    </w:p>
    <w:p w14:paraId="68F28A6B" w14:textId="77777777" w:rsidR="001974DE" w:rsidRPr="006E37B9" w:rsidRDefault="001974DE">
      <w:pPr>
        <w:spacing w:after="160" w:line="259" w:lineRule="auto"/>
        <w:rPr>
          <w:rFonts w:ascii="Arial" w:hAnsi="Arial" w:cs="Arial"/>
          <w:color w:val="9C1320"/>
          <w:sz w:val="24"/>
          <w:szCs w:val="24"/>
        </w:rPr>
      </w:pPr>
      <w:r w:rsidRPr="006E37B9">
        <w:rPr>
          <w:rFonts w:ascii="Arial" w:hAnsi="Arial" w:cs="Arial"/>
          <w:color w:val="9C1320"/>
          <w:sz w:val="24"/>
          <w:szCs w:val="24"/>
        </w:rPr>
        <w:br w:type="page"/>
      </w:r>
    </w:p>
    <w:p w14:paraId="453B28CF" w14:textId="26B56215" w:rsidR="00F44857" w:rsidRPr="00A91224" w:rsidRDefault="00224188" w:rsidP="00A91224">
      <w:pPr>
        <w:widowControl w:val="0"/>
        <w:autoSpaceDE w:val="0"/>
        <w:autoSpaceDN w:val="0"/>
        <w:adjustRightInd w:val="0"/>
        <w:spacing w:after="280"/>
        <w:jc w:val="center"/>
        <w:rPr>
          <w:rFonts w:ascii="Arial" w:hAnsi="Arial" w:cs="Arial"/>
          <w:b/>
          <w:color w:val="000000" w:themeColor="text1"/>
          <w:sz w:val="28"/>
          <w:szCs w:val="28"/>
        </w:rPr>
      </w:pPr>
      <w:r>
        <w:rPr>
          <w:rFonts w:ascii="Arial" w:hAnsi="Arial" w:cs="Arial"/>
          <w:b/>
          <w:color w:val="000000" w:themeColor="text1"/>
          <w:sz w:val="28"/>
          <w:szCs w:val="28"/>
        </w:rPr>
        <w:lastRenderedPageBreak/>
        <w:t xml:space="preserve">2. </w:t>
      </w:r>
      <w:r w:rsidR="00F44857" w:rsidRPr="00A91224">
        <w:rPr>
          <w:rFonts w:ascii="Arial" w:hAnsi="Arial" w:cs="Arial"/>
          <w:b/>
          <w:color w:val="000000" w:themeColor="text1"/>
          <w:sz w:val="28"/>
          <w:szCs w:val="28"/>
        </w:rPr>
        <w:t>Irish Waterski and Wakeboard Federation</w:t>
      </w:r>
    </w:p>
    <w:p w14:paraId="09995895" w14:textId="0DB40156" w:rsidR="00F44857" w:rsidRPr="00A91224" w:rsidRDefault="00F44857" w:rsidP="00A91224">
      <w:pPr>
        <w:widowControl w:val="0"/>
        <w:autoSpaceDE w:val="0"/>
        <w:autoSpaceDN w:val="0"/>
        <w:adjustRightInd w:val="0"/>
        <w:spacing w:after="280"/>
        <w:jc w:val="center"/>
        <w:rPr>
          <w:rFonts w:ascii="Arial" w:hAnsi="Arial" w:cs="Arial"/>
          <w:b/>
          <w:color w:val="000000" w:themeColor="text1"/>
          <w:sz w:val="28"/>
          <w:szCs w:val="28"/>
        </w:rPr>
      </w:pPr>
      <w:r w:rsidRPr="00A91224">
        <w:rPr>
          <w:rFonts w:ascii="Arial" w:hAnsi="Arial" w:cs="Arial"/>
          <w:b/>
          <w:color w:val="000000" w:themeColor="text1"/>
          <w:sz w:val="28"/>
          <w:szCs w:val="28"/>
        </w:rPr>
        <w:t>Policy Statement</w:t>
      </w:r>
      <w:r w:rsidR="00643BD5" w:rsidRPr="00A91224">
        <w:rPr>
          <w:rFonts w:ascii="Arial" w:hAnsi="Arial" w:cs="Arial"/>
          <w:b/>
          <w:color w:val="000000" w:themeColor="text1"/>
          <w:sz w:val="28"/>
          <w:szCs w:val="28"/>
        </w:rPr>
        <w:t xml:space="preserve"> on Safeguarding</w:t>
      </w:r>
    </w:p>
    <w:p w14:paraId="49379B8B" w14:textId="77777777" w:rsidR="00AB523F" w:rsidRDefault="00AB523F" w:rsidP="00F44857">
      <w:pPr>
        <w:widowControl w:val="0"/>
        <w:autoSpaceDE w:val="0"/>
        <w:autoSpaceDN w:val="0"/>
        <w:adjustRightInd w:val="0"/>
        <w:spacing w:after="300"/>
        <w:rPr>
          <w:rFonts w:ascii="Optima" w:hAnsi="Optima" w:cs="Optima"/>
          <w:sz w:val="26"/>
          <w:szCs w:val="26"/>
        </w:rPr>
      </w:pPr>
    </w:p>
    <w:p w14:paraId="0FB900D5" w14:textId="384E36E2" w:rsidR="00F44857" w:rsidRPr="00A91224" w:rsidRDefault="00F44857" w:rsidP="00F44857">
      <w:pPr>
        <w:widowControl w:val="0"/>
        <w:autoSpaceDE w:val="0"/>
        <w:autoSpaceDN w:val="0"/>
        <w:adjustRightInd w:val="0"/>
        <w:spacing w:after="300"/>
        <w:rPr>
          <w:rFonts w:ascii="Arial" w:hAnsi="Arial" w:cs="Arial"/>
          <w:sz w:val="24"/>
          <w:szCs w:val="24"/>
        </w:rPr>
      </w:pPr>
      <w:r w:rsidRPr="00A91224">
        <w:rPr>
          <w:rFonts w:ascii="Arial" w:hAnsi="Arial" w:cs="Arial"/>
          <w:sz w:val="24"/>
          <w:szCs w:val="24"/>
        </w:rPr>
        <w:t xml:space="preserve">The </w:t>
      </w:r>
      <w:proofErr w:type="spellStart"/>
      <w:r w:rsidRPr="00A91224">
        <w:rPr>
          <w:rFonts w:ascii="Arial" w:hAnsi="Arial" w:cs="Arial"/>
          <w:sz w:val="24"/>
          <w:szCs w:val="24"/>
        </w:rPr>
        <w:t>I</w:t>
      </w:r>
      <w:r w:rsidR="00762D45">
        <w:rPr>
          <w:rFonts w:ascii="Arial" w:hAnsi="Arial" w:cs="Arial"/>
          <w:sz w:val="24"/>
          <w:szCs w:val="24"/>
        </w:rPr>
        <w:t>r</w:t>
      </w:r>
      <w:r w:rsidRPr="00A91224">
        <w:rPr>
          <w:rFonts w:ascii="Arial" w:hAnsi="Arial" w:cs="Arial"/>
          <w:sz w:val="24"/>
          <w:szCs w:val="24"/>
        </w:rPr>
        <w:t>WWF</w:t>
      </w:r>
      <w:proofErr w:type="spellEnd"/>
      <w:r w:rsidRPr="00A91224">
        <w:rPr>
          <w:rFonts w:ascii="Arial" w:hAnsi="Arial" w:cs="Arial"/>
          <w:sz w:val="24"/>
          <w:szCs w:val="24"/>
        </w:rPr>
        <w:t xml:space="preserve"> is fully committed to safeguarding the well</w:t>
      </w:r>
      <w:r w:rsidR="005610AC">
        <w:rPr>
          <w:rFonts w:ascii="Arial" w:hAnsi="Arial" w:cs="Arial"/>
          <w:sz w:val="24"/>
          <w:szCs w:val="24"/>
        </w:rPr>
        <w:t>-</w:t>
      </w:r>
      <w:r w:rsidRPr="00A91224">
        <w:rPr>
          <w:rFonts w:ascii="Arial" w:hAnsi="Arial" w:cs="Arial"/>
          <w:sz w:val="24"/>
          <w:szCs w:val="24"/>
        </w:rPr>
        <w:t xml:space="preserve"> being of its participants.  Every individual in waterski and wakeboarding should at all times, show respect and understanding for participants' rights, safety and welfare and conduct themselves in a way that reflects the principles of the organisation and the guidelines contained in</w:t>
      </w:r>
      <w:r w:rsidR="00C376F2">
        <w:rPr>
          <w:rFonts w:ascii="Arial" w:hAnsi="Arial" w:cs="Arial"/>
          <w:sz w:val="24"/>
          <w:szCs w:val="24"/>
        </w:rPr>
        <w:t xml:space="preserve"> </w:t>
      </w:r>
      <w:r w:rsidR="00C376F2" w:rsidRPr="00C376F2">
        <w:rPr>
          <w:rFonts w:ascii="Arial" w:hAnsi="Arial" w:cs="Arial"/>
          <w:color w:val="000000" w:themeColor="text1"/>
          <w:sz w:val="24"/>
          <w:szCs w:val="24"/>
        </w:rPr>
        <w:t>the</w:t>
      </w:r>
      <w:r w:rsidRPr="00C376F2">
        <w:rPr>
          <w:rFonts w:ascii="Arial" w:hAnsi="Arial" w:cs="Arial"/>
          <w:color w:val="000000" w:themeColor="text1"/>
          <w:sz w:val="24"/>
          <w:szCs w:val="24"/>
        </w:rPr>
        <w:t xml:space="preserve"> </w:t>
      </w:r>
      <w:r w:rsidRPr="00A91224">
        <w:rPr>
          <w:rFonts w:ascii="Arial" w:hAnsi="Arial" w:cs="Arial"/>
          <w:i/>
          <w:iCs/>
          <w:sz w:val="24"/>
          <w:szCs w:val="24"/>
        </w:rPr>
        <w:t xml:space="preserve">Code of Ethics </w:t>
      </w:r>
      <w:bookmarkStart w:id="1" w:name="_Hlk505813565"/>
      <w:r w:rsidRPr="00A91224">
        <w:rPr>
          <w:rFonts w:ascii="Arial" w:hAnsi="Arial" w:cs="Arial"/>
          <w:i/>
          <w:iCs/>
          <w:sz w:val="24"/>
          <w:szCs w:val="24"/>
        </w:rPr>
        <w:t>and Good Practice for Children's Sport</w:t>
      </w:r>
      <w:r w:rsidR="00A91224">
        <w:rPr>
          <w:rFonts w:ascii="Arial" w:hAnsi="Arial" w:cs="Arial"/>
          <w:i/>
          <w:iCs/>
          <w:sz w:val="24"/>
          <w:szCs w:val="24"/>
        </w:rPr>
        <w:t xml:space="preserve"> </w:t>
      </w:r>
      <w:bookmarkEnd w:id="1"/>
      <w:r w:rsidR="00A91224" w:rsidRPr="00A91224">
        <w:rPr>
          <w:rFonts w:ascii="Arial" w:hAnsi="Arial" w:cs="Arial"/>
          <w:iCs/>
          <w:sz w:val="24"/>
          <w:szCs w:val="24"/>
        </w:rPr>
        <w:t>(produced jointly by Sport Ireland and Sport NI)</w:t>
      </w:r>
      <w:r w:rsidRPr="00A91224">
        <w:rPr>
          <w:rFonts w:ascii="Arial" w:hAnsi="Arial" w:cs="Arial"/>
          <w:i/>
          <w:iCs/>
          <w:sz w:val="24"/>
          <w:szCs w:val="24"/>
        </w:rPr>
        <w:t>.</w:t>
      </w:r>
    </w:p>
    <w:p w14:paraId="476197A9" w14:textId="1C59E5AE" w:rsidR="00F44857" w:rsidRPr="00A91224" w:rsidRDefault="00F44857" w:rsidP="00F44857">
      <w:pPr>
        <w:widowControl w:val="0"/>
        <w:autoSpaceDE w:val="0"/>
        <w:autoSpaceDN w:val="0"/>
        <w:adjustRightInd w:val="0"/>
        <w:spacing w:after="300"/>
        <w:rPr>
          <w:rFonts w:ascii="Arial" w:hAnsi="Arial" w:cs="Arial"/>
          <w:sz w:val="24"/>
          <w:szCs w:val="24"/>
        </w:rPr>
      </w:pPr>
      <w:r w:rsidRPr="00A91224">
        <w:rPr>
          <w:rFonts w:ascii="Arial" w:hAnsi="Arial" w:cs="Arial"/>
          <w:sz w:val="24"/>
          <w:szCs w:val="24"/>
        </w:rPr>
        <w:t>In working with young people in our sport our first priority is the welfare of young people and we are commit</w:t>
      </w:r>
      <w:r w:rsidR="00AB523F" w:rsidRPr="00A91224">
        <w:rPr>
          <w:rFonts w:ascii="Arial" w:hAnsi="Arial" w:cs="Arial"/>
          <w:sz w:val="24"/>
          <w:szCs w:val="24"/>
        </w:rPr>
        <w:t>ted</w:t>
      </w:r>
      <w:r w:rsidRPr="00A91224">
        <w:rPr>
          <w:rFonts w:ascii="Arial" w:hAnsi="Arial" w:cs="Arial"/>
          <w:sz w:val="24"/>
          <w:szCs w:val="24"/>
        </w:rPr>
        <w:t xml:space="preserve"> to providing an environment that will allow participants to perform to the best of their ability, free from abuse, neglect, bullying and intimidation.</w:t>
      </w:r>
    </w:p>
    <w:p w14:paraId="060415A6" w14:textId="77777777" w:rsidR="00F44857" w:rsidRPr="00A91224" w:rsidRDefault="00F44857" w:rsidP="00F44857">
      <w:pPr>
        <w:widowControl w:val="0"/>
        <w:autoSpaceDE w:val="0"/>
        <w:autoSpaceDN w:val="0"/>
        <w:adjustRightInd w:val="0"/>
        <w:spacing w:after="300"/>
        <w:rPr>
          <w:rFonts w:ascii="Arial" w:hAnsi="Arial" w:cs="Arial"/>
          <w:sz w:val="24"/>
          <w:szCs w:val="24"/>
        </w:rPr>
      </w:pPr>
      <w:r w:rsidRPr="00A91224">
        <w:rPr>
          <w:rFonts w:ascii="Arial" w:hAnsi="Arial" w:cs="Arial"/>
          <w:sz w:val="24"/>
          <w:szCs w:val="24"/>
        </w:rPr>
        <w:t>If you have any queries regarding Child Protection please contact –</w:t>
      </w:r>
    </w:p>
    <w:p w14:paraId="65BF4051" w14:textId="20B88C8F" w:rsidR="00F44857" w:rsidRPr="00A91224" w:rsidRDefault="00F44857" w:rsidP="00F44857">
      <w:pPr>
        <w:widowControl w:val="0"/>
        <w:autoSpaceDE w:val="0"/>
        <w:autoSpaceDN w:val="0"/>
        <w:adjustRightInd w:val="0"/>
        <w:spacing w:after="300"/>
        <w:rPr>
          <w:rFonts w:ascii="Arial" w:hAnsi="Arial" w:cs="Arial"/>
          <w:sz w:val="24"/>
          <w:szCs w:val="24"/>
        </w:rPr>
      </w:pPr>
      <w:r w:rsidRPr="00A91224">
        <w:rPr>
          <w:rFonts w:ascii="Arial" w:hAnsi="Arial" w:cs="Arial"/>
          <w:sz w:val="24"/>
          <w:szCs w:val="24"/>
        </w:rPr>
        <w:t xml:space="preserve">Paul Carroll, </w:t>
      </w:r>
      <w:r w:rsidR="005610AC">
        <w:rPr>
          <w:rFonts w:ascii="Arial" w:hAnsi="Arial" w:cs="Arial"/>
          <w:sz w:val="24"/>
          <w:szCs w:val="24"/>
        </w:rPr>
        <w:t>IrWWF</w:t>
      </w:r>
      <w:r w:rsidRPr="00A91224">
        <w:rPr>
          <w:rFonts w:ascii="Arial" w:hAnsi="Arial" w:cs="Arial"/>
          <w:sz w:val="24"/>
          <w:szCs w:val="24"/>
        </w:rPr>
        <w:t xml:space="preserve"> Designated Children’s Officer</w:t>
      </w:r>
      <w:r w:rsidRPr="00A91224">
        <w:rPr>
          <w:rFonts w:ascii="Tahoma" w:hAnsi="Tahoma" w:cs="Tahoma"/>
          <w:sz w:val="24"/>
          <w:szCs w:val="24"/>
        </w:rPr>
        <w:t> </w:t>
      </w:r>
      <w:r w:rsidRPr="00A91224">
        <w:rPr>
          <w:rFonts w:ascii="Arial" w:hAnsi="Arial" w:cs="Arial"/>
          <w:sz w:val="24"/>
          <w:szCs w:val="24"/>
        </w:rPr>
        <w:t xml:space="preserve"> </w:t>
      </w:r>
    </w:p>
    <w:p w14:paraId="75135A69" w14:textId="5A2016DA" w:rsidR="00F44857" w:rsidRPr="00A91224" w:rsidRDefault="00F44857" w:rsidP="00F44857">
      <w:pPr>
        <w:widowControl w:val="0"/>
        <w:autoSpaceDE w:val="0"/>
        <w:autoSpaceDN w:val="0"/>
        <w:adjustRightInd w:val="0"/>
        <w:spacing w:after="300"/>
        <w:rPr>
          <w:rFonts w:ascii="Arial" w:hAnsi="Arial" w:cs="Arial"/>
          <w:sz w:val="24"/>
          <w:szCs w:val="24"/>
        </w:rPr>
      </w:pPr>
      <w:r w:rsidRPr="00A91224">
        <w:rPr>
          <w:rFonts w:ascii="Arial" w:hAnsi="Arial" w:cs="Arial"/>
          <w:sz w:val="24"/>
          <w:szCs w:val="24"/>
        </w:rPr>
        <w:t xml:space="preserve">Tel: </w:t>
      </w:r>
      <w:r w:rsidR="00235788">
        <w:rPr>
          <w:rFonts w:ascii="Arial" w:hAnsi="Arial" w:cs="Arial"/>
          <w:sz w:val="24"/>
          <w:szCs w:val="24"/>
        </w:rPr>
        <w:tab/>
      </w:r>
      <w:r w:rsidR="00235788">
        <w:rPr>
          <w:rFonts w:ascii="Arial" w:hAnsi="Arial" w:cs="Arial"/>
          <w:sz w:val="24"/>
          <w:szCs w:val="24"/>
        </w:rPr>
        <w:tab/>
      </w:r>
      <w:r w:rsidR="00235788">
        <w:rPr>
          <w:rFonts w:ascii="Arial" w:hAnsi="Arial" w:cs="Arial"/>
          <w:sz w:val="24"/>
          <w:szCs w:val="24"/>
        </w:rPr>
        <w:tab/>
        <w:t>+35386</w:t>
      </w:r>
      <w:r w:rsidR="003755C7">
        <w:rPr>
          <w:rFonts w:ascii="Arial" w:hAnsi="Arial" w:cs="Arial"/>
          <w:sz w:val="24"/>
          <w:szCs w:val="24"/>
        </w:rPr>
        <w:t xml:space="preserve"> </w:t>
      </w:r>
      <w:r w:rsidR="005430A1">
        <w:rPr>
          <w:rFonts w:ascii="Arial" w:hAnsi="Arial" w:cs="Arial"/>
          <w:sz w:val="24"/>
          <w:szCs w:val="24"/>
        </w:rPr>
        <w:t>2338601</w:t>
      </w:r>
    </w:p>
    <w:p w14:paraId="02805912" w14:textId="7EFEEDEE" w:rsidR="00F44857" w:rsidRPr="00A91224" w:rsidRDefault="00F44857" w:rsidP="00F44857">
      <w:pPr>
        <w:widowControl w:val="0"/>
        <w:autoSpaceDE w:val="0"/>
        <w:autoSpaceDN w:val="0"/>
        <w:adjustRightInd w:val="0"/>
        <w:spacing w:after="300"/>
        <w:rPr>
          <w:rFonts w:ascii="Arial" w:hAnsi="Arial" w:cs="Arial"/>
          <w:sz w:val="24"/>
          <w:szCs w:val="24"/>
        </w:rPr>
      </w:pPr>
      <w:r w:rsidRPr="00A91224">
        <w:rPr>
          <w:rFonts w:ascii="Tahoma" w:hAnsi="Tahoma" w:cs="Tahoma"/>
          <w:sz w:val="24"/>
          <w:szCs w:val="24"/>
        </w:rPr>
        <w:t> </w:t>
      </w:r>
      <w:r w:rsidRPr="00A91224">
        <w:rPr>
          <w:rFonts w:ascii="Arial" w:hAnsi="Arial" w:cs="Arial"/>
          <w:sz w:val="24"/>
          <w:szCs w:val="24"/>
        </w:rPr>
        <w:t xml:space="preserve">Email: </w:t>
      </w:r>
      <w:r w:rsidR="00235788">
        <w:rPr>
          <w:rFonts w:ascii="Arial" w:hAnsi="Arial" w:cs="Arial"/>
          <w:sz w:val="24"/>
          <w:szCs w:val="24"/>
        </w:rPr>
        <w:tab/>
      </w:r>
      <w:r w:rsidR="00235788">
        <w:rPr>
          <w:rFonts w:ascii="Arial" w:hAnsi="Arial" w:cs="Arial"/>
          <w:sz w:val="24"/>
          <w:szCs w:val="24"/>
        </w:rPr>
        <w:tab/>
        <w:t>paul.g.carroll@outlook.com</w:t>
      </w:r>
    </w:p>
    <w:p w14:paraId="10E5C2CF" w14:textId="77777777" w:rsidR="00F44857" w:rsidRDefault="00F44857" w:rsidP="00F44857">
      <w:pPr>
        <w:rPr>
          <w:rFonts w:ascii="Optima" w:hAnsi="Optima" w:cs="Optima"/>
          <w:sz w:val="26"/>
          <w:szCs w:val="26"/>
        </w:rPr>
      </w:pPr>
    </w:p>
    <w:p w14:paraId="596F4CAD" w14:textId="77777777" w:rsidR="00F44857" w:rsidRDefault="00F44857" w:rsidP="00F44857">
      <w:pPr>
        <w:rPr>
          <w:rFonts w:ascii="Optima" w:hAnsi="Optima" w:cs="Optima"/>
          <w:sz w:val="26"/>
          <w:szCs w:val="26"/>
        </w:rPr>
      </w:pPr>
    </w:p>
    <w:p w14:paraId="1DDD72A6" w14:textId="77777777" w:rsidR="00F44857" w:rsidRDefault="00F44857" w:rsidP="00F44857">
      <w:pPr>
        <w:rPr>
          <w:rFonts w:ascii="Optima" w:hAnsi="Optima" w:cs="Optima"/>
          <w:sz w:val="26"/>
          <w:szCs w:val="26"/>
        </w:rPr>
      </w:pPr>
    </w:p>
    <w:p w14:paraId="53841010" w14:textId="77777777" w:rsidR="00F44857" w:rsidRDefault="00F44857" w:rsidP="00F44857">
      <w:pPr>
        <w:rPr>
          <w:rFonts w:ascii="Optima" w:hAnsi="Optima" w:cs="Optima"/>
          <w:sz w:val="26"/>
          <w:szCs w:val="26"/>
        </w:rPr>
      </w:pPr>
    </w:p>
    <w:p w14:paraId="0C6913C7" w14:textId="77777777" w:rsidR="00F44857" w:rsidRDefault="00F44857" w:rsidP="00F44857">
      <w:pPr>
        <w:rPr>
          <w:rFonts w:ascii="Optima" w:hAnsi="Optima" w:cs="Optima"/>
          <w:sz w:val="26"/>
          <w:szCs w:val="26"/>
        </w:rPr>
      </w:pPr>
    </w:p>
    <w:p w14:paraId="3628643A" w14:textId="77777777" w:rsidR="00F44857" w:rsidRDefault="00F44857" w:rsidP="00F44857">
      <w:pPr>
        <w:rPr>
          <w:rFonts w:ascii="Optima" w:hAnsi="Optima" w:cs="Optima"/>
          <w:sz w:val="26"/>
          <w:szCs w:val="26"/>
        </w:rPr>
      </w:pPr>
    </w:p>
    <w:p w14:paraId="4699E1FB" w14:textId="77777777" w:rsidR="00F44857" w:rsidRDefault="00F44857" w:rsidP="00F44857">
      <w:pPr>
        <w:rPr>
          <w:rFonts w:ascii="Optima" w:hAnsi="Optima" w:cs="Optima"/>
          <w:sz w:val="26"/>
          <w:szCs w:val="26"/>
        </w:rPr>
      </w:pPr>
    </w:p>
    <w:p w14:paraId="187F3D04" w14:textId="77777777" w:rsidR="00F44857" w:rsidRDefault="00F44857" w:rsidP="00F44857">
      <w:pPr>
        <w:rPr>
          <w:rFonts w:ascii="Optima" w:hAnsi="Optima" w:cs="Optima"/>
          <w:sz w:val="26"/>
          <w:szCs w:val="26"/>
        </w:rPr>
      </w:pPr>
    </w:p>
    <w:p w14:paraId="64548C55" w14:textId="77777777" w:rsidR="00F44857" w:rsidRDefault="00F44857" w:rsidP="00F44857">
      <w:pPr>
        <w:rPr>
          <w:rFonts w:ascii="Optima" w:hAnsi="Optima" w:cs="Optima"/>
          <w:sz w:val="26"/>
          <w:szCs w:val="26"/>
        </w:rPr>
      </w:pPr>
    </w:p>
    <w:p w14:paraId="1A987678" w14:textId="77777777" w:rsidR="00F44857" w:rsidRDefault="00F44857" w:rsidP="00F44857">
      <w:pPr>
        <w:rPr>
          <w:rFonts w:ascii="Optima" w:hAnsi="Optima" w:cs="Optima"/>
          <w:sz w:val="26"/>
          <w:szCs w:val="26"/>
        </w:rPr>
      </w:pPr>
    </w:p>
    <w:p w14:paraId="6605880C" w14:textId="77777777" w:rsidR="00F44857" w:rsidRDefault="00F44857" w:rsidP="00F44857">
      <w:pPr>
        <w:rPr>
          <w:rFonts w:ascii="Optima" w:hAnsi="Optima" w:cs="Optima"/>
          <w:sz w:val="26"/>
          <w:szCs w:val="26"/>
        </w:rPr>
      </w:pPr>
    </w:p>
    <w:p w14:paraId="7D4125DF" w14:textId="77777777" w:rsidR="00F44857" w:rsidRDefault="00F44857" w:rsidP="00F44857">
      <w:pPr>
        <w:rPr>
          <w:rFonts w:ascii="Optima" w:hAnsi="Optima" w:cs="Optima"/>
          <w:sz w:val="26"/>
          <w:szCs w:val="26"/>
        </w:rPr>
      </w:pPr>
    </w:p>
    <w:p w14:paraId="4756E355" w14:textId="77777777" w:rsidR="00F44857" w:rsidRDefault="00F44857" w:rsidP="00F44857">
      <w:pPr>
        <w:rPr>
          <w:rFonts w:ascii="Optima" w:hAnsi="Optima" w:cs="Optima"/>
          <w:sz w:val="26"/>
          <w:szCs w:val="26"/>
        </w:rPr>
      </w:pPr>
    </w:p>
    <w:p w14:paraId="6B5C0F84" w14:textId="19664AD6" w:rsidR="00F44857" w:rsidRDefault="00F44857">
      <w:pPr>
        <w:spacing w:after="160" w:line="259" w:lineRule="auto"/>
        <w:rPr>
          <w:rFonts w:ascii="Optima" w:hAnsi="Optima" w:cs="Optima"/>
          <w:sz w:val="26"/>
          <w:szCs w:val="26"/>
        </w:rPr>
      </w:pPr>
      <w:r>
        <w:rPr>
          <w:rFonts w:ascii="Optima" w:hAnsi="Optima" w:cs="Optima"/>
          <w:sz w:val="26"/>
          <w:szCs w:val="26"/>
        </w:rPr>
        <w:br w:type="page"/>
      </w:r>
    </w:p>
    <w:p w14:paraId="0451BD7A" w14:textId="77777777" w:rsidR="00F44857" w:rsidRDefault="00F44857" w:rsidP="00F44857">
      <w:pPr>
        <w:rPr>
          <w:rFonts w:ascii="Optima" w:hAnsi="Optima" w:cs="Optima"/>
          <w:sz w:val="26"/>
          <w:szCs w:val="26"/>
        </w:rPr>
      </w:pPr>
    </w:p>
    <w:p w14:paraId="1C7E2A71" w14:textId="77777777" w:rsidR="00C53850" w:rsidRDefault="00224188" w:rsidP="00AB523F">
      <w:pPr>
        <w:widowControl w:val="0"/>
        <w:autoSpaceDE w:val="0"/>
        <w:autoSpaceDN w:val="0"/>
        <w:adjustRightInd w:val="0"/>
        <w:spacing w:after="280"/>
        <w:jc w:val="center"/>
        <w:rPr>
          <w:rFonts w:ascii="Arial" w:hAnsi="Arial" w:cs="Arial"/>
          <w:b/>
          <w:color w:val="000000" w:themeColor="text1"/>
          <w:sz w:val="28"/>
          <w:szCs w:val="28"/>
        </w:rPr>
      </w:pPr>
      <w:bookmarkStart w:id="2" w:name="_Hlk505804574"/>
      <w:r>
        <w:rPr>
          <w:rFonts w:ascii="Arial" w:hAnsi="Arial" w:cs="Arial"/>
          <w:b/>
          <w:color w:val="000000" w:themeColor="text1"/>
          <w:sz w:val="28"/>
          <w:szCs w:val="28"/>
        </w:rPr>
        <w:t xml:space="preserve">3. </w:t>
      </w:r>
      <w:r w:rsidR="00F44857" w:rsidRPr="00A91224">
        <w:rPr>
          <w:rFonts w:ascii="Arial" w:hAnsi="Arial" w:cs="Arial"/>
          <w:b/>
          <w:color w:val="000000" w:themeColor="text1"/>
          <w:sz w:val="28"/>
          <w:szCs w:val="28"/>
        </w:rPr>
        <w:t xml:space="preserve">Irish Waterski and Wakeboard </w:t>
      </w:r>
      <w:r w:rsidR="00B72317">
        <w:rPr>
          <w:rFonts w:ascii="Arial" w:hAnsi="Arial" w:cs="Arial"/>
          <w:b/>
          <w:color w:val="000000" w:themeColor="text1"/>
          <w:sz w:val="28"/>
          <w:szCs w:val="28"/>
        </w:rPr>
        <w:t xml:space="preserve">Federation </w:t>
      </w:r>
    </w:p>
    <w:p w14:paraId="09364DA7" w14:textId="024D8D37" w:rsidR="00B72317" w:rsidRPr="00C53850" w:rsidRDefault="00E44D48" w:rsidP="00AB523F">
      <w:pPr>
        <w:widowControl w:val="0"/>
        <w:autoSpaceDE w:val="0"/>
        <w:autoSpaceDN w:val="0"/>
        <w:adjustRightInd w:val="0"/>
        <w:spacing w:after="280"/>
        <w:jc w:val="center"/>
        <w:rPr>
          <w:rFonts w:ascii="Arial" w:hAnsi="Arial" w:cs="Arial"/>
          <w:b/>
          <w:color w:val="000000" w:themeColor="text1"/>
          <w:sz w:val="28"/>
          <w:szCs w:val="28"/>
        </w:rPr>
      </w:pPr>
      <w:bookmarkStart w:id="3" w:name="_Hlk506068046"/>
      <w:proofErr w:type="spellStart"/>
      <w:r>
        <w:rPr>
          <w:rFonts w:ascii="Arial" w:eastAsiaTheme="minorHAnsi" w:hAnsi="Arial" w:cs="Arial"/>
          <w:b/>
          <w:sz w:val="28"/>
          <w:szCs w:val="28"/>
        </w:rPr>
        <w:t>I</w:t>
      </w:r>
      <w:r w:rsidR="00762D45">
        <w:rPr>
          <w:rFonts w:ascii="Arial" w:eastAsiaTheme="minorHAnsi" w:hAnsi="Arial" w:cs="Arial"/>
          <w:b/>
          <w:sz w:val="28"/>
          <w:szCs w:val="28"/>
        </w:rPr>
        <w:t>r</w:t>
      </w:r>
      <w:r>
        <w:rPr>
          <w:rFonts w:ascii="Arial" w:eastAsiaTheme="minorHAnsi" w:hAnsi="Arial" w:cs="Arial"/>
          <w:b/>
          <w:sz w:val="28"/>
          <w:szCs w:val="28"/>
        </w:rPr>
        <w:t>WWF</w:t>
      </w:r>
      <w:proofErr w:type="spellEnd"/>
      <w:r>
        <w:rPr>
          <w:rFonts w:ascii="Arial" w:eastAsiaTheme="minorHAnsi" w:hAnsi="Arial" w:cs="Arial"/>
          <w:b/>
          <w:sz w:val="28"/>
          <w:szCs w:val="28"/>
        </w:rPr>
        <w:t xml:space="preserve"> </w:t>
      </w:r>
      <w:r w:rsidR="00C53850" w:rsidRPr="00FF3EC8">
        <w:rPr>
          <w:rFonts w:ascii="Arial" w:eastAsiaTheme="minorHAnsi" w:hAnsi="Arial" w:cs="Arial"/>
          <w:b/>
          <w:sz w:val="28"/>
          <w:szCs w:val="28"/>
        </w:rPr>
        <w:t>Policies, Procedures and Guidance on Safeguarding of Children and Vulnerable Adults</w:t>
      </w:r>
      <w:bookmarkEnd w:id="3"/>
    </w:p>
    <w:p w14:paraId="765BB6B0" w14:textId="77777777" w:rsidR="00C53850" w:rsidRPr="009A450F" w:rsidRDefault="00C53850" w:rsidP="00AB523F">
      <w:pPr>
        <w:widowControl w:val="0"/>
        <w:autoSpaceDE w:val="0"/>
        <w:autoSpaceDN w:val="0"/>
        <w:adjustRightInd w:val="0"/>
        <w:spacing w:after="280"/>
        <w:jc w:val="center"/>
        <w:rPr>
          <w:rFonts w:ascii="Arial" w:hAnsi="Arial" w:cs="Arial"/>
          <w:b/>
          <w:color w:val="000000" w:themeColor="text1"/>
          <w:sz w:val="24"/>
          <w:szCs w:val="24"/>
        </w:rPr>
      </w:pPr>
    </w:p>
    <w:bookmarkEnd w:id="2"/>
    <w:p w14:paraId="1AEB6DE1" w14:textId="0CE66572" w:rsidR="006703A5" w:rsidRDefault="005610AC" w:rsidP="00F44857">
      <w:pPr>
        <w:widowControl w:val="0"/>
        <w:autoSpaceDE w:val="0"/>
        <w:autoSpaceDN w:val="0"/>
        <w:adjustRightInd w:val="0"/>
        <w:spacing w:after="300"/>
        <w:rPr>
          <w:rFonts w:ascii="Arial" w:hAnsi="Arial" w:cs="Arial"/>
          <w:sz w:val="26"/>
          <w:szCs w:val="26"/>
        </w:rPr>
      </w:pPr>
      <w:r>
        <w:rPr>
          <w:rFonts w:ascii="Arial" w:hAnsi="Arial" w:cs="Arial"/>
          <w:sz w:val="26"/>
          <w:szCs w:val="26"/>
        </w:rPr>
        <w:t>The IrWWF</w:t>
      </w:r>
      <w:r w:rsidR="00F44857" w:rsidRPr="00A91224">
        <w:rPr>
          <w:rFonts w:ascii="Arial" w:hAnsi="Arial" w:cs="Arial"/>
          <w:sz w:val="26"/>
          <w:szCs w:val="26"/>
        </w:rPr>
        <w:t xml:space="preserve"> is fully committed to safeguarding the wellbeing of all particip</w:t>
      </w:r>
      <w:r>
        <w:rPr>
          <w:rFonts w:ascii="Arial" w:hAnsi="Arial" w:cs="Arial"/>
          <w:sz w:val="26"/>
          <w:szCs w:val="26"/>
        </w:rPr>
        <w:t>ants.  It is a priority of the IrWWF</w:t>
      </w:r>
      <w:r w:rsidR="00F44857" w:rsidRPr="00A91224">
        <w:rPr>
          <w:rFonts w:ascii="Arial" w:hAnsi="Arial" w:cs="Arial"/>
          <w:sz w:val="26"/>
          <w:szCs w:val="26"/>
        </w:rPr>
        <w:t xml:space="preserve"> to safeguard the welfare of young people</w:t>
      </w:r>
      <w:r w:rsidR="006703A5">
        <w:rPr>
          <w:rFonts w:ascii="Arial" w:hAnsi="Arial" w:cs="Arial"/>
          <w:sz w:val="26"/>
          <w:szCs w:val="26"/>
        </w:rPr>
        <w:t xml:space="preserve"> and </w:t>
      </w:r>
      <w:r w:rsidR="006703A5" w:rsidRPr="00A91224">
        <w:rPr>
          <w:rFonts w:ascii="Arial" w:hAnsi="Arial" w:cs="Arial"/>
          <w:sz w:val="26"/>
          <w:szCs w:val="26"/>
        </w:rPr>
        <w:t>to provide the best possible environment for young people involved in the sport</w:t>
      </w:r>
      <w:r w:rsidR="00F44857" w:rsidRPr="00A91224">
        <w:rPr>
          <w:rFonts w:ascii="Arial" w:hAnsi="Arial" w:cs="Arial"/>
          <w:sz w:val="26"/>
          <w:szCs w:val="26"/>
        </w:rPr>
        <w:t>.</w:t>
      </w:r>
      <w:r w:rsidR="00C53850">
        <w:rPr>
          <w:rFonts w:ascii="Arial" w:hAnsi="Arial" w:cs="Arial"/>
          <w:sz w:val="26"/>
          <w:szCs w:val="26"/>
        </w:rPr>
        <w:t xml:space="preserve"> </w:t>
      </w:r>
      <w:r w:rsidR="006703A5" w:rsidRPr="00A91224">
        <w:rPr>
          <w:rFonts w:ascii="Arial" w:hAnsi="Arial" w:cs="Arial"/>
          <w:sz w:val="26"/>
          <w:szCs w:val="26"/>
        </w:rPr>
        <w:t xml:space="preserve">Young people deserve to be given enjoyable, safe sporting opportunities, free of abuse of any kind.  </w:t>
      </w:r>
      <w:r w:rsidR="009A450F" w:rsidRPr="00A91224">
        <w:rPr>
          <w:rFonts w:ascii="Arial" w:hAnsi="Arial" w:cs="Arial"/>
          <w:sz w:val="26"/>
          <w:szCs w:val="26"/>
        </w:rPr>
        <w:t>Every individual in waterski and wakeboard should at all times, show respect and understanding for participants' rights, safety and welfare and conduct themselves in a way that reflects the principles of the organisation. </w:t>
      </w:r>
    </w:p>
    <w:p w14:paraId="178684CE" w14:textId="6C2ECB36" w:rsidR="00F44857" w:rsidRPr="00A91224" w:rsidRDefault="00FF3EC8" w:rsidP="00F44857">
      <w:pPr>
        <w:widowControl w:val="0"/>
        <w:autoSpaceDE w:val="0"/>
        <w:autoSpaceDN w:val="0"/>
        <w:adjustRightInd w:val="0"/>
        <w:spacing w:after="300"/>
        <w:rPr>
          <w:rFonts w:ascii="Arial" w:hAnsi="Arial" w:cs="Arial"/>
          <w:sz w:val="26"/>
          <w:szCs w:val="26"/>
        </w:rPr>
      </w:pPr>
      <w:r>
        <w:rPr>
          <w:rFonts w:ascii="Arial" w:hAnsi="Arial" w:cs="Arial"/>
          <w:sz w:val="26"/>
          <w:szCs w:val="26"/>
        </w:rPr>
        <w:t xml:space="preserve">Sport Ireland and Sport NI </w:t>
      </w:r>
      <w:r w:rsidR="006703A5">
        <w:rPr>
          <w:rFonts w:ascii="Arial" w:hAnsi="Arial" w:cs="Arial"/>
          <w:sz w:val="26"/>
          <w:szCs w:val="26"/>
        </w:rPr>
        <w:t xml:space="preserve">have jointly produced a </w:t>
      </w:r>
      <w:r w:rsidR="00F44857" w:rsidRPr="00A91224">
        <w:rPr>
          <w:rFonts w:ascii="Arial" w:hAnsi="Arial" w:cs="Arial"/>
          <w:sz w:val="26"/>
          <w:szCs w:val="26"/>
        </w:rPr>
        <w:t>Code of Ethics</w:t>
      </w:r>
      <w:r>
        <w:rPr>
          <w:rFonts w:ascii="Arial" w:hAnsi="Arial" w:cs="Arial"/>
          <w:sz w:val="26"/>
          <w:szCs w:val="26"/>
        </w:rPr>
        <w:t xml:space="preserve"> and Good Practice for Children’s Sport</w:t>
      </w:r>
      <w:r w:rsidR="00F44857" w:rsidRPr="00A91224">
        <w:rPr>
          <w:rFonts w:ascii="Arial" w:hAnsi="Arial" w:cs="Arial"/>
          <w:sz w:val="26"/>
          <w:szCs w:val="26"/>
        </w:rPr>
        <w:t xml:space="preserve">.  </w:t>
      </w:r>
      <w:r w:rsidR="005610AC">
        <w:rPr>
          <w:rFonts w:ascii="Arial" w:hAnsi="Arial" w:cs="Arial"/>
          <w:sz w:val="26"/>
          <w:szCs w:val="26"/>
        </w:rPr>
        <w:t>The Ir</w:t>
      </w:r>
      <w:r w:rsidR="006703A5">
        <w:rPr>
          <w:rFonts w:ascii="Arial" w:hAnsi="Arial" w:cs="Arial"/>
          <w:sz w:val="26"/>
          <w:szCs w:val="26"/>
        </w:rPr>
        <w:t>WWF have produced this consolidated set of Policies Procedures and Guidance on Safeguarding of Children</w:t>
      </w:r>
      <w:r w:rsidR="009A450F">
        <w:rPr>
          <w:rFonts w:ascii="Arial" w:hAnsi="Arial" w:cs="Arial"/>
          <w:sz w:val="26"/>
          <w:szCs w:val="26"/>
        </w:rPr>
        <w:t xml:space="preserve"> </w:t>
      </w:r>
      <w:r w:rsidR="006703A5">
        <w:rPr>
          <w:rFonts w:ascii="Arial" w:hAnsi="Arial" w:cs="Arial"/>
          <w:sz w:val="26"/>
          <w:szCs w:val="26"/>
        </w:rPr>
        <w:t xml:space="preserve">and Vulnerable Adults. </w:t>
      </w:r>
      <w:r w:rsidR="00BB475D">
        <w:rPr>
          <w:rFonts w:ascii="Arial" w:hAnsi="Arial" w:cs="Arial"/>
          <w:sz w:val="26"/>
          <w:szCs w:val="26"/>
        </w:rPr>
        <w:t>In order to ensure a consistent approach, e</w:t>
      </w:r>
      <w:r w:rsidR="005610AC">
        <w:rPr>
          <w:rFonts w:ascii="Arial" w:hAnsi="Arial" w:cs="Arial"/>
          <w:sz w:val="26"/>
          <w:szCs w:val="26"/>
        </w:rPr>
        <w:t>very club affiliated to the Ir</w:t>
      </w:r>
      <w:r w:rsidR="00F44857" w:rsidRPr="00A91224">
        <w:rPr>
          <w:rFonts w:ascii="Arial" w:hAnsi="Arial" w:cs="Arial"/>
          <w:sz w:val="26"/>
          <w:szCs w:val="26"/>
        </w:rPr>
        <w:t xml:space="preserve">WWF should adopt and adapt this </w:t>
      </w:r>
      <w:r w:rsidR="006703A5">
        <w:rPr>
          <w:rFonts w:ascii="Arial" w:hAnsi="Arial" w:cs="Arial"/>
          <w:sz w:val="26"/>
          <w:szCs w:val="26"/>
        </w:rPr>
        <w:t>document</w:t>
      </w:r>
      <w:r w:rsidR="006703A5" w:rsidRPr="00A91224">
        <w:rPr>
          <w:rFonts w:ascii="Arial" w:hAnsi="Arial" w:cs="Arial"/>
          <w:sz w:val="26"/>
          <w:szCs w:val="26"/>
        </w:rPr>
        <w:t xml:space="preserve"> </w:t>
      </w:r>
      <w:r w:rsidR="00F44857" w:rsidRPr="00A91224">
        <w:rPr>
          <w:rFonts w:ascii="Arial" w:hAnsi="Arial" w:cs="Arial"/>
          <w:sz w:val="26"/>
          <w:szCs w:val="26"/>
        </w:rPr>
        <w:t xml:space="preserve">to suit </w:t>
      </w:r>
      <w:r>
        <w:rPr>
          <w:rFonts w:ascii="Arial" w:hAnsi="Arial" w:cs="Arial"/>
          <w:sz w:val="26"/>
          <w:szCs w:val="26"/>
        </w:rPr>
        <w:t>their own circumstances</w:t>
      </w:r>
      <w:r w:rsidR="00F44857" w:rsidRPr="00A91224">
        <w:rPr>
          <w:rFonts w:ascii="Arial" w:hAnsi="Arial" w:cs="Arial"/>
          <w:sz w:val="26"/>
          <w:szCs w:val="26"/>
        </w:rPr>
        <w:t xml:space="preserve"> and must train and name specific people within the Club, their role and their contact details.</w:t>
      </w:r>
    </w:p>
    <w:p w14:paraId="36E6AE82" w14:textId="1486A008" w:rsidR="00F44857" w:rsidRPr="00A91224" w:rsidRDefault="00F44857" w:rsidP="00F85AA3">
      <w:pPr>
        <w:spacing w:after="160" w:line="259" w:lineRule="auto"/>
        <w:rPr>
          <w:rFonts w:ascii="Arial" w:hAnsi="Arial" w:cs="Arial"/>
          <w:sz w:val="26"/>
          <w:szCs w:val="26"/>
        </w:rPr>
      </w:pPr>
      <w:r w:rsidRPr="00A91224">
        <w:rPr>
          <w:rFonts w:ascii="Arial" w:hAnsi="Arial" w:cs="Arial"/>
          <w:sz w:val="26"/>
          <w:szCs w:val="26"/>
        </w:rPr>
        <w:t>The I</w:t>
      </w:r>
      <w:r w:rsidR="005610AC">
        <w:rPr>
          <w:rFonts w:ascii="Arial" w:hAnsi="Arial" w:cs="Arial"/>
          <w:sz w:val="26"/>
          <w:szCs w:val="26"/>
        </w:rPr>
        <w:t>r</w:t>
      </w:r>
      <w:r w:rsidRPr="00A91224">
        <w:rPr>
          <w:rFonts w:ascii="Arial" w:hAnsi="Arial" w:cs="Arial"/>
          <w:sz w:val="26"/>
          <w:szCs w:val="26"/>
        </w:rPr>
        <w:t xml:space="preserve">WWF </w:t>
      </w:r>
      <w:r w:rsidR="00012E10" w:rsidRPr="008F6E48">
        <w:rPr>
          <w:rFonts w:ascii="Arial" w:eastAsiaTheme="minorHAnsi" w:hAnsi="Arial" w:cs="Arial"/>
          <w:sz w:val="24"/>
          <w:szCs w:val="24"/>
        </w:rPr>
        <w:t xml:space="preserve">Policies, Procedures and Guidance on Safeguarding </w:t>
      </w:r>
      <w:r w:rsidR="00EA3FF2">
        <w:rPr>
          <w:rFonts w:ascii="Arial" w:eastAsiaTheme="minorHAnsi" w:hAnsi="Arial" w:cs="Arial"/>
          <w:sz w:val="24"/>
          <w:szCs w:val="24"/>
        </w:rPr>
        <w:t>o</w:t>
      </w:r>
      <w:r w:rsidR="00012E10" w:rsidRPr="008F6E48">
        <w:rPr>
          <w:rFonts w:ascii="Arial" w:eastAsiaTheme="minorHAnsi" w:hAnsi="Arial" w:cs="Arial"/>
          <w:sz w:val="24"/>
          <w:szCs w:val="24"/>
        </w:rPr>
        <w:t>f Children and Vulnerable Adult</w:t>
      </w:r>
      <w:r w:rsidR="00012E10">
        <w:rPr>
          <w:rFonts w:ascii="Arial" w:eastAsiaTheme="minorHAnsi" w:hAnsi="Arial" w:cs="Arial"/>
          <w:sz w:val="24"/>
          <w:szCs w:val="24"/>
        </w:rPr>
        <w:t xml:space="preserve">s </w:t>
      </w:r>
      <w:r w:rsidRPr="00A91224">
        <w:rPr>
          <w:rFonts w:ascii="Arial" w:hAnsi="Arial" w:cs="Arial"/>
          <w:sz w:val="26"/>
          <w:szCs w:val="26"/>
        </w:rPr>
        <w:t xml:space="preserve">is a comprehensive document that can be viewed and downloaded from the </w:t>
      </w:r>
      <w:r w:rsidR="00B72317">
        <w:rPr>
          <w:rFonts w:ascii="Arial" w:hAnsi="Arial" w:cs="Arial"/>
          <w:sz w:val="26"/>
          <w:szCs w:val="26"/>
        </w:rPr>
        <w:t>I</w:t>
      </w:r>
      <w:r w:rsidR="005610AC">
        <w:rPr>
          <w:rFonts w:ascii="Arial" w:hAnsi="Arial" w:cs="Arial"/>
          <w:sz w:val="26"/>
          <w:szCs w:val="26"/>
        </w:rPr>
        <w:t>r</w:t>
      </w:r>
      <w:r w:rsidR="00B72317">
        <w:rPr>
          <w:rFonts w:ascii="Arial" w:hAnsi="Arial" w:cs="Arial"/>
          <w:sz w:val="26"/>
          <w:szCs w:val="26"/>
        </w:rPr>
        <w:t xml:space="preserve">WWF </w:t>
      </w:r>
      <w:r w:rsidRPr="00A91224">
        <w:rPr>
          <w:rFonts w:ascii="Arial" w:hAnsi="Arial" w:cs="Arial"/>
          <w:sz w:val="26"/>
          <w:szCs w:val="26"/>
        </w:rPr>
        <w:t>website.</w:t>
      </w:r>
      <w:r w:rsidR="00762128">
        <w:rPr>
          <w:rFonts w:ascii="Arial" w:hAnsi="Arial" w:cs="Arial"/>
          <w:sz w:val="26"/>
          <w:szCs w:val="26"/>
        </w:rPr>
        <w:t xml:space="preserve"> </w:t>
      </w:r>
      <w:r w:rsidRPr="00A91224">
        <w:rPr>
          <w:rFonts w:ascii="Arial" w:hAnsi="Arial" w:cs="Arial"/>
          <w:sz w:val="26"/>
          <w:szCs w:val="26"/>
        </w:rPr>
        <w:t>The</w:t>
      </w:r>
      <w:r w:rsidR="00C53850">
        <w:rPr>
          <w:rFonts w:ascii="Arial" w:hAnsi="Arial" w:cs="Arial"/>
          <w:sz w:val="26"/>
          <w:szCs w:val="26"/>
        </w:rPr>
        <w:t xml:space="preserve"> </w:t>
      </w:r>
      <w:r w:rsidR="00FF3EC8">
        <w:rPr>
          <w:rFonts w:ascii="Arial" w:hAnsi="Arial" w:cs="Arial"/>
          <w:sz w:val="26"/>
          <w:szCs w:val="26"/>
        </w:rPr>
        <w:t>document</w:t>
      </w:r>
      <w:r w:rsidRPr="00A91224">
        <w:rPr>
          <w:rFonts w:ascii="Arial" w:hAnsi="Arial" w:cs="Arial"/>
          <w:sz w:val="26"/>
          <w:szCs w:val="26"/>
        </w:rPr>
        <w:t xml:space="preserve"> clearly lays out the following, which should be followed by all members:</w:t>
      </w:r>
    </w:p>
    <w:p w14:paraId="4AC191A9" w14:textId="4974F71F" w:rsidR="00F44857" w:rsidRDefault="00F44857" w:rsidP="00F44857">
      <w:pPr>
        <w:widowControl w:val="0"/>
        <w:numPr>
          <w:ilvl w:val="0"/>
          <w:numId w:val="43"/>
        </w:numPr>
        <w:tabs>
          <w:tab w:val="left" w:pos="220"/>
          <w:tab w:val="left" w:pos="720"/>
        </w:tabs>
        <w:autoSpaceDE w:val="0"/>
        <w:autoSpaceDN w:val="0"/>
        <w:adjustRightInd w:val="0"/>
        <w:ind w:hanging="720"/>
        <w:rPr>
          <w:rFonts w:ascii="Arial" w:hAnsi="Arial" w:cs="Arial"/>
          <w:sz w:val="26"/>
          <w:szCs w:val="26"/>
        </w:rPr>
      </w:pPr>
      <w:r w:rsidRPr="00A91224">
        <w:rPr>
          <w:rFonts w:ascii="Arial" w:hAnsi="Arial" w:cs="Arial"/>
          <w:sz w:val="26"/>
          <w:szCs w:val="26"/>
        </w:rPr>
        <w:t>Guidelines and Codes of Conduct: For parents and sports leaders</w:t>
      </w:r>
    </w:p>
    <w:p w14:paraId="0889EC84" w14:textId="5E1B84A0" w:rsidR="008F6E48" w:rsidRPr="008F6E48" w:rsidRDefault="008F6E48" w:rsidP="008F6E48">
      <w:pPr>
        <w:widowControl w:val="0"/>
        <w:numPr>
          <w:ilvl w:val="0"/>
          <w:numId w:val="43"/>
        </w:numPr>
        <w:tabs>
          <w:tab w:val="left" w:pos="220"/>
          <w:tab w:val="left" w:pos="720"/>
        </w:tabs>
        <w:autoSpaceDE w:val="0"/>
        <w:autoSpaceDN w:val="0"/>
        <w:adjustRightInd w:val="0"/>
        <w:ind w:hanging="720"/>
        <w:rPr>
          <w:rFonts w:ascii="Arial" w:hAnsi="Arial" w:cs="Arial"/>
          <w:sz w:val="26"/>
          <w:szCs w:val="26"/>
        </w:rPr>
      </w:pPr>
      <w:r w:rsidRPr="00A91224">
        <w:rPr>
          <w:rFonts w:ascii="Arial" w:hAnsi="Arial" w:cs="Arial"/>
          <w:sz w:val="26"/>
          <w:szCs w:val="26"/>
        </w:rPr>
        <w:t xml:space="preserve">Policies and Procedures: Disciplinary Procedures, Recruitment Policy and </w:t>
      </w:r>
      <w:proofErr w:type="spellStart"/>
      <w:r w:rsidRPr="00A91224">
        <w:rPr>
          <w:rFonts w:ascii="Arial" w:hAnsi="Arial" w:cs="Arial"/>
          <w:sz w:val="26"/>
          <w:szCs w:val="26"/>
        </w:rPr>
        <w:t>SportsLeaders</w:t>
      </w:r>
      <w:proofErr w:type="spellEnd"/>
      <w:r w:rsidRPr="00A91224">
        <w:rPr>
          <w:rFonts w:ascii="Arial" w:hAnsi="Arial" w:cs="Arial"/>
          <w:sz w:val="26"/>
          <w:szCs w:val="26"/>
        </w:rPr>
        <w:t xml:space="preserve"> and Volunteers, Bullying Policy</w:t>
      </w:r>
    </w:p>
    <w:p w14:paraId="7EFDD177" w14:textId="2E4334E2" w:rsidR="00F44857" w:rsidRPr="00A91224" w:rsidRDefault="00F44857" w:rsidP="00F44857">
      <w:pPr>
        <w:widowControl w:val="0"/>
        <w:numPr>
          <w:ilvl w:val="0"/>
          <w:numId w:val="43"/>
        </w:numPr>
        <w:tabs>
          <w:tab w:val="left" w:pos="220"/>
          <w:tab w:val="left" w:pos="720"/>
        </w:tabs>
        <w:autoSpaceDE w:val="0"/>
        <w:autoSpaceDN w:val="0"/>
        <w:adjustRightInd w:val="0"/>
        <w:ind w:hanging="720"/>
        <w:rPr>
          <w:rFonts w:ascii="Arial" w:hAnsi="Arial" w:cs="Arial"/>
          <w:sz w:val="26"/>
          <w:szCs w:val="26"/>
        </w:rPr>
      </w:pPr>
      <w:r w:rsidRPr="00A91224">
        <w:rPr>
          <w:rFonts w:ascii="Arial" w:hAnsi="Arial" w:cs="Arial"/>
          <w:sz w:val="26"/>
          <w:szCs w:val="26"/>
        </w:rPr>
        <w:t>General Guidelines f</w:t>
      </w:r>
      <w:r w:rsidR="00B72317">
        <w:rPr>
          <w:rFonts w:ascii="Arial" w:hAnsi="Arial" w:cs="Arial"/>
          <w:sz w:val="26"/>
          <w:szCs w:val="26"/>
        </w:rPr>
        <w:t>or</w:t>
      </w:r>
      <w:r w:rsidRPr="00A91224">
        <w:rPr>
          <w:rFonts w:ascii="Arial" w:hAnsi="Arial" w:cs="Arial"/>
          <w:sz w:val="26"/>
          <w:szCs w:val="26"/>
        </w:rPr>
        <w:t xml:space="preserve"> working with Children</w:t>
      </w:r>
    </w:p>
    <w:p w14:paraId="6A59B099" w14:textId="77777777" w:rsidR="00F44857" w:rsidRPr="00A91224" w:rsidRDefault="00F44857" w:rsidP="00F44857">
      <w:pPr>
        <w:widowControl w:val="0"/>
        <w:numPr>
          <w:ilvl w:val="0"/>
          <w:numId w:val="43"/>
        </w:numPr>
        <w:tabs>
          <w:tab w:val="left" w:pos="220"/>
          <w:tab w:val="left" w:pos="720"/>
        </w:tabs>
        <w:autoSpaceDE w:val="0"/>
        <w:autoSpaceDN w:val="0"/>
        <w:adjustRightInd w:val="0"/>
        <w:ind w:hanging="720"/>
        <w:rPr>
          <w:rFonts w:ascii="Arial" w:hAnsi="Arial" w:cs="Arial"/>
          <w:sz w:val="26"/>
          <w:szCs w:val="26"/>
        </w:rPr>
      </w:pPr>
      <w:r w:rsidRPr="00A91224">
        <w:rPr>
          <w:rFonts w:ascii="Arial" w:hAnsi="Arial" w:cs="Arial"/>
          <w:sz w:val="26"/>
          <w:szCs w:val="26"/>
        </w:rPr>
        <w:t>Guidelines on use of photographic and mobile equipment</w:t>
      </w:r>
    </w:p>
    <w:p w14:paraId="0DD8CCDB" w14:textId="77777777" w:rsidR="00F44857" w:rsidRPr="00A91224" w:rsidRDefault="00F44857" w:rsidP="00F44857">
      <w:pPr>
        <w:widowControl w:val="0"/>
        <w:numPr>
          <w:ilvl w:val="0"/>
          <w:numId w:val="43"/>
        </w:numPr>
        <w:tabs>
          <w:tab w:val="left" w:pos="220"/>
          <w:tab w:val="left" w:pos="720"/>
        </w:tabs>
        <w:autoSpaceDE w:val="0"/>
        <w:autoSpaceDN w:val="0"/>
        <w:adjustRightInd w:val="0"/>
        <w:ind w:hanging="720"/>
        <w:rPr>
          <w:rFonts w:ascii="Arial" w:hAnsi="Arial" w:cs="Arial"/>
          <w:sz w:val="26"/>
          <w:szCs w:val="26"/>
        </w:rPr>
      </w:pPr>
      <w:r w:rsidRPr="00A91224">
        <w:rPr>
          <w:rFonts w:ascii="Arial" w:hAnsi="Arial" w:cs="Arial"/>
          <w:sz w:val="26"/>
          <w:szCs w:val="26"/>
        </w:rPr>
        <w:t>Child Protection Reporting Procedures</w:t>
      </w:r>
    </w:p>
    <w:p w14:paraId="0A6281D5" w14:textId="0F0FE10B" w:rsidR="00BB475D" w:rsidRPr="00BB475D" w:rsidRDefault="00F44857" w:rsidP="00BB475D">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sidRPr="00A91224">
        <w:rPr>
          <w:rFonts w:ascii="Arial" w:hAnsi="Arial" w:cs="Arial"/>
          <w:sz w:val="26"/>
          <w:szCs w:val="26"/>
        </w:rPr>
        <w:t>Downloadable reporting forms, application forms, standard agreements, declaration forms</w:t>
      </w:r>
    </w:p>
    <w:p w14:paraId="5CA59966" w14:textId="77777777" w:rsidR="00F44857" w:rsidRPr="00A91224" w:rsidRDefault="00F44857" w:rsidP="00F44857">
      <w:pPr>
        <w:widowControl w:val="0"/>
        <w:tabs>
          <w:tab w:val="left" w:pos="220"/>
          <w:tab w:val="left" w:pos="720"/>
        </w:tabs>
        <w:autoSpaceDE w:val="0"/>
        <w:autoSpaceDN w:val="0"/>
        <w:adjustRightInd w:val="0"/>
        <w:ind w:left="720"/>
        <w:rPr>
          <w:rFonts w:ascii="Arial" w:hAnsi="Arial" w:cs="Arial"/>
          <w:sz w:val="26"/>
          <w:szCs w:val="26"/>
        </w:rPr>
      </w:pPr>
    </w:p>
    <w:p w14:paraId="6F8DB539" w14:textId="636A14E4" w:rsidR="004E01A7" w:rsidRDefault="004E01A7" w:rsidP="004E01A7">
      <w:pPr>
        <w:rPr>
          <w:rFonts w:ascii="Arial" w:hAnsi="Arial" w:cs="Arial"/>
          <w:sz w:val="24"/>
          <w:szCs w:val="24"/>
        </w:rPr>
      </w:pPr>
      <w:r>
        <w:rPr>
          <w:rFonts w:ascii="Arial" w:hAnsi="Arial" w:cs="Arial"/>
          <w:sz w:val="24"/>
          <w:szCs w:val="24"/>
        </w:rPr>
        <w:t xml:space="preserve">To comply with the requirements of Sport Ireland / </w:t>
      </w:r>
      <w:r w:rsidR="006646B6">
        <w:rPr>
          <w:rFonts w:ascii="Arial" w:hAnsi="Arial" w:cs="Arial"/>
          <w:sz w:val="24"/>
          <w:szCs w:val="24"/>
        </w:rPr>
        <w:t xml:space="preserve">Sport </w:t>
      </w:r>
      <w:r>
        <w:rPr>
          <w:rFonts w:ascii="Arial" w:hAnsi="Arial" w:cs="Arial"/>
          <w:sz w:val="24"/>
          <w:szCs w:val="24"/>
        </w:rPr>
        <w:t>NI</w:t>
      </w:r>
      <w:r w:rsidR="006646B6">
        <w:rPr>
          <w:rFonts w:ascii="Arial" w:hAnsi="Arial" w:cs="Arial"/>
          <w:sz w:val="24"/>
          <w:szCs w:val="24"/>
        </w:rPr>
        <w:t>’s joint Code of Ethics and Good Practice in Children’s Sport</w:t>
      </w:r>
      <w:r>
        <w:rPr>
          <w:rFonts w:ascii="Arial" w:hAnsi="Arial" w:cs="Arial"/>
          <w:sz w:val="24"/>
          <w:szCs w:val="24"/>
        </w:rPr>
        <w:t xml:space="preserve"> and </w:t>
      </w:r>
      <w:r w:rsidR="006646B6">
        <w:rPr>
          <w:rFonts w:ascii="Arial" w:hAnsi="Arial" w:cs="Arial"/>
          <w:sz w:val="24"/>
          <w:szCs w:val="24"/>
        </w:rPr>
        <w:t xml:space="preserve">also </w:t>
      </w:r>
      <w:r>
        <w:rPr>
          <w:rFonts w:ascii="Arial" w:hAnsi="Arial" w:cs="Arial"/>
          <w:sz w:val="24"/>
          <w:szCs w:val="24"/>
        </w:rPr>
        <w:t>I</w:t>
      </w:r>
      <w:r w:rsidR="005610AC">
        <w:rPr>
          <w:rFonts w:ascii="Arial" w:hAnsi="Arial" w:cs="Arial"/>
          <w:sz w:val="24"/>
          <w:szCs w:val="24"/>
        </w:rPr>
        <w:t>r</w:t>
      </w:r>
      <w:r>
        <w:rPr>
          <w:rFonts w:ascii="Arial" w:hAnsi="Arial" w:cs="Arial"/>
          <w:sz w:val="24"/>
          <w:szCs w:val="24"/>
        </w:rPr>
        <w:t>WWF’s Policies</w:t>
      </w:r>
      <w:r w:rsidR="008605C9">
        <w:rPr>
          <w:rFonts w:ascii="Arial" w:hAnsi="Arial" w:cs="Arial"/>
          <w:sz w:val="24"/>
          <w:szCs w:val="24"/>
        </w:rPr>
        <w:t>,</w:t>
      </w:r>
      <w:r>
        <w:rPr>
          <w:rFonts w:ascii="Arial" w:hAnsi="Arial" w:cs="Arial"/>
          <w:sz w:val="24"/>
          <w:szCs w:val="24"/>
        </w:rPr>
        <w:t xml:space="preserve"> Procedures and Guidance on Safeguarding of Children and Vulnerable Adults</w:t>
      </w:r>
      <w:r w:rsidR="00A4357C">
        <w:rPr>
          <w:rFonts w:ascii="Arial" w:hAnsi="Arial" w:cs="Arial"/>
          <w:sz w:val="24"/>
          <w:szCs w:val="24"/>
        </w:rPr>
        <w:t>,</w:t>
      </w:r>
      <w:r>
        <w:rPr>
          <w:rFonts w:ascii="Arial" w:hAnsi="Arial" w:cs="Arial"/>
          <w:sz w:val="24"/>
          <w:szCs w:val="24"/>
        </w:rPr>
        <w:t xml:space="preserve"> </w:t>
      </w:r>
      <w:r w:rsidR="008605C9">
        <w:rPr>
          <w:rFonts w:ascii="Arial" w:hAnsi="Arial" w:cs="Arial"/>
          <w:sz w:val="24"/>
          <w:szCs w:val="24"/>
        </w:rPr>
        <w:t>C</w:t>
      </w:r>
      <w:r>
        <w:rPr>
          <w:rFonts w:ascii="Arial" w:hAnsi="Arial" w:cs="Arial"/>
          <w:sz w:val="24"/>
          <w:szCs w:val="24"/>
        </w:rPr>
        <w:t xml:space="preserve">lubs </w:t>
      </w:r>
      <w:r w:rsidR="006646B6">
        <w:rPr>
          <w:rFonts w:ascii="Arial" w:hAnsi="Arial" w:cs="Arial"/>
          <w:sz w:val="24"/>
          <w:szCs w:val="24"/>
        </w:rPr>
        <w:t>(</w:t>
      </w:r>
      <w:r>
        <w:rPr>
          <w:rFonts w:ascii="Arial" w:hAnsi="Arial" w:cs="Arial"/>
          <w:sz w:val="24"/>
          <w:szCs w:val="24"/>
        </w:rPr>
        <w:t>among other things</w:t>
      </w:r>
      <w:r w:rsidR="006646B6">
        <w:rPr>
          <w:rFonts w:ascii="Arial" w:hAnsi="Arial" w:cs="Arial"/>
          <w:sz w:val="24"/>
          <w:szCs w:val="24"/>
        </w:rPr>
        <w:t>)</w:t>
      </w:r>
      <w:r w:rsidR="008605C9">
        <w:rPr>
          <w:rFonts w:ascii="Arial" w:hAnsi="Arial" w:cs="Arial"/>
          <w:sz w:val="24"/>
          <w:szCs w:val="24"/>
        </w:rPr>
        <w:t>,</w:t>
      </w:r>
      <w:r w:rsidR="006646B6">
        <w:rPr>
          <w:rFonts w:ascii="Arial" w:hAnsi="Arial" w:cs="Arial"/>
          <w:sz w:val="24"/>
          <w:szCs w:val="24"/>
        </w:rPr>
        <w:t xml:space="preserve"> </w:t>
      </w:r>
      <w:r w:rsidR="00A4357C" w:rsidRPr="00A4357C">
        <w:rPr>
          <w:rFonts w:ascii="Arial" w:hAnsi="Arial" w:cs="Arial"/>
          <w:b/>
          <w:sz w:val="24"/>
          <w:szCs w:val="24"/>
        </w:rPr>
        <w:t>MUST</w:t>
      </w:r>
      <w:r>
        <w:rPr>
          <w:rFonts w:ascii="Arial" w:hAnsi="Arial" w:cs="Arial"/>
          <w:sz w:val="24"/>
          <w:szCs w:val="24"/>
        </w:rPr>
        <w:t>:</w:t>
      </w:r>
    </w:p>
    <w:p w14:paraId="661ADBC6" w14:textId="77777777" w:rsidR="006646B6" w:rsidRDefault="006646B6" w:rsidP="004E01A7">
      <w:pPr>
        <w:rPr>
          <w:rFonts w:ascii="Arial" w:hAnsi="Arial" w:cs="Arial"/>
          <w:sz w:val="24"/>
          <w:szCs w:val="24"/>
        </w:rPr>
      </w:pPr>
    </w:p>
    <w:p w14:paraId="2A6E3249" w14:textId="65BED24F" w:rsidR="004E01A7" w:rsidRDefault="004E01A7" w:rsidP="004E01A7">
      <w:pPr>
        <w:pStyle w:val="ListParagraph"/>
        <w:numPr>
          <w:ilvl w:val="0"/>
          <w:numId w:val="72"/>
        </w:numPr>
        <w:spacing w:after="200" w:line="276" w:lineRule="auto"/>
        <w:rPr>
          <w:rFonts w:ascii="Arial" w:hAnsi="Arial" w:cs="Arial"/>
          <w:sz w:val="24"/>
          <w:szCs w:val="24"/>
        </w:rPr>
      </w:pPr>
      <w:r>
        <w:rPr>
          <w:rFonts w:ascii="Arial" w:hAnsi="Arial" w:cs="Arial"/>
          <w:sz w:val="24"/>
          <w:szCs w:val="24"/>
        </w:rPr>
        <w:t xml:space="preserve">Have all coaches and volunteers that are in regular contact with children or vulnerable adults, vetted and received a clear </w:t>
      </w:r>
      <w:r w:rsidR="006646B6">
        <w:rPr>
          <w:rFonts w:ascii="Arial" w:hAnsi="Arial" w:cs="Arial"/>
          <w:sz w:val="24"/>
          <w:szCs w:val="24"/>
        </w:rPr>
        <w:t xml:space="preserve">vetting </w:t>
      </w:r>
      <w:r>
        <w:rPr>
          <w:rFonts w:ascii="Arial" w:hAnsi="Arial" w:cs="Arial"/>
          <w:sz w:val="24"/>
          <w:szCs w:val="24"/>
        </w:rPr>
        <w:t>certificate</w:t>
      </w:r>
    </w:p>
    <w:p w14:paraId="608BE79E" w14:textId="15BB44D0" w:rsidR="004E01A7" w:rsidRDefault="00A4357C" w:rsidP="004E01A7">
      <w:pPr>
        <w:pStyle w:val="ListParagraph"/>
        <w:numPr>
          <w:ilvl w:val="0"/>
          <w:numId w:val="72"/>
        </w:numPr>
        <w:spacing w:after="200" w:line="276" w:lineRule="auto"/>
        <w:rPr>
          <w:rFonts w:ascii="Arial" w:hAnsi="Arial" w:cs="Arial"/>
          <w:sz w:val="24"/>
          <w:szCs w:val="24"/>
        </w:rPr>
      </w:pPr>
      <w:r>
        <w:rPr>
          <w:rFonts w:ascii="Arial" w:hAnsi="Arial" w:cs="Arial"/>
          <w:sz w:val="24"/>
          <w:szCs w:val="24"/>
        </w:rPr>
        <w:t>Have a</w:t>
      </w:r>
      <w:r w:rsidR="004E01A7">
        <w:rPr>
          <w:rFonts w:ascii="Arial" w:hAnsi="Arial" w:cs="Arial"/>
          <w:sz w:val="24"/>
          <w:szCs w:val="24"/>
        </w:rPr>
        <w:t xml:space="preserve"> constitution / articles of incorporation </w:t>
      </w:r>
      <w:r>
        <w:rPr>
          <w:rFonts w:ascii="Arial" w:hAnsi="Arial" w:cs="Arial"/>
          <w:sz w:val="24"/>
          <w:szCs w:val="24"/>
        </w:rPr>
        <w:t>that</w:t>
      </w:r>
      <w:r w:rsidR="004E01A7">
        <w:rPr>
          <w:rFonts w:ascii="Arial" w:hAnsi="Arial" w:cs="Arial"/>
          <w:sz w:val="24"/>
          <w:szCs w:val="24"/>
        </w:rPr>
        <w:t xml:space="preserve"> include</w:t>
      </w:r>
      <w:r>
        <w:rPr>
          <w:rFonts w:ascii="Arial" w:hAnsi="Arial" w:cs="Arial"/>
          <w:sz w:val="24"/>
          <w:szCs w:val="24"/>
        </w:rPr>
        <w:t>s</w:t>
      </w:r>
      <w:r w:rsidR="004E01A7">
        <w:rPr>
          <w:rFonts w:ascii="Arial" w:hAnsi="Arial" w:cs="Arial"/>
          <w:sz w:val="24"/>
          <w:szCs w:val="24"/>
        </w:rPr>
        <w:t xml:space="preserve"> a Child Protection Policy that complies with SI/ SNI guidelines and Legislation in force.</w:t>
      </w:r>
    </w:p>
    <w:p w14:paraId="72419514" w14:textId="79E277E2" w:rsidR="004E01A7" w:rsidRDefault="00A4357C" w:rsidP="004E01A7">
      <w:pPr>
        <w:pStyle w:val="ListParagraph"/>
        <w:numPr>
          <w:ilvl w:val="0"/>
          <w:numId w:val="72"/>
        </w:numPr>
        <w:spacing w:after="200" w:line="276" w:lineRule="auto"/>
        <w:rPr>
          <w:rFonts w:ascii="Arial" w:hAnsi="Arial" w:cs="Arial"/>
          <w:sz w:val="24"/>
          <w:szCs w:val="24"/>
        </w:rPr>
      </w:pPr>
      <w:r>
        <w:rPr>
          <w:rFonts w:ascii="Arial" w:hAnsi="Arial" w:cs="Arial"/>
          <w:sz w:val="24"/>
          <w:szCs w:val="24"/>
        </w:rPr>
        <w:lastRenderedPageBreak/>
        <w:t>H</w:t>
      </w:r>
      <w:r w:rsidR="004E01A7">
        <w:rPr>
          <w:rFonts w:ascii="Arial" w:hAnsi="Arial" w:cs="Arial"/>
          <w:sz w:val="24"/>
          <w:szCs w:val="24"/>
        </w:rPr>
        <w:t xml:space="preserve">ave a Children’s Officer, that </w:t>
      </w:r>
      <w:r w:rsidR="006646B6">
        <w:rPr>
          <w:rFonts w:ascii="Arial" w:hAnsi="Arial" w:cs="Arial"/>
          <w:sz w:val="24"/>
          <w:szCs w:val="24"/>
        </w:rPr>
        <w:t>has</w:t>
      </w:r>
      <w:r w:rsidR="004E01A7">
        <w:rPr>
          <w:rFonts w:ascii="Arial" w:hAnsi="Arial" w:cs="Arial"/>
          <w:sz w:val="24"/>
          <w:szCs w:val="24"/>
        </w:rPr>
        <w:t xml:space="preserve"> attended and successfully completed Child Safeguarding Courses Level 1 and 2 minimum </w:t>
      </w:r>
      <w:r w:rsidR="006646B6">
        <w:rPr>
          <w:rFonts w:ascii="Arial" w:hAnsi="Arial" w:cs="Arial"/>
          <w:sz w:val="24"/>
          <w:szCs w:val="24"/>
        </w:rPr>
        <w:t>(</w:t>
      </w:r>
      <w:r w:rsidR="004E01A7">
        <w:rPr>
          <w:rFonts w:ascii="Arial" w:hAnsi="Arial" w:cs="Arial"/>
          <w:sz w:val="24"/>
          <w:szCs w:val="24"/>
        </w:rPr>
        <w:t>and 3 preferable</w:t>
      </w:r>
      <w:r w:rsidR="006646B6">
        <w:rPr>
          <w:rFonts w:ascii="Arial" w:hAnsi="Arial" w:cs="Arial"/>
          <w:sz w:val="24"/>
          <w:szCs w:val="24"/>
        </w:rPr>
        <w:t>)</w:t>
      </w:r>
      <w:r w:rsidR="004E01A7">
        <w:rPr>
          <w:rFonts w:ascii="Arial" w:hAnsi="Arial" w:cs="Arial"/>
          <w:sz w:val="24"/>
          <w:szCs w:val="24"/>
        </w:rPr>
        <w:t>.</w:t>
      </w:r>
    </w:p>
    <w:p w14:paraId="590103B2" w14:textId="09F4ED10" w:rsidR="004E01A7" w:rsidRDefault="00A4357C" w:rsidP="004E01A7">
      <w:pPr>
        <w:pStyle w:val="ListParagraph"/>
        <w:numPr>
          <w:ilvl w:val="0"/>
          <w:numId w:val="72"/>
        </w:numPr>
        <w:spacing w:after="200" w:line="276" w:lineRule="auto"/>
        <w:rPr>
          <w:rFonts w:ascii="Arial" w:hAnsi="Arial" w:cs="Arial"/>
          <w:sz w:val="24"/>
          <w:szCs w:val="24"/>
        </w:rPr>
      </w:pPr>
      <w:r>
        <w:rPr>
          <w:rFonts w:ascii="Arial" w:hAnsi="Arial" w:cs="Arial"/>
          <w:sz w:val="24"/>
          <w:szCs w:val="24"/>
        </w:rPr>
        <w:t>H</w:t>
      </w:r>
      <w:r w:rsidR="004E01A7">
        <w:rPr>
          <w:rFonts w:ascii="Arial" w:hAnsi="Arial" w:cs="Arial"/>
          <w:sz w:val="24"/>
          <w:szCs w:val="24"/>
        </w:rPr>
        <w:t xml:space="preserve">ave clearly displayed a poster stating that the club is run in accordance with Child Safeguarding Principles and on that poster the </w:t>
      </w:r>
      <w:r w:rsidR="006646B6">
        <w:rPr>
          <w:rFonts w:ascii="Arial" w:hAnsi="Arial" w:cs="Arial"/>
          <w:sz w:val="24"/>
          <w:szCs w:val="24"/>
        </w:rPr>
        <w:t>n</w:t>
      </w:r>
      <w:r w:rsidR="004E01A7">
        <w:rPr>
          <w:rFonts w:ascii="Arial" w:hAnsi="Arial" w:cs="Arial"/>
          <w:sz w:val="24"/>
          <w:szCs w:val="24"/>
        </w:rPr>
        <w:t xml:space="preserve">ame and phone </w:t>
      </w:r>
      <w:r w:rsidR="006646B6">
        <w:rPr>
          <w:rFonts w:ascii="Arial" w:hAnsi="Arial" w:cs="Arial"/>
          <w:sz w:val="24"/>
          <w:szCs w:val="24"/>
        </w:rPr>
        <w:t>n</w:t>
      </w:r>
      <w:r w:rsidR="004E01A7">
        <w:rPr>
          <w:rFonts w:ascii="Arial" w:hAnsi="Arial" w:cs="Arial"/>
          <w:sz w:val="24"/>
          <w:szCs w:val="24"/>
        </w:rPr>
        <w:t>umber of the Children’s Officer should be clearly shown</w:t>
      </w:r>
      <w:r w:rsidR="006646B6">
        <w:rPr>
          <w:rFonts w:ascii="Arial" w:hAnsi="Arial" w:cs="Arial"/>
          <w:sz w:val="24"/>
          <w:szCs w:val="24"/>
        </w:rPr>
        <w:t>.</w:t>
      </w:r>
    </w:p>
    <w:p w14:paraId="16F79F01" w14:textId="352EF388" w:rsidR="004E01A7" w:rsidRDefault="004E01A7" w:rsidP="004E01A7">
      <w:pPr>
        <w:rPr>
          <w:rFonts w:ascii="Arial" w:hAnsi="Arial" w:cs="Arial"/>
          <w:sz w:val="24"/>
          <w:szCs w:val="24"/>
        </w:rPr>
      </w:pPr>
    </w:p>
    <w:p w14:paraId="349BACF3" w14:textId="00E5ABB2" w:rsidR="004E01A7" w:rsidRDefault="00A4357C" w:rsidP="004E01A7">
      <w:pPr>
        <w:rPr>
          <w:rFonts w:ascii="Arial" w:hAnsi="Arial" w:cs="Arial"/>
          <w:sz w:val="24"/>
          <w:szCs w:val="24"/>
        </w:rPr>
      </w:pPr>
      <w:r>
        <w:rPr>
          <w:rFonts w:ascii="Arial" w:hAnsi="Arial" w:cs="Arial"/>
          <w:sz w:val="24"/>
          <w:szCs w:val="24"/>
        </w:rPr>
        <w:t xml:space="preserve">Details of how to apply for vetting are included </w:t>
      </w:r>
      <w:r w:rsidR="008605C9">
        <w:rPr>
          <w:rFonts w:ascii="Arial" w:hAnsi="Arial" w:cs="Arial"/>
          <w:sz w:val="24"/>
          <w:szCs w:val="24"/>
        </w:rPr>
        <w:t>later</w:t>
      </w:r>
      <w:r>
        <w:rPr>
          <w:rFonts w:ascii="Arial" w:hAnsi="Arial" w:cs="Arial"/>
          <w:sz w:val="24"/>
          <w:szCs w:val="24"/>
        </w:rPr>
        <w:t xml:space="preserve"> in this document.</w:t>
      </w:r>
      <w:r w:rsidR="004E01A7">
        <w:rPr>
          <w:rFonts w:ascii="Arial" w:hAnsi="Arial" w:cs="Arial"/>
          <w:sz w:val="24"/>
          <w:szCs w:val="24"/>
        </w:rPr>
        <w:t xml:space="preserve"> Forms and guidelines are available on the Documents Section of The Federation website </w:t>
      </w:r>
      <w:r w:rsidR="006646B6">
        <w:rPr>
          <w:rFonts w:ascii="Arial" w:hAnsi="Arial" w:cs="Arial"/>
          <w:sz w:val="24"/>
          <w:szCs w:val="24"/>
        </w:rPr>
        <w:t>-</w:t>
      </w:r>
      <w:r w:rsidR="004E01A7">
        <w:rPr>
          <w:rFonts w:ascii="Arial" w:hAnsi="Arial" w:cs="Arial"/>
          <w:sz w:val="24"/>
          <w:szCs w:val="24"/>
        </w:rPr>
        <w:t xml:space="preserve"> </w:t>
      </w:r>
      <w:r w:rsidR="006646B6">
        <w:rPr>
          <w:rFonts w:ascii="Arial" w:hAnsi="Arial" w:cs="Arial"/>
          <w:sz w:val="24"/>
          <w:szCs w:val="24"/>
        </w:rPr>
        <w:t>www.</w:t>
      </w:r>
      <w:r w:rsidR="004E01A7">
        <w:rPr>
          <w:rFonts w:ascii="Arial" w:hAnsi="Arial" w:cs="Arial"/>
          <w:sz w:val="24"/>
          <w:szCs w:val="24"/>
        </w:rPr>
        <w:t>Irishwwf.ie.</w:t>
      </w:r>
    </w:p>
    <w:p w14:paraId="1E3410CB" w14:textId="77777777" w:rsidR="006646B6" w:rsidRDefault="006646B6" w:rsidP="004E01A7">
      <w:pPr>
        <w:rPr>
          <w:rFonts w:ascii="Arial" w:hAnsi="Arial" w:cs="Arial"/>
          <w:sz w:val="24"/>
          <w:szCs w:val="24"/>
        </w:rPr>
      </w:pPr>
    </w:p>
    <w:p w14:paraId="5346B9F9" w14:textId="65418910" w:rsidR="004E01A7" w:rsidRDefault="004E01A7" w:rsidP="004E01A7">
      <w:pPr>
        <w:rPr>
          <w:rFonts w:ascii="Arial" w:hAnsi="Arial" w:cs="Arial"/>
          <w:sz w:val="24"/>
          <w:szCs w:val="24"/>
        </w:rPr>
      </w:pPr>
      <w:r>
        <w:rPr>
          <w:rFonts w:ascii="Arial" w:hAnsi="Arial" w:cs="Arial"/>
          <w:sz w:val="24"/>
          <w:szCs w:val="24"/>
        </w:rPr>
        <w:t>Safeguarding Courses are provided in ROI by LSP’s and are provided at a cost to each attendee. Details available on Local Sports Partnership Websites.</w:t>
      </w:r>
    </w:p>
    <w:p w14:paraId="5B595B2C" w14:textId="77777777" w:rsidR="004E01A7" w:rsidRDefault="004E01A7" w:rsidP="004E01A7">
      <w:pPr>
        <w:rPr>
          <w:rFonts w:ascii="Arial" w:hAnsi="Arial" w:cs="Arial"/>
          <w:sz w:val="24"/>
          <w:szCs w:val="24"/>
        </w:rPr>
      </w:pPr>
    </w:p>
    <w:p w14:paraId="0E0B9F66" w14:textId="77B04B83" w:rsidR="004E01A7" w:rsidRDefault="004E01A7" w:rsidP="004E01A7">
      <w:pPr>
        <w:rPr>
          <w:rFonts w:ascii="Arial" w:hAnsi="Arial" w:cs="Arial"/>
          <w:sz w:val="24"/>
          <w:szCs w:val="24"/>
        </w:rPr>
      </w:pPr>
      <w:r>
        <w:rPr>
          <w:rFonts w:ascii="Arial" w:hAnsi="Arial" w:cs="Arial"/>
          <w:sz w:val="24"/>
          <w:szCs w:val="24"/>
        </w:rPr>
        <w:t xml:space="preserve">In NI various groups including </w:t>
      </w:r>
      <w:r w:rsidR="00A4357C">
        <w:rPr>
          <w:rFonts w:ascii="Arial" w:hAnsi="Arial" w:cs="Arial"/>
          <w:sz w:val="24"/>
          <w:szCs w:val="24"/>
        </w:rPr>
        <w:t>V</w:t>
      </w:r>
      <w:r>
        <w:rPr>
          <w:rFonts w:ascii="Arial" w:hAnsi="Arial" w:cs="Arial"/>
          <w:sz w:val="24"/>
          <w:szCs w:val="24"/>
        </w:rPr>
        <w:t>olunteer</w:t>
      </w:r>
      <w:r w:rsidR="005610AC">
        <w:rPr>
          <w:rFonts w:ascii="Arial" w:hAnsi="Arial" w:cs="Arial"/>
          <w:sz w:val="24"/>
          <w:szCs w:val="24"/>
        </w:rPr>
        <w:t xml:space="preserve"> </w:t>
      </w:r>
      <w:r w:rsidR="006646B6">
        <w:rPr>
          <w:rFonts w:ascii="Arial" w:hAnsi="Arial" w:cs="Arial"/>
          <w:sz w:val="24"/>
          <w:szCs w:val="24"/>
        </w:rPr>
        <w:t>N</w:t>
      </w:r>
      <w:r>
        <w:rPr>
          <w:rFonts w:ascii="Arial" w:hAnsi="Arial" w:cs="Arial"/>
          <w:sz w:val="24"/>
          <w:szCs w:val="24"/>
        </w:rPr>
        <w:t>ow (</w:t>
      </w:r>
      <w:r w:rsidRPr="008F12FB">
        <w:rPr>
          <w:rFonts w:ascii="Arial" w:hAnsi="Arial" w:cs="Arial"/>
          <w:sz w:val="24"/>
          <w:szCs w:val="24"/>
        </w:rPr>
        <w:t>http://www.volunteernow.co.uk</w:t>
      </w:r>
      <w:r>
        <w:rPr>
          <w:rFonts w:ascii="Arial" w:hAnsi="Arial" w:cs="Arial"/>
          <w:sz w:val="24"/>
          <w:szCs w:val="24"/>
        </w:rPr>
        <w:t>) and other groups provide courses, Local Councils should be contacted for more information or NSPCC</w:t>
      </w:r>
    </w:p>
    <w:p w14:paraId="6EEEBB8F" w14:textId="77777777" w:rsidR="004E01A7" w:rsidRDefault="004E01A7" w:rsidP="004E01A7">
      <w:pPr>
        <w:rPr>
          <w:rFonts w:ascii="Arial" w:hAnsi="Arial" w:cs="Arial"/>
          <w:sz w:val="24"/>
          <w:szCs w:val="24"/>
        </w:rPr>
      </w:pPr>
    </w:p>
    <w:p w14:paraId="579E3CEE" w14:textId="7C558737" w:rsidR="004E01A7" w:rsidRPr="00571177" w:rsidRDefault="004E01A7" w:rsidP="004E01A7">
      <w:pPr>
        <w:rPr>
          <w:rFonts w:ascii="Arial" w:hAnsi="Arial" w:cs="Arial"/>
          <w:sz w:val="24"/>
          <w:szCs w:val="24"/>
        </w:rPr>
      </w:pPr>
      <w:r>
        <w:rPr>
          <w:rFonts w:ascii="Arial" w:hAnsi="Arial" w:cs="Arial"/>
          <w:sz w:val="24"/>
          <w:szCs w:val="24"/>
        </w:rPr>
        <w:t>Access NI provide a vetting service in NI, applications are mad</w:t>
      </w:r>
      <w:r w:rsidR="006646B6">
        <w:rPr>
          <w:rFonts w:ascii="Arial" w:hAnsi="Arial" w:cs="Arial"/>
          <w:sz w:val="24"/>
          <w:szCs w:val="24"/>
        </w:rPr>
        <w:t>e</w:t>
      </w:r>
      <w:r>
        <w:rPr>
          <w:rFonts w:ascii="Arial" w:hAnsi="Arial" w:cs="Arial"/>
          <w:sz w:val="24"/>
          <w:szCs w:val="24"/>
        </w:rPr>
        <w:t xml:space="preserve"> direct to Access NI.</w:t>
      </w:r>
    </w:p>
    <w:p w14:paraId="4A587C1C" w14:textId="77777777" w:rsidR="004E01A7" w:rsidRDefault="004E01A7" w:rsidP="00F44857">
      <w:pPr>
        <w:widowControl w:val="0"/>
        <w:autoSpaceDE w:val="0"/>
        <w:autoSpaceDN w:val="0"/>
        <w:adjustRightInd w:val="0"/>
        <w:spacing w:after="300"/>
        <w:rPr>
          <w:rFonts w:ascii="Arial" w:hAnsi="Arial" w:cs="Arial"/>
          <w:sz w:val="26"/>
          <w:szCs w:val="26"/>
        </w:rPr>
      </w:pPr>
    </w:p>
    <w:p w14:paraId="57FACAB3" w14:textId="742F225C" w:rsidR="00F44857" w:rsidRPr="00A91224" w:rsidRDefault="00F44857" w:rsidP="00F44857">
      <w:pPr>
        <w:widowControl w:val="0"/>
        <w:autoSpaceDE w:val="0"/>
        <w:autoSpaceDN w:val="0"/>
        <w:adjustRightInd w:val="0"/>
        <w:spacing w:after="300"/>
        <w:rPr>
          <w:rFonts w:ascii="Arial" w:hAnsi="Arial" w:cs="Arial"/>
          <w:sz w:val="26"/>
          <w:szCs w:val="26"/>
        </w:rPr>
      </w:pPr>
      <w:r w:rsidRPr="00A91224">
        <w:rPr>
          <w:rFonts w:ascii="Arial" w:hAnsi="Arial" w:cs="Arial"/>
          <w:sz w:val="26"/>
          <w:szCs w:val="26"/>
        </w:rPr>
        <w:t xml:space="preserve">For further information in relation to the </w:t>
      </w:r>
      <w:proofErr w:type="spellStart"/>
      <w:r w:rsidRPr="00A91224">
        <w:rPr>
          <w:rFonts w:ascii="Arial" w:hAnsi="Arial" w:cs="Arial"/>
          <w:sz w:val="26"/>
          <w:szCs w:val="26"/>
        </w:rPr>
        <w:t>I</w:t>
      </w:r>
      <w:r w:rsidR="00762D45">
        <w:rPr>
          <w:rFonts w:ascii="Arial" w:hAnsi="Arial" w:cs="Arial"/>
          <w:sz w:val="26"/>
          <w:szCs w:val="26"/>
        </w:rPr>
        <w:t>r</w:t>
      </w:r>
      <w:r w:rsidRPr="00A91224">
        <w:rPr>
          <w:rFonts w:ascii="Arial" w:hAnsi="Arial" w:cs="Arial"/>
          <w:sz w:val="26"/>
          <w:szCs w:val="26"/>
        </w:rPr>
        <w:t>WWF</w:t>
      </w:r>
      <w:proofErr w:type="spellEnd"/>
      <w:r w:rsidRPr="00A91224">
        <w:rPr>
          <w:rFonts w:ascii="Arial" w:hAnsi="Arial" w:cs="Arial"/>
          <w:sz w:val="26"/>
          <w:szCs w:val="26"/>
        </w:rPr>
        <w:t xml:space="preserve"> </w:t>
      </w:r>
      <w:r w:rsidR="00E44D48" w:rsidRPr="008F6E48">
        <w:rPr>
          <w:rFonts w:ascii="Arial" w:eastAsiaTheme="minorHAnsi" w:hAnsi="Arial" w:cs="Arial"/>
          <w:sz w:val="24"/>
          <w:szCs w:val="24"/>
        </w:rPr>
        <w:t xml:space="preserve">Policies, Procedures and Guidance on Safeguarding </w:t>
      </w:r>
      <w:r w:rsidR="00E44D48">
        <w:rPr>
          <w:rFonts w:ascii="Arial" w:eastAsiaTheme="minorHAnsi" w:hAnsi="Arial" w:cs="Arial"/>
          <w:sz w:val="24"/>
          <w:szCs w:val="24"/>
        </w:rPr>
        <w:t>o</w:t>
      </w:r>
      <w:r w:rsidR="00E44D48" w:rsidRPr="008F6E48">
        <w:rPr>
          <w:rFonts w:ascii="Arial" w:eastAsiaTheme="minorHAnsi" w:hAnsi="Arial" w:cs="Arial"/>
          <w:sz w:val="24"/>
          <w:szCs w:val="24"/>
        </w:rPr>
        <w:t>f Children and Vulnerable Adult</w:t>
      </w:r>
      <w:r w:rsidR="00E44D48">
        <w:rPr>
          <w:rFonts w:ascii="Arial" w:eastAsiaTheme="minorHAnsi" w:hAnsi="Arial" w:cs="Arial"/>
          <w:sz w:val="24"/>
          <w:szCs w:val="24"/>
        </w:rPr>
        <w:t>s</w:t>
      </w:r>
      <w:r w:rsidR="006703A5">
        <w:rPr>
          <w:rFonts w:ascii="Arial" w:eastAsiaTheme="minorHAnsi" w:hAnsi="Arial" w:cs="Arial"/>
          <w:sz w:val="24"/>
          <w:szCs w:val="24"/>
        </w:rPr>
        <w:t xml:space="preserve"> </w:t>
      </w:r>
      <w:r w:rsidRPr="00A91224">
        <w:rPr>
          <w:rFonts w:ascii="Arial" w:hAnsi="Arial" w:cs="Arial"/>
          <w:sz w:val="26"/>
          <w:szCs w:val="26"/>
        </w:rPr>
        <w:t>please contact -</w:t>
      </w:r>
    </w:p>
    <w:p w14:paraId="4B3F1D67" w14:textId="77777777" w:rsidR="00F44857" w:rsidRPr="00A91224" w:rsidRDefault="00F44857" w:rsidP="00F44857">
      <w:pPr>
        <w:widowControl w:val="0"/>
        <w:autoSpaceDE w:val="0"/>
        <w:autoSpaceDN w:val="0"/>
        <w:adjustRightInd w:val="0"/>
        <w:spacing w:after="300"/>
        <w:rPr>
          <w:rFonts w:ascii="Arial" w:hAnsi="Arial" w:cs="Arial"/>
          <w:sz w:val="26"/>
          <w:szCs w:val="26"/>
        </w:rPr>
      </w:pPr>
      <w:r w:rsidRPr="00A91224">
        <w:rPr>
          <w:rFonts w:ascii="Arial" w:hAnsi="Arial" w:cs="Arial"/>
          <w:sz w:val="26"/>
          <w:szCs w:val="26"/>
        </w:rPr>
        <w:t>National Designated Children's Officer: Paul Carroll</w:t>
      </w:r>
    </w:p>
    <w:p w14:paraId="404987C8" w14:textId="77777777" w:rsidR="00754A2E" w:rsidRPr="00A91224" w:rsidRDefault="00754A2E">
      <w:pPr>
        <w:spacing w:after="160" w:line="259" w:lineRule="auto"/>
        <w:rPr>
          <w:rFonts w:ascii="Arial" w:hAnsi="Arial" w:cs="Arial"/>
          <w:color w:val="9C1320"/>
          <w:sz w:val="50"/>
          <w:szCs w:val="50"/>
        </w:rPr>
      </w:pPr>
      <w:r w:rsidRPr="00A91224">
        <w:rPr>
          <w:rFonts w:ascii="Arial" w:hAnsi="Arial" w:cs="Arial"/>
          <w:color w:val="9C1320"/>
          <w:sz w:val="50"/>
          <w:szCs w:val="50"/>
        </w:rPr>
        <w:br w:type="page"/>
      </w:r>
    </w:p>
    <w:p w14:paraId="30D88194" w14:textId="7D40ACD7" w:rsidR="00B72317" w:rsidRDefault="00224188" w:rsidP="00B72317">
      <w:pPr>
        <w:widowControl w:val="0"/>
        <w:autoSpaceDE w:val="0"/>
        <w:autoSpaceDN w:val="0"/>
        <w:adjustRightInd w:val="0"/>
        <w:spacing w:after="280"/>
        <w:jc w:val="center"/>
        <w:rPr>
          <w:rFonts w:ascii="Arial" w:hAnsi="Arial" w:cs="Arial"/>
          <w:b/>
          <w:color w:val="000000" w:themeColor="text1"/>
          <w:sz w:val="28"/>
          <w:szCs w:val="28"/>
        </w:rPr>
      </w:pPr>
      <w:bookmarkStart w:id="4" w:name="_Hlk505806437"/>
      <w:r>
        <w:rPr>
          <w:rFonts w:ascii="Arial" w:hAnsi="Arial" w:cs="Arial"/>
          <w:b/>
          <w:color w:val="000000" w:themeColor="text1"/>
          <w:sz w:val="28"/>
          <w:szCs w:val="28"/>
        </w:rPr>
        <w:lastRenderedPageBreak/>
        <w:t xml:space="preserve">4. </w:t>
      </w:r>
      <w:r w:rsidR="00B72317" w:rsidRPr="00131779">
        <w:rPr>
          <w:rFonts w:ascii="Arial" w:hAnsi="Arial" w:cs="Arial"/>
          <w:b/>
          <w:color w:val="000000" w:themeColor="text1"/>
          <w:sz w:val="28"/>
          <w:szCs w:val="28"/>
        </w:rPr>
        <w:t xml:space="preserve">Irish Waterski and Wakeboard </w:t>
      </w:r>
      <w:r w:rsidR="00B72317">
        <w:rPr>
          <w:rFonts w:ascii="Arial" w:hAnsi="Arial" w:cs="Arial"/>
          <w:b/>
          <w:color w:val="000000" w:themeColor="text1"/>
          <w:sz w:val="28"/>
          <w:szCs w:val="28"/>
        </w:rPr>
        <w:t xml:space="preserve">Federation </w:t>
      </w:r>
      <w:bookmarkEnd w:id="4"/>
    </w:p>
    <w:p w14:paraId="4F57D33B" w14:textId="59A19094" w:rsidR="00F44857" w:rsidRPr="00A91224" w:rsidRDefault="00235788" w:rsidP="00A91224">
      <w:pPr>
        <w:widowControl w:val="0"/>
        <w:autoSpaceDE w:val="0"/>
        <w:autoSpaceDN w:val="0"/>
        <w:adjustRightInd w:val="0"/>
        <w:spacing w:after="300"/>
        <w:jc w:val="center"/>
        <w:rPr>
          <w:rFonts w:ascii="Arial" w:hAnsi="Arial" w:cs="Arial"/>
          <w:b/>
          <w:color w:val="000000" w:themeColor="text1"/>
          <w:sz w:val="28"/>
          <w:szCs w:val="28"/>
        </w:rPr>
      </w:pPr>
      <w:r>
        <w:rPr>
          <w:rFonts w:ascii="Arial" w:hAnsi="Arial" w:cs="Arial"/>
          <w:b/>
          <w:color w:val="000000" w:themeColor="text1"/>
          <w:sz w:val="28"/>
          <w:szCs w:val="28"/>
        </w:rPr>
        <w:t xml:space="preserve">Safeguarding </w:t>
      </w:r>
      <w:r w:rsidR="00F44857" w:rsidRPr="00A91224">
        <w:rPr>
          <w:rFonts w:ascii="Arial" w:hAnsi="Arial" w:cs="Arial"/>
          <w:b/>
          <w:color w:val="000000" w:themeColor="text1"/>
          <w:sz w:val="28"/>
          <w:szCs w:val="28"/>
        </w:rPr>
        <w:t>Complaints Procedure</w:t>
      </w:r>
    </w:p>
    <w:p w14:paraId="774F5DF7" w14:textId="61EC91FB" w:rsidR="00F44857" w:rsidRDefault="00235788" w:rsidP="00B72317">
      <w:pPr>
        <w:widowControl w:val="0"/>
        <w:autoSpaceDE w:val="0"/>
        <w:autoSpaceDN w:val="0"/>
        <w:adjustRightInd w:val="0"/>
        <w:rPr>
          <w:rFonts w:ascii="Arial" w:hAnsi="Arial" w:cs="Arial"/>
          <w:b/>
          <w:bCs/>
          <w:sz w:val="24"/>
          <w:szCs w:val="24"/>
        </w:rPr>
      </w:pPr>
      <w:r>
        <w:rPr>
          <w:rFonts w:ascii="Arial" w:hAnsi="Arial" w:cs="Arial"/>
          <w:b/>
          <w:bCs/>
          <w:sz w:val="24"/>
          <w:szCs w:val="24"/>
        </w:rPr>
        <w:t>Safeguarding</w:t>
      </w:r>
      <w:r w:rsidRPr="00A91224">
        <w:rPr>
          <w:rFonts w:ascii="Arial" w:hAnsi="Arial" w:cs="Arial"/>
          <w:b/>
          <w:bCs/>
          <w:sz w:val="24"/>
          <w:szCs w:val="24"/>
        </w:rPr>
        <w:t xml:space="preserve"> </w:t>
      </w:r>
      <w:r w:rsidR="00F44857" w:rsidRPr="00A91224">
        <w:rPr>
          <w:rFonts w:ascii="Arial" w:hAnsi="Arial" w:cs="Arial"/>
          <w:b/>
          <w:bCs/>
          <w:sz w:val="24"/>
          <w:szCs w:val="24"/>
        </w:rPr>
        <w:t>Complaints Procedure for the I</w:t>
      </w:r>
      <w:r w:rsidR="005610AC">
        <w:rPr>
          <w:rFonts w:ascii="Arial" w:hAnsi="Arial" w:cs="Arial"/>
          <w:b/>
          <w:bCs/>
          <w:sz w:val="24"/>
          <w:szCs w:val="24"/>
        </w:rPr>
        <w:t>r</w:t>
      </w:r>
      <w:r w:rsidR="00F44857" w:rsidRPr="00A91224">
        <w:rPr>
          <w:rFonts w:ascii="Arial" w:hAnsi="Arial" w:cs="Arial"/>
          <w:b/>
          <w:bCs/>
          <w:sz w:val="24"/>
          <w:szCs w:val="24"/>
        </w:rPr>
        <w:t>WWF</w:t>
      </w:r>
      <w:r>
        <w:rPr>
          <w:rFonts w:ascii="Arial" w:hAnsi="Arial" w:cs="Arial"/>
          <w:b/>
          <w:bCs/>
          <w:sz w:val="24"/>
          <w:szCs w:val="24"/>
        </w:rPr>
        <w:t xml:space="preserve"> </w:t>
      </w:r>
    </w:p>
    <w:p w14:paraId="3EDD0B28" w14:textId="77777777" w:rsidR="00B72317" w:rsidRPr="00A91224" w:rsidRDefault="00B72317" w:rsidP="00A91224">
      <w:pPr>
        <w:widowControl w:val="0"/>
        <w:autoSpaceDE w:val="0"/>
        <w:autoSpaceDN w:val="0"/>
        <w:adjustRightInd w:val="0"/>
        <w:rPr>
          <w:rFonts w:ascii="Arial" w:hAnsi="Arial" w:cs="Arial"/>
          <w:sz w:val="24"/>
          <w:szCs w:val="24"/>
        </w:rPr>
      </w:pPr>
    </w:p>
    <w:p w14:paraId="3AD4BD46" w14:textId="610096D0" w:rsidR="00F44857" w:rsidRDefault="00F44857" w:rsidP="00B72317">
      <w:pPr>
        <w:widowControl w:val="0"/>
        <w:autoSpaceDE w:val="0"/>
        <w:autoSpaceDN w:val="0"/>
        <w:adjustRightInd w:val="0"/>
        <w:rPr>
          <w:rFonts w:ascii="Arial" w:hAnsi="Arial" w:cs="Arial"/>
          <w:sz w:val="24"/>
          <w:szCs w:val="24"/>
        </w:rPr>
      </w:pPr>
      <w:r w:rsidRPr="00A91224">
        <w:rPr>
          <w:rFonts w:ascii="Arial" w:hAnsi="Arial" w:cs="Arial"/>
          <w:sz w:val="24"/>
          <w:szCs w:val="24"/>
        </w:rPr>
        <w:t>Complaints and appeals in relation to young people, their sports leaders and their parents involved in any of the events under the direct control of the I</w:t>
      </w:r>
      <w:r w:rsidR="005610AC">
        <w:rPr>
          <w:rFonts w:ascii="Arial" w:hAnsi="Arial" w:cs="Arial"/>
          <w:sz w:val="24"/>
          <w:szCs w:val="24"/>
        </w:rPr>
        <w:t>r</w:t>
      </w:r>
      <w:r w:rsidRPr="00A91224">
        <w:rPr>
          <w:rFonts w:ascii="Arial" w:hAnsi="Arial" w:cs="Arial"/>
          <w:sz w:val="24"/>
          <w:szCs w:val="24"/>
        </w:rPr>
        <w:t>WWF should be dealt with under the I</w:t>
      </w:r>
      <w:r w:rsidR="005610AC">
        <w:rPr>
          <w:rFonts w:ascii="Arial" w:hAnsi="Arial" w:cs="Arial"/>
          <w:sz w:val="24"/>
          <w:szCs w:val="24"/>
        </w:rPr>
        <w:t>r</w:t>
      </w:r>
      <w:r w:rsidRPr="00A91224">
        <w:rPr>
          <w:rFonts w:ascii="Arial" w:hAnsi="Arial" w:cs="Arial"/>
          <w:sz w:val="24"/>
          <w:szCs w:val="24"/>
        </w:rPr>
        <w:t xml:space="preserve">WWF </w:t>
      </w:r>
      <w:r w:rsidR="00613FAB">
        <w:rPr>
          <w:rFonts w:ascii="Arial" w:hAnsi="Arial" w:cs="Arial"/>
          <w:sz w:val="24"/>
          <w:szCs w:val="24"/>
        </w:rPr>
        <w:t>Complaints/ Disciplinary Procedure as set out in The Federations Constitution</w:t>
      </w:r>
    </w:p>
    <w:p w14:paraId="0250359E" w14:textId="77777777" w:rsidR="00613FAB" w:rsidRDefault="00613FAB" w:rsidP="00B72317">
      <w:pPr>
        <w:widowControl w:val="0"/>
        <w:autoSpaceDE w:val="0"/>
        <w:autoSpaceDN w:val="0"/>
        <w:adjustRightInd w:val="0"/>
        <w:rPr>
          <w:rFonts w:ascii="Arial" w:hAnsi="Arial" w:cs="Arial"/>
          <w:sz w:val="24"/>
          <w:szCs w:val="24"/>
        </w:rPr>
      </w:pPr>
    </w:p>
    <w:p w14:paraId="714CB9B6" w14:textId="277D6165" w:rsidR="00613FAB" w:rsidRDefault="00613FAB" w:rsidP="00B72317">
      <w:pPr>
        <w:widowControl w:val="0"/>
        <w:autoSpaceDE w:val="0"/>
        <w:autoSpaceDN w:val="0"/>
        <w:adjustRightInd w:val="0"/>
        <w:rPr>
          <w:rFonts w:ascii="Arial" w:hAnsi="Arial" w:cs="Arial"/>
          <w:sz w:val="24"/>
          <w:szCs w:val="24"/>
        </w:rPr>
      </w:pPr>
      <w:r>
        <w:rPr>
          <w:rFonts w:ascii="Arial" w:hAnsi="Arial" w:cs="Arial"/>
          <w:sz w:val="24"/>
          <w:szCs w:val="24"/>
        </w:rPr>
        <w:t>Complaints that are of a Criminal Nature should be reported to the relevant authority, In ROI An Garda Siochana in NI PSNI</w:t>
      </w:r>
    </w:p>
    <w:p w14:paraId="7BC7B624" w14:textId="77777777" w:rsidR="00B72317" w:rsidRPr="00A91224" w:rsidRDefault="00B72317" w:rsidP="00A91224">
      <w:pPr>
        <w:widowControl w:val="0"/>
        <w:autoSpaceDE w:val="0"/>
        <w:autoSpaceDN w:val="0"/>
        <w:adjustRightInd w:val="0"/>
        <w:rPr>
          <w:rFonts w:ascii="Arial" w:hAnsi="Arial" w:cs="Arial"/>
          <w:sz w:val="24"/>
          <w:szCs w:val="24"/>
        </w:rPr>
      </w:pPr>
    </w:p>
    <w:p w14:paraId="0E6DF9AE" w14:textId="625CAE2F" w:rsidR="00F44857" w:rsidRDefault="00F44857" w:rsidP="00B72317">
      <w:pPr>
        <w:widowControl w:val="0"/>
        <w:autoSpaceDE w:val="0"/>
        <w:autoSpaceDN w:val="0"/>
        <w:adjustRightInd w:val="0"/>
        <w:rPr>
          <w:rFonts w:ascii="Arial" w:hAnsi="Arial" w:cs="Arial"/>
          <w:sz w:val="24"/>
          <w:szCs w:val="24"/>
        </w:rPr>
      </w:pPr>
      <w:r w:rsidRPr="00A91224">
        <w:rPr>
          <w:rFonts w:ascii="Arial" w:hAnsi="Arial" w:cs="Arial"/>
          <w:sz w:val="24"/>
          <w:szCs w:val="24"/>
        </w:rPr>
        <w:t>The complaints and appeals procedure allows</w:t>
      </w:r>
      <w:r w:rsidR="001F20AD" w:rsidRPr="001F20AD">
        <w:rPr>
          <w:rFonts w:ascii="Arial" w:hAnsi="Arial" w:cs="Arial"/>
          <w:sz w:val="24"/>
          <w:szCs w:val="24"/>
        </w:rPr>
        <w:t xml:space="preserve"> </w:t>
      </w:r>
      <w:r w:rsidR="001F20AD" w:rsidRPr="00131779">
        <w:rPr>
          <w:rFonts w:ascii="Arial" w:hAnsi="Arial" w:cs="Arial"/>
          <w:sz w:val="24"/>
          <w:szCs w:val="24"/>
        </w:rPr>
        <w:t xml:space="preserve">the parents of participants </w:t>
      </w:r>
      <w:r w:rsidR="001F20AD">
        <w:rPr>
          <w:rFonts w:ascii="Arial" w:hAnsi="Arial" w:cs="Arial"/>
          <w:sz w:val="24"/>
          <w:szCs w:val="24"/>
        </w:rPr>
        <w:t xml:space="preserve">under 18 yrs, and </w:t>
      </w:r>
      <w:r w:rsidRPr="00A91224">
        <w:rPr>
          <w:rFonts w:ascii="Arial" w:hAnsi="Arial" w:cs="Arial"/>
          <w:sz w:val="24"/>
          <w:szCs w:val="24"/>
        </w:rPr>
        <w:t>all</w:t>
      </w:r>
      <w:r w:rsidR="001F20AD">
        <w:rPr>
          <w:rFonts w:ascii="Arial" w:hAnsi="Arial" w:cs="Arial"/>
          <w:sz w:val="24"/>
          <w:szCs w:val="24"/>
        </w:rPr>
        <w:t xml:space="preserve"> </w:t>
      </w:r>
      <w:r w:rsidRPr="00A91224">
        <w:rPr>
          <w:rFonts w:ascii="Arial" w:hAnsi="Arial" w:cs="Arial"/>
          <w:sz w:val="24"/>
          <w:szCs w:val="24"/>
        </w:rPr>
        <w:t>participants who are dissatisfied</w:t>
      </w:r>
      <w:r w:rsidR="00B72317">
        <w:rPr>
          <w:rFonts w:ascii="Arial" w:hAnsi="Arial" w:cs="Arial"/>
          <w:sz w:val="24"/>
          <w:szCs w:val="24"/>
        </w:rPr>
        <w:t>,</w:t>
      </w:r>
      <w:r w:rsidRPr="00A91224">
        <w:rPr>
          <w:rFonts w:ascii="Arial" w:hAnsi="Arial" w:cs="Arial"/>
          <w:sz w:val="24"/>
          <w:szCs w:val="24"/>
        </w:rPr>
        <w:t xml:space="preserve"> to register their complaint in a formal way and put an open process of investigation into action.</w:t>
      </w:r>
    </w:p>
    <w:p w14:paraId="14A5CD4A" w14:textId="77777777" w:rsidR="00B72317" w:rsidRPr="00A91224" w:rsidRDefault="00B72317" w:rsidP="00A91224">
      <w:pPr>
        <w:widowControl w:val="0"/>
        <w:autoSpaceDE w:val="0"/>
        <w:autoSpaceDN w:val="0"/>
        <w:adjustRightInd w:val="0"/>
        <w:rPr>
          <w:rFonts w:ascii="Arial" w:hAnsi="Arial" w:cs="Arial"/>
          <w:sz w:val="24"/>
          <w:szCs w:val="24"/>
        </w:rPr>
      </w:pPr>
    </w:p>
    <w:p w14:paraId="2C10341F" w14:textId="5E54167D" w:rsidR="00F44857" w:rsidRPr="00A91224" w:rsidRDefault="00F44857" w:rsidP="00E833A1">
      <w:pPr>
        <w:widowControl w:val="0"/>
        <w:tabs>
          <w:tab w:val="left" w:pos="220"/>
          <w:tab w:val="left" w:pos="720"/>
        </w:tabs>
        <w:autoSpaceDE w:val="0"/>
        <w:autoSpaceDN w:val="0"/>
        <w:adjustRightInd w:val="0"/>
        <w:ind w:left="720"/>
        <w:rPr>
          <w:rFonts w:ascii="Arial" w:hAnsi="Arial" w:cs="Arial"/>
          <w:sz w:val="24"/>
          <w:szCs w:val="24"/>
        </w:rPr>
      </w:pPr>
    </w:p>
    <w:p w14:paraId="04AC4DAD" w14:textId="0775DC4A" w:rsidR="00F44857" w:rsidRDefault="00F44857" w:rsidP="00DC0325">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sidRPr="00A91224">
        <w:rPr>
          <w:rFonts w:ascii="Arial" w:hAnsi="Arial" w:cs="Arial"/>
          <w:sz w:val="24"/>
          <w:szCs w:val="24"/>
        </w:rPr>
        <w:t>Complaints may be lodged by all participants and the parents of young participants involved in the event under the control of the I</w:t>
      </w:r>
      <w:r w:rsidR="005610AC">
        <w:rPr>
          <w:rFonts w:ascii="Arial" w:hAnsi="Arial" w:cs="Arial"/>
          <w:sz w:val="24"/>
          <w:szCs w:val="24"/>
        </w:rPr>
        <w:t>r</w:t>
      </w:r>
      <w:r w:rsidRPr="00A91224">
        <w:rPr>
          <w:rFonts w:ascii="Arial" w:hAnsi="Arial" w:cs="Arial"/>
          <w:sz w:val="24"/>
          <w:szCs w:val="24"/>
        </w:rPr>
        <w:t>WWF</w:t>
      </w:r>
    </w:p>
    <w:p w14:paraId="177423AE" w14:textId="54143B2A" w:rsidR="00E833A1" w:rsidRPr="00A91224" w:rsidRDefault="00E833A1" w:rsidP="00DC0325">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Pr>
          <w:rFonts w:ascii="Arial" w:hAnsi="Arial" w:cs="Arial"/>
          <w:sz w:val="24"/>
          <w:szCs w:val="24"/>
        </w:rPr>
        <w:t>If a verbal complaint is made, it should be recorded on the appropriate form by the person receiving it and forwarded to the Designated Children’s Officer or Club Secretary.</w:t>
      </w:r>
    </w:p>
    <w:p w14:paraId="6FE5B2E9" w14:textId="6C8F7436" w:rsidR="001F20AD" w:rsidRDefault="00E833A1" w:rsidP="00874629">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Pr>
          <w:rFonts w:ascii="Arial" w:hAnsi="Arial" w:cs="Arial"/>
          <w:sz w:val="24"/>
          <w:szCs w:val="24"/>
        </w:rPr>
        <w:t>Where a written complaint is received</w:t>
      </w:r>
      <w:r w:rsidR="00F44857" w:rsidRPr="00A91224">
        <w:rPr>
          <w:rFonts w:ascii="Arial" w:hAnsi="Arial" w:cs="Arial"/>
          <w:sz w:val="24"/>
          <w:szCs w:val="24"/>
        </w:rPr>
        <w:t xml:space="preserve"> by the </w:t>
      </w:r>
      <w:r w:rsidR="00235788">
        <w:rPr>
          <w:rFonts w:ascii="Arial" w:hAnsi="Arial" w:cs="Arial"/>
          <w:sz w:val="24"/>
          <w:szCs w:val="24"/>
        </w:rPr>
        <w:t>Designated Children</w:t>
      </w:r>
      <w:r>
        <w:rPr>
          <w:rFonts w:ascii="Arial" w:hAnsi="Arial" w:cs="Arial"/>
          <w:sz w:val="24"/>
          <w:szCs w:val="24"/>
        </w:rPr>
        <w:t>’</w:t>
      </w:r>
      <w:r w:rsidR="00235788">
        <w:rPr>
          <w:rFonts w:ascii="Arial" w:hAnsi="Arial" w:cs="Arial"/>
          <w:sz w:val="24"/>
          <w:szCs w:val="24"/>
        </w:rPr>
        <w:t>s Officer</w:t>
      </w:r>
      <w:r w:rsidR="00613FAB">
        <w:rPr>
          <w:rFonts w:ascii="Arial" w:hAnsi="Arial" w:cs="Arial"/>
          <w:sz w:val="24"/>
          <w:szCs w:val="24"/>
        </w:rPr>
        <w:t xml:space="preserve"> or Club Secretary</w:t>
      </w:r>
      <w:r w:rsidR="00235788">
        <w:rPr>
          <w:rFonts w:ascii="Arial" w:hAnsi="Arial" w:cs="Arial"/>
          <w:sz w:val="24"/>
          <w:szCs w:val="24"/>
        </w:rPr>
        <w:t xml:space="preserve"> </w:t>
      </w:r>
      <w:r>
        <w:rPr>
          <w:rFonts w:ascii="Arial" w:hAnsi="Arial" w:cs="Arial"/>
          <w:sz w:val="24"/>
          <w:szCs w:val="24"/>
        </w:rPr>
        <w:t>it</w:t>
      </w:r>
      <w:r w:rsidRPr="00A91224">
        <w:rPr>
          <w:rFonts w:ascii="Arial" w:hAnsi="Arial" w:cs="Arial"/>
          <w:sz w:val="24"/>
          <w:szCs w:val="24"/>
        </w:rPr>
        <w:t xml:space="preserve"> </w:t>
      </w:r>
      <w:r w:rsidR="00F44857" w:rsidRPr="00A91224">
        <w:rPr>
          <w:rFonts w:ascii="Arial" w:hAnsi="Arial" w:cs="Arial"/>
          <w:sz w:val="24"/>
          <w:szCs w:val="24"/>
        </w:rPr>
        <w:t>should be responded to within 5 working days</w:t>
      </w:r>
    </w:p>
    <w:p w14:paraId="06144190" w14:textId="79FCBCD8" w:rsidR="00F44857" w:rsidRPr="00A91224" w:rsidRDefault="00F44857" w:rsidP="001F20AD">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sidRPr="00A91224">
        <w:rPr>
          <w:rFonts w:ascii="Arial" w:hAnsi="Arial" w:cs="Arial"/>
          <w:sz w:val="24"/>
          <w:szCs w:val="24"/>
        </w:rPr>
        <w:t>The complaint should outline all relevant details about other parties involved</w:t>
      </w:r>
    </w:p>
    <w:p w14:paraId="5223E11E" w14:textId="24AC4F29" w:rsidR="00F44857" w:rsidRPr="00A91224" w:rsidRDefault="00F44857" w:rsidP="00DC0325">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sidRPr="00A91224">
        <w:rPr>
          <w:rFonts w:ascii="Arial" w:hAnsi="Arial" w:cs="Arial"/>
          <w:sz w:val="24"/>
          <w:szCs w:val="24"/>
        </w:rPr>
        <w:t xml:space="preserve">The complaint should be brought to the attention of the </w:t>
      </w:r>
      <w:r w:rsidR="00261190">
        <w:rPr>
          <w:rFonts w:ascii="Arial" w:hAnsi="Arial" w:cs="Arial"/>
          <w:sz w:val="24"/>
          <w:szCs w:val="24"/>
        </w:rPr>
        <w:t>Designated Children</w:t>
      </w:r>
      <w:r w:rsidR="00597B77">
        <w:rPr>
          <w:rFonts w:ascii="Arial" w:hAnsi="Arial" w:cs="Arial"/>
          <w:sz w:val="24"/>
          <w:szCs w:val="24"/>
        </w:rPr>
        <w:t>’</w:t>
      </w:r>
      <w:r w:rsidR="00261190">
        <w:rPr>
          <w:rFonts w:ascii="Arial" w:hAnsi="Arial" w:cs="Arial"/>
          <w:sz w:val="24"/>
          <w:szCs w:val="24"/>
        </w:rPr>
        <w:t>s Officer</w:t>
      </w:r>
      <w:r w:rsidR="00613FAB">
        <w:rPr>
          <w:rFonts w:ascii="Arial" w:hAnsi="Arial" w:cs="Arial"/>
          <w:sz w:val="24"/>
          <w:szCs w:val="24"/>
        </w:rPr>
        <w:t xml:space="preserve"> if it refers to a Child Safety Issue</w:t>
      </w:r>
    </w:p>
    <w:p w14:paraId="45801164" w14:textId="5C052DD8" w:rsidR="00F44857" w:rsidRPr="00A91224" w:rsidRDefault="00F44857" w:rsidP="00DC0325">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sidRPr="00A91224">
        <w:rPr>
          <w:rFonts w:ascii="Arial" w:hAnsi="Arial" w:cs="Arial"/>
          <w:sz w:val="24"/>
          <w:szCs w:val="24"/>
        </w:rPr>
        <w:t xml:space="preserve">The composition of the </w:t>
      </w:r>
      <w:r w:rsidR="00613FAB">
        <w:rPr>
          <w:rFonts w:ascii="Arial" w:hAnsi="Arial" w:cs="Arial"/>
          <w:sz w:val="24"/>
          <w:szCs w:val="24"/>
        </w:rPr>
        <w:t>Disciplinary</w:t>
      </w:r>
      <w:r w:rsidRPr="00A91224">
        <w:rPr>
          <w:rFonts w:ascii="Arial" w:hAnsi="Arial" w:cs="Arial"/>
          <w:sz w:val="24"/>
          <w:szCs w:val="24"/>
        </w:rPr>
        <w:t xml:space="preserve"> committee should consist of a representative of the Management Committee, </w:t>
      </w:r>
      <w:r w:rsidR="00D43D72">
        <w:rPr>
          <w:rFonts w:ascii="Arial" w:hAnsi="Arial" w:cs="Arial"/>
          <w:sz w:val="24"/>
          <w:szCs w:val="24"/>
        </w:rPr>
        <w:t>and as many others as the Club Constitution dictates. Where the complaint is of Child protection nature</w:t>
      </w:r>
      <w:r w:rsidR="00597B77">
        <w:rPr>
          <w:rFonts w:ascii="Arial" w:hAnsi="Arial" w:cs="Arial"/>
          <w:sz w:val="24"/>
          <w:szCs w:val="24"/>
        </w:rPr>
        <w:t xml:space="preserve">, </w:t>
      </w:r>
      <w:r w:rsidRPr="00A91224">
        <w:rPr>
          <w:rFonts w:ascii="Arial" w:hAnsi="Arial" w:cs="Arial"/>
          <w:sz w:val="24"/>
          <w:szCs w:val="24"/>
        </w:rPr>
        <w:t xml:space="preserve">the Designated Officer </w:t>
      </w:r>
      <w:r w:rsidR="00D43D72">
        <w:rPr>
          <w:rFonts w:ascii="Arial" w:hAnsi="Arial" w:cs="Arial"/>
          <w:sz w:val="24"/>
          <w:szCs w:val="24"/>
        </w:rPr>
        <w:t>shall deal with it as set out in Statute in the respe</w:t>
      </w:r>
      <w:r w:rsidR="00597B77">
        <w:rPr>
          <w:rFonts w:ascii="Arial" w:hAnsi="Arial" w:cs="Arial"/>
          <w:sz w:val="24"/>
          <w:szCs w:val="24"/>
        </w:rPr>
        <w:t>c</w:t>
      </w:r>
      <w:r w:rsidR="00D43D72">
        <w:rPr>
          <w:rFonts w:ascii="Arial" w:hAnsi="Arial" w:cs="Arial"/>
          <w:sz w:val="24"/>
          <w:szCs w:val="24"/>
        </w:rPr>
        <w:t>tive Jurisdiction wher</w:t>
      </w:r>
      <w:r w:rsidR="00597B77">
        <w:rPr>
          <w:rFonts w:ascii="Arial" w:hAnsi="Arial" w:cs="Arial"/>
          <w:sz w:val="24"/>
          <w:szCs w:val="24"/>
        </w:rPr>
        <w:t>e</w:t>
      </w:r>
      <w:r w:rsidR="00D43D72">
        <w:rPr>
          <w:rFonts w:ascii="Arial" w:hAnsi="Arial" w:cs="Arial"/>
          <w:sz w:val="24"/>
          <w:szCs w:val="24"/>
        </w:rPr>
        <w:t xml:space="preserve"> the complaint arises</w:t>
      </w:r>
    </w:p>
    <w:p w14:paraId="5D280CD5" w14:textId="0B7EAB75" w:rsidR="00F44857" w:rsidRPr="00A91224" w:rsidRDefault="00F44857" w:rsidP="00DC0325">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sidRPr="00A91224">
        <w:rPr>
          <w:rFonts w:ascii="Arial" w:hAnsi="Arial" w:cs="Arial"/>
          <w:sz w:val="24"/>
          <w:szCs w:val="24"/>
        </w:rPr>
        <w:t xml:space="preserve">If the complaint involves a possible criminal offence the Chair should disband the complaints committee and </w:t>
      </w:r>
      <w:r w:rsidR="00597B77">
        <w:rPr>
          <w:rFonts w:ascii="Arial" w:hAnsi="Arial" w:cs="Arial"/>
          <w:sz w:val="24"/>
          <w:szCs w:val="24"/>
        </w:rPr>
        <w:t>t</w:t>
      </w:r>
      <w:r w:rsidRPr="00A91224">
        <w:rPr>
          <w:rFonts w:ascii="Arial" w:hAnsi="Arial" w:cs="Arial"/>
          <w:sz w:val="24"/>
          <w:szCs w:val="24"/>
        </w:rPr>
        <w:t>he statutory authorities will then be informed.</w:t>
      </w:r>
    </w:p>
    <w:p w14:paraId="6481299C" w14:textId="7B6EC3F5" w:rsidR="00F44857" w:rsidRPr="00A91224" w:rsidRDefault="00F44857" w:rsidP="008C258A">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sidRPr="00A91224">
        <w:rPr>
          <w:rFonts w:ascii="Arial" w:hAnsi="Arial" w:cs="Arial"/>
          <w:sz w:val="24"/>
          <w:szCs w:val="24"/>
        </w:rPr>
        <w:t>The complaints committee should hear the case of all parties involved and decide if a rule or regulation has been infringed</w:t>
      </w:r>
    </w:p>
    <w:p w14:paraId="4A262488" w14:textId="77777777" w:rsidR="00F44857" w:rsidRPr="00A91224" w:rsidRDefault="00F44857" w:rsidP="00B139F0">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sidRPr="00A91224">
        <w:rPr>
          <w:rFonts w:ascii="Arial" w:hAnsi="Arial" w:cs="Arial"/>
          <w:sz w:val="24"/>
          <w:szCs w:val="24"/>
        </w:rPr>
        <w:t>They should, in writing, inform those involved of the sanctions to be imposed and the reason for the sanctions. Written notification should be given to parents if the complaint is against a young person</w:t>
      </w:r>
    </w:p>
    <w:p w14:paraId="34544D99" w14:textId="77777777" w:rsidR="00F44857" w:rsidRPr="00A91224" w:rsidRDefault="00F44857" w:rsidP="00B139F0">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sidRPr="00A91224">
        <w:rPr>
          <w:rFonts w:ascii="Arial" w:hAnsi="Arial" w:cs="Arial"/>
          <w:sz w:val="24"/>
          <w:szCs w:val="24"/>
        </w:rPr>
        <w:t>Written confidential records on all complaints should be kept safely and confidentially on file.</w:t>
      </w:r>
    </w:p>
    <w:p w14:paraId="2131B868" w14:textId="181E36FA" w:rsidR="00F44857" w:rsidRPr="005610AC" w:rsidRDefault="00F44857" w:rsidP="005610AC">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sidRPr="00A91224">
        <w:rPr>
          <w:rFonts w:ascii="Arial" w:hAnsi="Arial" w:cs="Arial"/>
          <w:sz w:val="24"/>
          <w:szCs w:val="24"/>
        </w:rPr>
        <w:t>If any party does not agree with the complaints committee, they can appeal the decision in writing to the I</w:t>
      </w:r>
      <w:r w:rsidR="005610AC">
        <w:rPr>
          <w:rFonts w:ascii="Arial" w:hAnsi="Arial" w:cs="Arial"/>
          <w:sz w:val="24"/>
          <w:szCs w:val="24"/>
        </w:rPr>
        <w:t>r</w:t>
      </w:r>
      <w:r w:rsidRPr="00A91224">
        <w:rPr>
          <w:rFonts w:ascii="Arial" w:hAnsi="Arial" w:cs="Arial"/>
          <w:sz w:val="24"/>
          <w:szCs w:val="24"/>
        </w:rPr>
        <w:t xml:space="preserve">WWF </w:t>
      </w:r>
      <w:r w:rsidR="00D43D72">
        <w:rPr>
          <w:rFonts w:ascii="Arial" w:hAnsi="Arial" w:cs="Arial"/>
          <w:sz w:val="24"/>
          <w:szCs w:val="24"/>
        </w:rPr>
        <w:t>Management</w:t>
      </w:r>
      <w:r w:rsidR="00597B77">
        <w:rPr>
          <w:rFonts w:ascii="Arial" w:hAnsi="Arial" w:cs="Arial"/>
          <w:sz w:val="24"/>
          <w:szCs w:val="24"/>
        </w:rPr>
        <w:t xml:space="preserve"> C</w:t>
      </w:r>
      <w:r w:rsidRPr="00A91224">
        <w:rPr>
          <w:rFonts w:ascii="Arial" w:hAnsi="Arial" w:cs="Arial"/>
          <w:sz w:val="24"/>
          <w:szCs w:val="24"/>
        </w:rPr>
        <w:t>ommittee within a 10-day period.</w:t>
      </w:r>
      <w:r w:rsidR="00D43D72">
        <w:rPr>
          <w:rFonts w:ascii="Arial" w:hAnsi="Arial" w:cs="Arial"/>
          <w:sz w:val="24"/>
          <w:szCs w:val="24"/>
        </w:rPr>
        <w:t>and they shall convene a complaints committee and deal with the matter as set out in the Constitution of the I</w:t>
      </w:r>
      <w:r w:rsidR="005610AC">
        <w:rPr>
          <w:rFonts w:ascii="Arial" w:hAnsi="Arial" w:cs="Arial"/>
          <w:sz w:val="24"/>
          <w:szCs w:val="24"/>
        </w:rPr>
        <w:t>r</w:t>
      </w:r>
      <w:r w:rsidR="00D43D72">
        <w:rPr>
          <w:rFonts w:ascii="Arial" w:hAnsi="Arial" w:cs="Arial"/>
          <w:sz w:val="24"/>
          <w:szCs w:val="24"/>
        </w:rPr>
        <w:t xml:space="preserve">WWF. There should be no cross-over of personnel between the Club and the </w:t>
      </w:r>
      <w:r w:rsidR="005610AC">
        <w:rPr>
          <w:rFonts w:ascii="Arial" w:hAnsi="Arial" w:cs="Arial"/>
          <w:sz w:val="24"/>
          <w:szCs w:val="24"/>
        </w:rPr>
        <w:t>IrWWF</w:t>
      </w:r>
      <w:r w:rsidR="00D43D72" w:rsidRPr="005610AC">
        <w:rPr>
          <w:rFonts w:ascii="Arial" w:hAnsi="Arial" w:cs="Arial"/>
          <w:sz w:val="24"/>
          <w:szCs w:val="24"/>
        </w:rPr>
        <w:t xml:space="preserve"> Disciplinary Committe</w:t>
      </w:r>
      <w:r w:rsidR="00597B77" w:rsidRPr="005610AC">
        <w:rPr>
          <w:rFonts w:ascii="Arial" w:hAnsi="Arial" w:cs="Arial"/>
          <w:sz w:val="24"/>
          <w:szCs w:val="24"/>
        </w:rPr>
        <w:t>e</w:t>
      </w:r>
    </w:p>
    <w:p w14:paraId="0B7C2EBF" w14:textId="73152A77" w:rsidR="00F44857" w:rsidRPr="00A91224" w:rsidRDefault="00D43D72" w:rsidP="00B139F0">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Pr>
          <w:rFonts w:ascii="Arial" w:hAnsi="Arial" w:cs="Arial"/>
          <w:sz w:val="24"/>
          <w:szCs w:val="24"/>
        </w:rPr>
        <w:t xml:space="preserve">If following </w:t>
      </w:r>
      <w:r w:rsidR="00597B77">
        <w:rPr>
          <w:rFonts w:ascii="Arial" w:hAnsi="Arial" w:cs="Arial"/>
          <w:sz w:val="24"/>
          <w:szCs w:val="24"/>
        </w:rPr>
        <w:t xml:space="preserve">a </w:t>
      </w:r>
      <w:r>
        <w:rPr>
          <w:rFonts w:ascii="Arial" w:hAnsi="Arial" w:cs="Arial"/>
          <w:sz w:val="24"/>
          <w:szCs w:val="24"/>
        </w:rPr>
        <w:t xml:space="preserve">Disciplinary </w:t>
      </w:r>
      <w:r w:rsidR="00F44857" w:rsidRPr="00A91224">
        <w:rPr>
          <w:rFonts w:ascii="Arial" w:hAnsi="Arial" w:cs="Arial"/>
          <w:sz w:val="24"/>
          <w:szCs w:val="24"/>
        </w:rPr>
        <w:t>committee</w:t>
      </w:r>
      <w:r w:rsidR="00597B77">
        <w:rPr>
          <w:rFonts w:ascii="Arial" w:hAnsi="Arial" w:cs="Arial"/>
          <w:sz w:val="24"/>
          <w:szCs w:val="24"/>
        </w:rPr>
        <w:t>,</w:t>
      </w:r>
      <w:r w:rsidR="00F44857" w:rsidRPr="00A91224">
        <w:rPr>
          <w:rFonts w:ascii="Arial" w:hAnsi="Arial" w:cs="Arial"/>
          <w:sz w:val="24"/>
          <w:szCs w:val="24"/>
        </w:rPr>
        <w:t xml:space="preserve"> </w:t>
      </w:r>
      <w:r>
        <w:rPr>
          <w:rFonts w:ascii="Arial" w:hAnsi="Arial" w:cs="Arial"/>
          <w:sz w:val="24"/>
          <w:szCs w:val="24"/>
        </w:rPr>
        <w:t>an appeal is lodged to their decision</w:t>
      </w:r>
      <w:r w:rsidR="00597B77">
        <w:rPr>
          <w:rFonts w:ascii="Arial" w:hAnsi="Arial" w:cs="Arial"/>
          <w:sz w:val="24"/>
          <w:szCs w:val="24"/>
        </w:rPr>
        <w:t xml:space="preserve">, </w:t>
      </w:r>
      <w:r>
        <w:rPr>
          <w:rFonts w:ascii="Arial" w:hAnsi="Arial" w:cs="Arial"/>
          <w:sz w:val="24"/>
          <w:szCs w:val="24"/>
        </w:rPr>
        <w:t>an appeals committee will be convened as set out in the I</w:t>
      </w:r>
      <w:r w:rsidR="005610AC">
        <w:rPr>
          <w:rFonts w:ascii="Arial" w:hAnsi="Arial" w:cs="Arial"/>
          <w:sz w:val="24"/>
          <w:szCs w:val="24"/>
        </w:rPr>
        <w:t>r</w:t>
      </w:r>
      <w:r>
        <w:rPr>
          <w:rFonts w:ascii="Arial" w:hAnsi="Arial" w:cs="Arial"/>
          <w:sz w:val="24"/>
          <w:szCs w:val="24"/>
        </w:rPr>
        <w:t xml:space="preserve">WWF Constitution, this will be chaired by the </w:t>
      </w:r>
      <w:r w:rsidR="00597B77">
        <w:rPr>
          <w:rFonts w:ascii="Arial" w:hAnsi="Arial" w:cs="Arial"/>
          <w:sz w:val="24"/>
          <w:szCs w:val="24"/>
        </w:rPr>
        <w:t>I</w:t>
      </w:r>
      <w:r w:rsidR="005610AC">
        <w:rPr>
          <w:rFonts w:ascii="Arial" w:hAnsi="Arial" w:cs="Arial"/>
          <w:sz w:val="24"/>
          <w:szCs w:val="24"/>
        </w:rPr>
        <w:t>r</w:t>
      </w:r>
      <w:r>
        <w:rPr>
          <w:rFonts w:ascii="Arial" w:hAnsi="Arial" w:cs="Arial"/>
          <w:sz w:val="24"/>
          <w:szCs w:val="24"/>
        </w:rPr>
        <w:t>WWF President in situ at the time.</w:t>
      </w:r>
    </w:p>
    <w:p w14:paraId="361A1B5F" w14:textId="77777777" w:rsidR="00F44857" w:rsidRPr="00A91224" w:rsidRDefault="00F44857" w:rsidP="00B139F0">
      <w:pPr>
        <w:widowControl w:val="0"/>
        <w:numPr>
          <w:ilvl w:val="0"/>
          <w:numId w:val="43"/>
        </w:numPr>
        <w:tabs>
          <w:tab w:val="left" w:pos="220"/>
          <w:tab w:val="left" w:pos="720"/>
        </w:tabs>
        <w:autoSpaceDE w:val="0"/>
        <w:autoSpaceDN w:val="0"/>
        <w:adjustRightInd w:val="0"/>
        <w:ind w:hanging="720"/>
        <w:rPr>
          <w:rFonts w:ascii="Arial" w:hAnsi="Arial" w:cs="Arial"/>
          <w:sz w:val="24"/>
          <w:szCs w:val="24"/>
        </w:rPr>
      </w:pPr>
      <w:r w:rsidRPr="00A91224">
        <w:rPr>
          <w:rFonts w:ascii="Arial" w:hAnsi="Arial" w:cs="Arial"/>
          <w:sz w:val="24"/>
          <w:szCs w:val="24"/>
        </w:rPr>
        <w:t xml:space="preserve">The appeals committee should confirm, set aside or change any sanction imposed by the </w:t>
      </w:r>
      <w:r w:rsidRPr="00A91224">
        <w:rPr>
          <w:rFonts w:ascii="Arial" w:hAnsi="Arial" w:cs="Arial"/>
          <w:sz w:val="24"/>
          <w:szCs w:val="24"/>
        </w:rPr>
        <w:lastRenderedPageBreak/>
        <w:t>complaints committee</w:t>
      </w:r>
    </w:p>
    <w:p w14:paraId="2298D804" w14:textId="77777777" w:rsidR="00F44857" w:rsidRPr="00A91224" w:rsidRDefault="00F44857" w:rsidP="00B139F0">
      <w:pPr>
        <w:widowControl w:val="0"/>
        <w:tabs>
          <w:tab w:val="left" w:pos="220"/>
          <w:tab w:val="left" w:pos="720"/>
        </w:tabs>
        <w:autoSpaceDE w:val="0"/>
        <w:autoSpaceDN w:val="0"/>
        <w:adjustRightInd w:val="0"/>
        <w:rPr>
          <w:rFonts w:ascii="Arial" w:hAnsi="Arial" w:cs="Arial"/>
          <w:sz w:val="24"/>
          <w:szCs w:val="24"/>
        </w:rPr>
      </w:pPr>
    </w:p>
    <w:p w14:paraId="5CA3D663" w14:textId="77BB1D35" w:rsidR="00F44857" w:rsidRPr="00A91224" w:rsidRDefault="00F44857" w:rsidP="00B139F0">
      <w:pPr>
        <w:rPr>
          <w:rFonts w:ascii="Arial" w:hAnsi="Arial" w:cs="Arial"/>
          <w:b/>
          <w:bCs/>
          <w:sz w:val="24"/>
          <w:szCs w:val="24"/>
        </w:rPr>
      </w:pPr>
    </w:p>
    <w:p w14:paraId="14647201" w14:textId="77777777" w:rsidR="00F44857" w:rsidRPr="00A91224" w:rsidRDefault="00F44857" w:rsidP="00B139F0">
      <w:pPr>
        <w:rPr>
          <w:rFonts w:ascii="Arial" w:hAnsi="Arial" w:cs="Arial"/>
          <w:b/>
          <w:bCs/>
          <w:sz w:val="24"/>
          <w:szCs w:val="24"/>
        </w:rPr>
      </w:pPr>
    </w:p>
    <w:p w14:paraId="62654602" w14:textId="256EEA22" w:rsidR="00597B77" w:rsidRDefault="00597B77">
      <w:pPr>
        <w:spacing w:after="160" w:line="259" w:lineRule="auto"/>
        <w:rPr>
          <w:rFonts w:ascii="Arial" w:hAnsi="Arial" w:cs="Arial"/>
          <w:b/>
          <w:bCs/>
          <w:sz w:val="26"/>
          <w:szCs w:val="26"/>
        </w:rPr>
      </w:pPr>
      <w:r>
        <w:rPr>
          <w:rFonts w:ascii="Arial" w:hAnsi="Arial" w:cs="Arial"/>
          <w:b/>
          <w:bCs/>
          <w:sz w:val="26"/>
          <w:szCs w:val="26"/>
        </w:rPr>
        <w:br w:type="page"/>
      </w:r>
    </w:p>
    <w:p w14:paraId="2B18E3B5" w14:textId="77777777" w:rsidR="00F44857" w:rsidRPr="00DC0325" w:rsidRDefault="00F44857" w:rsidP="00F44857">
      <w:pPr>
        <w:rPr>
          <w:rFonts w:ascii="Arial" w:hAnsi="Arial" w:cs="Arial"/>
          <w:b/>
          <w:bCs/>
          <w:sz w:val="26"/>
          <w:szCs w:val="26"/>
        </w:rPr>
      </w:pPr>
    </w:p>
    <w:p w14:paraId="300D84D1" w14:textId="1AD2FAFF" w:rsidR="00DC0325" w:rsidRDefault="00224188" w:rsidP="00DC0325">
      <w:pPr>
        <w:widowControl w:val="0"/>
        <w:autoSpaceDE w:val="0"/>
        <w:autoSpaceDN w:val="0"/>
        <w:adjustRightInd w:val="0"/>
        <w:spacing w:after="280"/>
        <w:jc w:val="center"/>
        <w:rPr>
          <w:rFonts w:ascii="Arial" w:hAnsi="Arial" w:cs="Arial"/>
          <w:b/>
          <w:color w:val="000000" w:themeColor="text1"/>
          <w:sz w:val="28"/>
          <w:szCs w:val="28"/>
        </w:rPr>
      </w:pPr>
      <w:r>
        <w:rPr>
          <w:rFonts w:ascii="Arial" w:hAnsi="Arial" w:cs="Arial"/>
          <w:b/>
          <w:color w:val="000000" w:themeColor="text1"/>
          <w:sz w:val="28"/>
          <w:szCs w:val="28"/>
        </w:rPr>
        <w:t xml:space="preserve">5. </w:t>
      </w:r>
      <w:r w:rsidR="00DC0325" w:rsidRPr="00131779">
        <w:rPr>
          <w:rFonts w:ascii="Arial" w:hAnsi="Arial" w:cs="Arial"/>
          <w:b/>
          <w:color w:val="000000" w:themeColor="text1"/>
          <w:sz w:val="28"/>
          <w:szCs w:val="28"/>
        </w:rPr>
        <w:t xml:space="preserve">Irish Waterski and Wakeboard </w:t>
      </w:r>
      <w:r w:rsidR="00DC0325">
        <w:rPr>
          <w:rFonts w:ascii="Arial" w:hAnsi="Arial" w:cs="Arial"/>
          <w:b/>
          <w:color w:val="000000" w:themeColor="text1"/>
          <w:sz w:val="28"/>
          <w:szCs w:val="28"/>
        </w:rPr>
        <w:t>Federation</w:t>
      </w:r>
    </w:p>
    <w:p w14:paraId="0C908714" w14:textId="22373236" w:rsidR="00F44857" w:rsidRPr="00597B77" w:rsidRDefault="00F44857" w:rsidP="00DC0325">
      <w:pPr>
        <w:widowControl w:val="0"/>
        <w:autoSpaceDE w:val="0"/>
        <w:autoSpaceDN w:val="0"/>
        <w:adjustRightInd w:val="0"/>
        <w:spacing w:after="280"/>
        <w:jc w:val="center"/>
        <w:rPr>
          <w:rFonts w:ascii="Arial" w:hAnsi="Arial" w:cs="Arial"/>
          <w:b/>
          <w:color w:val="000000" w:themeColor="text1"/>
          <w:sz w:val="28"/>
          <w:szCs w:val="28"/>
        </w:rPr>
      </w:pPr>
      <w:r w:rsidRPr="00597B77">
        <w:rPr>
          <w:rFonts w:ascii="Arial" w:hAnsi="Arial" w:cs="Arial"/>
          <w:b/>
          <w:color w:val="000000" w:themeColor="text1"/>
          <w:sz w:val="28"/>
          <w:szCs w:val="28"/>
        </w:rPr>
        <w:t xml:space="preserve">Recruitment </w:t>
      </w:r>
      <w:r w:rsidR="008605C9">
        <w:rPr>
          <w:rFonts w:ascii="Arial" w:hAnsi="Arial" w:cs="Arial"/>
          <w:b/>
          <w:color w:val="000000" w:themeColor="text1"/>
          <w:sz w:val="28"/>
          <w:szCs w:val="28"/>
        </w:rPr>
        <w:t xml:space="preserve">/ Vetting </w:t>
      </w:r>
      <w:r w:rsidRPr="00597B77">
        <w:rPr>
          <w:rFonts w:ascii="Arial" w:hAnsi="Arial" w:cs="Arial"/>
          <w:b/>
          <w:color w:val="000000" w:themeColor="text1"/>
          <w:sz w:val="28"/>
          <w:szCs w:val="28"/>
        </w:rPr>
        <w:t>Procedure</w:t>
      </w:r>
      <w:r w:rsidR="008605C9">
        <w:rPr>
          <w:rFonts w:ascii="Arial" w:hAnsi="Arial" w:cs="Arial"/>
          <w:b/>
          <w:color w:val="000000" w:themeColor="text1"/>
          <w:sz w:val="28"/>
          <w:szCs w:val="28"/>
        </w:rPr>
        <w:t>s</w:t>
      </w:r>
    </w:p>
    <w:p w14:paraId="1F9ACAEE" w14:textId="57AD08F5" w:rsidR="00F44857" w:rsidRPr="00DC0325" w:rsidRDefault="00F44857" w:rsidP="00F44857">
      <w:pPr>
        <w:rPr>
          <w:rFonts w:ascii="Arial" w:hAnsi="Arial" w:cs="Arial"/>
          <w:b/>
          <w:bCs/>
          <w:sz w:val="26"/>
          <w:szCs w:val="26"/>
        </w:rPr>
      </w:pPr>
    </w:p>
    <w:p w14:paraId="1067DCF0" w14:textId="4A9030DC" w:rsidR="00F44857" w:rsidRPr="00DC0325" w:rsidRDefault="00F44857" w:rsidP="00F44857">
      <w:pPr>
        <w:widowControl w:val="0"/>
        <w:autoSpaceDE w:val="0"/>
        <w:autoSpaceDN w:val="0"/>
        <w:adjustRightInd w:val="0"/>
        <w:rPr>
          <w:rFonts w:ascii="Arial" w:hAnsi="Arial" w:cs="Arial"/>
          <w:bCs/>
          <w:sz w:val="24"/>
          <w:szCs w:val="24"/>
        </w:rPr>
      </w:pPr>
      <w:r w:rsidRPr="00DC0325">
        <w:rPr>
          <w:rFonts w:ascii="Arial" w:hAnsi="Arial" w:cs="Arial"/>
          <w:bCs/>
          <w:sz w:val="24"/>
          <w:szCs w:val="24"/>
        </w:rPr>
        <w:t>The Irish Waterski and Wakeboard Federation (I</w:t>
      </w:r>
      <w:r w:rsidR="005610AC">
        <w:rPr>
          <w:rFonts w:ascii="Arial" w:hAnsi="Arial" w:cs="Arial"/>
          <w:bCs/>
          <w:sz w:val="24"/>
          <w:szCs w:val="24"/>
        </w:rPr>
        <w:t>r</w:t>
      </w:r>
      <w:r w:rsidRPr="00DC0325">
        <w:rPr>
          <w:rFonts w:ascii="Arial" w:hAnsi="Arial" w:cs="Arial"/>
          <w:bCs/>
          <w:sz w:val="24"/>
          <w:szCs w:val="24"/>
        </w:rPr>
        <w:t>WWF) has produced a set of requirements for safe recruitment procedures when working with children and young people. The I</w:t>
      </w:r>
      <w:r w:rsidR="005610AC">
        <w:rPr>
          <w:rFonts w:ascii="Arial" w:hAnsi="Arial" w:cs="Arial"/>
          <w:bCs/>
          <w:sz w:val="24"/>
          <w:szCs w:val="24"/>
        </w:rPr>
        <w:t>r</w:t>
      </w:r>
      <w:r w:rsidRPr="00DC0325">
        <w:rPr>
          <w:rFonts w:ascii="Arial" w:hAnsi="Arial" w:cs="Arial"/>
          <w:bCs/>
          <w:sz w:val="24"/>
          <w:szCs w:val="24"/>
        </w:rPr>
        <w:t>WWF will support Clubs in taking these forward.</w:t>
      </w:r>
    </w:p>
    <w:p w14:paraId="7B9399CF" w14:textId="77777777" w:rsidR="00F44857" w:rsidRPr="00DC0325" w:rsidRDefault="00F44857" w:rsidP="00F44857">
      <w:pPr>
        <w:widowControl w:val="0"/>
        <w:autoSpaceDE w:val="0"/>
        <w:autoSpaceDN w:val="0"/>
        <w:adjustRightInd w:val="0"/>
        <w:rPr>
          <w:rFonts w:ascii="Arial" w:hAnsi="Arial" w:cs="Arial"/>
          <w:sz w:val="24"/>
          <w:szCs w:val="24"/>
        </w:rPr>
      </w:pPr>
    </w:p>
    <w:p w14:paraId="688083FF" w14:textId="7C310282" w:rsidR="00F44857" w:rsidRPr="00DC0325" w:rsidRDefault="00F44857" w:rsidP="00F44857">
      <w:pPr>
        <w:widowControl w:val="0"/>
        <w:autoSpaceDE w:val="0"/>
        <w:autoSpaceDN w:val="0"/>
        <w:adjustRightInd w:val="0"/>
        <w:spacing w:after="300"/>
        <w:rPr>
          <w:rFonts w:ascii="Arial" w:hAnsi="Arial" w:cs="Arial"/>
          <w:sz w:val="24"/>
          <w:szCs w:val="24"/>
        </w:rPr>
      </w:pPr>
      <w:r w:rsidRPr="00DC0325">
        <w:rPr>
          <w:rFonts w:ascii="Arial" w:hAnsi="Arial" w:cs="Arial"/>
          <w:sz w:val="24"/>
          <w:szCs w:val="24"/>
        </w:rPr>
        <w:t>The I</w:t>
      </w:r>
      <w:r w:rsidR="005610AC">
        <w:rPr>
          <w:rFonts w:ascii="Arial" w:hAnsi="Arial" w:cs="Arial"/>
          <w:sz w:val="24"/>
          <w:szCs w:val="24"/>
        </w:rPr>
        <w:t>r</w:t>
      </w:r>
      <w:r w:rsidRPr="00DC0325">
        <w:rPr>
          <w:rFonts w:ascii="Arial" w:hAnsi="Arial" w:cs="Arial"/>
          <w:sz w:val="24"/>
          <w:szCs w:val="24"/>
        </w:rPr>
        <w:t>WWF believes that all children and young people have a right to have fun, be safe and be protected from harm, whether involved in waterski and wakeboard at a local level,</w:t>
      </w:r>
      <w:r w:rsidR="00510B53">
        <w:rPr>
          <w:rFonts w:ascii="Arial" w:hAnsi="Arial" w:cs="Arial"/>
          <w:sz w:val="24"/>
          <w:szCs w:val="24"/>
        </w:rPr>
        <w:t xml:space="preserve"> </w:t>
      </w:r>
      <w:r w:rsidRPr="00DC0325">
        <w:rPr>
          <w:rFonts w:ascii="Arial" w:hAnsi="Arial" w:cs="Arial"/>
          <w:sz w:val="24"/>
          <w:szCs w:val="24"/>
        </w:rPr>
        <w:t>or competing at national or international championships. I</w:t>
      </w:r>
      <w:r w:rsidR="005610AC">
        <w:rPr>
          <w:rFonts w:ascii="Arial" w:hAnsi="Arial" w:cs="Arial"/>
          <w:sz w:val="24"/>
          <w:szCs w:val="24"/>
        </w:rPr>
        <w:t>r</w:t>
      </w:r>
      <w:r w:rsidRPr="00DC0325">
        <w:rPr>
          <w:rFonts w:ascii="Arial" w:hAnsi="Arial" w:cs="Arial"/>
          <w:sz w:val="24"/>
          <w:szCs w:val="24"/>
        </w:rPr>
        <w:t>WWF believes that we have a duty to ensure the safety of children participating in our sport. We have therefore been working to introduce safeguarding procedures, which will meet our moral duty, and legal requirements, which will be to the benefit of everyone in waterski and wakeboard – children, parents/guardians, coaches, and officials and sports leaders.  The implementation of this recruitment procedure is to ensure that we have appropriate volunteers and coaches working with our young people. We are very conscious that without the commitment of a large number of individuals volunteering their time</w:t>
      </w:r>
      <w:r w:rsidR="00510B53">
        <w:rPr>
          <w:rFonts w:ascii="Arial" w:hAnsi="Arial" w:cs="Arial"/>
          <w:sz w:val="24"/>
          <w:szCs w:val="24"/>
        </w:rPr>
        <w:t>,</w:t>
      </w:r>
      <w:r w:rsidRPr="00DC0325">
        <w:rPr>
          <w:rFonts w:ascii="Arial" w:hAnsi="Arial" w:cs="Arial"/>
          <w:sz w:val="24"/>
          <w:szCs w:val="24"/>
        </w:rPr>
        <w:t xml:space="preserve"> many young people would not get the opportunity to participate in our sport. It is vital that they are of good character.</w:t>
      </w:r>
    </w:p>
    <w:p w14:paraId="2554B9C3" w14:textId="7803990E" w:rsidR="00F44857" w:rsidRPr="00DC0325" w:rsidRDefault="00F44857" w:rsidP="00F44857">
      <w:pPr>
        <w:widowControl w:val="0"/>
        <w:autoSpaceDE w:val="0"/>
        <w:autoSpaceDN w:val="0"/>
        <w:adjustRightInd w:val="0"/>
        <w:spacing w:after="300"/>
        <w:rPr>
          <w:rFonts w:ascii="Arial" w:hAnsi="Arial" w:cs="Arial"/>
          <w:sz w:val="24"/>
          <w:szCs w:val="24"/>
        </w:rPr>
      </w:pPr>
      <w:r w:rsidRPr="00DC0325">
        <w:rPr>
          <w:rFonts w:ascii="Arial" w:hAnsi="Arial" w:cs="Arial"/>
          <w:sz w:val="24"/>
          <w:szCs w:val="24"/>
        </w:rPr>
        <w:t>The good practice advice on the recruitment and selection process for coaches, drivers, managers and other volunteer helpers is that references are taken up and that they are vetted before appointment. The purpose of the check is to make sure that people are not appointed who might be unsuitable to work with children or vulnerable people.  Applicants can be assured that adverse reports received through the vetting process will be taken into account only when it is considered relevant to the role.  Any disclosure will be seen in the context of the role and the nature of the information.</w:t>
      </w:r>
    </w:p>
    <w:p w14:paraId="3F877380" w14:textId="2B4E3813" w:rsidR="008605C9" w:rsidRDefault="00F44857" w:rsidP="00F44857">
      <w:pPr>
        <w:widowControl w:val="0"/>
        <w:autoSpaceDE w:val="0"/>
        <w:autoSpaceDN w:val="0"/>
        <w:adjustRightInd w:val="0"/>
        <w:spacing w:after="300"/>
        <w:rPr>
          <w:rFonts w:ascii="Arial" w:hAnsi="Arial" w:cs="Arial"/>
          <w:sz w:val="24"/>
          <w:szCs w:val="24"/>
        </w:rPr>
      </w:pPr>
      <w:r w:rsidRPr="00DC0325">
        <w:rPr>
          <w:rFonts w:ascii="Arial" w:hAnsi="Arial" w:cs="Arial"/>
          <w:sz w:val="24"/>
          <w:szCs w:val="24"/>
        </w:rPr>
        <w:t>The I</w:t>
      </w:r>
      <w:r w:rsidR="005610AC">
        <w:rPr>
          <w:rFonts w:ascii="Arial" w:hAnsi="Arial" w:cs="Arial"/>
          <w:sz w:val="24"/>
          <w:szCs w:val="24"/>
        </w:rPr>
        <w:t>r</w:t>
      </w:r>
      <w:r w:rsidRPr="00DC0325">
        <w:rPr>
          <w:rFonts w:ascii="Arial" w:hAnsi="Arial" w:cs="Arial"/>
          <w:sz w:val="24"/>
          <w:szCs w:val="24"/>
        </w:rPr>
        <w:t>WWF will liaise with</w:t>
      </w:r>
      <w:r w:rsidR="00970922">
        <w:rPr>
          <w:rFonts w:ascii="Arial" w:hAnsi="Arial" w:cs="Arial"/>
          <w:sz w:val="24"/>
          <w:szCs w:val="24"/>
        </w:rPr>
        <w:t xml:space="preserve"> </w:t>
      </w:r>
      <w:r w:rsidRPr="00DC0325">
        <w:rPr>
          <w:rFonts w:ascii="Arial" w:hAnsi="Arial" w:cs="Arial"/>
          <w:sz w:val="24"/>
          <w:szCs w:val="24"/>
        </w:rPr>
        <w:t>an umbrella organsation to communicate with AccessNI</w:t>
      </w:r>
      <w:r w:rsidR="008605C9">
        <w:rPr>
          <w:rFonts w:ascii="Arial" w:hAnsi="Arial" w:cs="Arial"/>
          <w:sz w:val="24"/>
          <w:szCs w:val="24"/>
        </w:rPr>
        <w:t xml:space="preserve"> (in NI) or Garda </w:t>
      </w:r>
      <w:r w:rsidR="00050F0D">
        <w:rPr>
          <w:rFonts w:ascii="Arial" w:hAnsi="Arial" w:cs="Arial"/>
          <w:sz w:val="24"/>
          <w:szCs w:val="24"/>
        </w:rPr>
        <w:t>National Vetting Bureau</w:t>
      </w:r>
      <w:r w:rsidR="00260CCC">
        <w:rPr>
          <w:rFonts w:ascii="Arial" w:hAnsi="Arial" w:cs="Arial"/>
          <w:sz w:val="24"/>
          <w:szCs w:val="24"/>
        </w:rPr>
        <w:t>, via The Federation of Irish Sport</w:t>
      </w:r>
      <w:r w:rsidR="008605C9">
        <w:rPr>
          <w:rFonts w:ascii="Arial" w:hAnsi="Arial" w:cs="Arial"/>
          <w:sz w:val="24"/>
          <w:szCs w:val="24"/>
        </w:rPr>
        <w:t xml:space="preserve"> (in ROI)</w:t>
      </w:r>
      <w:r w:rsidRPr="00DC0325">
        <w:rPr>
          <w:rFonts w:ascii="Arial" w:hAnsi="Arial" w:cs="Arial"/>
          <w:sz w:val="24"/>
          <w:szCs w:val="24"/>
        </w:rPr>
        <w:t xml:space="preserve"> regarding </w:t>
      </w:r>
      <w:r w:rsidR="008605C9">
        <w:rPr>
          <w:rFonts w:ascii="Arial" w:hAnsi="Arial" w:cs="Arial"/>
          <w:sz w:val="24"/>
          <w:szCs w:val="24"/>
        </w:rPr>
        <w:t xml:space="preserve">the </w:t>
      </w:r>
      <w:r w:rsidRPr="00DC0325">
        <w:rPr>
          <w:rFonts w:ascii="Arial" w:hAnsi="Arial" w:cs="Arial"/>
          <w:sz w:val="24"/>
          <w:szCs w:val="24"/>
        </w:rPr>
        <w:t xml:space="preserve">vetting process. </w:t>
      </w:r>
      <w:r w:rsidR="008605C9">
        <w:rPr>
          <w:rFonts w:ascii="Arial" w:hAnsi="Arial" w:cs="Arial"/>
          <w:sz w:val="24"/>
          <w:szCs w:val="24"/>
        </w:rPr>
        <w:t>The processes are outlined below.</w:t>
      </w:r>
    </w:p>
    <w:p w14:paraId="3E672570" w14:textId="74000331" w:rsidR="00F44857" w:rsidRPr="00DC0325" w:rsidRDefault="00F44857" w:rsidP="00F44857">
      <w:pPr>
        <w:widowControl w:val="0"/>
        <w:autoSpaceDE w:val="0"/>
        <w:autoSpaceDN w:val="0"/>
        <w:adjustRightInd w:val="0"/>
        <w:spacing w:after="300"/>
        <w:rPr>
          <w:rFonts w:ascii="Arial" w:hAnsi="Arial" w:cs="Arial"/>
          <w:sz w:val="24"/>
          <w:szCs w:val="24"/>
        </w:rPr>
      </w:pPr>
      <w:r w:rsidRPr="00DC0325">
        <w:rPr>
          <w:rFonts w:ascii="Arial" w:hAnsi="Arial" w:cs="Arial"/>
          <w:sz w:val="24"/>
          <w:szCs w:val="24"/>
        </w:rPr>
        <w:t>Clearances are not portable between organisations and a coach, driver or manager switching clubs may find the vetting process being repeated within a short period. It will be for a club to decide whether a clearance is still valid for a coach, driver, manager or volunteer joining from another club or a new check instigated. There is at present no requirement for regular updating of clearances for a long serving coach, driver or manager, but changes due to be introduced may introduce a system of on-going monitoring.</w:t>
      </w:r>
    </w:p>
    <w:p w14:paraId="16140AFD" w14:textId="77777777" w:rsidR="00F44857" w:rsidRPr="00DC0325" w:rsidRDefault="00F44857" w:rsidP="00F44857">
      <w:pPr>
        <w:widowControl w:val="0"/>
        <w:autoSpaceDE w:val="0"/>
        <w:autoSpaceDN w:val="0"/>
        <w:adjustRightInd w:val="0"/>
        <w:rPr>
          <w:rFonts w:ascii="Arial" w:hAnsi="Arial" w:cs="Arial"/>
          <w:sz w:val="24"/>
          <w:szCs w:val="24"/>
        </w:rPr>
      </w:pPr>
      <w:r w:rsidRPr="00DC0325">
        <w:rPr>
          <w:rFonts w:ascii="Arial" w:hAnsi="Arial" w:cs="Arial"/>
          <w:sz w:val="24"/>
          <w:szCs w:val="24"/>
        </w:rPr>
        <w:t> </w:t>
      </w:r>
    </w:p>
    <w:p w14:paraId="19F64276" w14:textId="465AFAA4" w:rsidR="00F44857" w:rsidRPr="00DC0325" w:rsidRDefault="00F44857" w:rsidP="00F44857">
      <w:pPr>
        <w:widowControl w:val="0"/>
        <w:autoSpaceDE w:val="0"/>
        <w:autoSpaceDN w:val="0"/>
        <w:adjustRightInd w:val="0"/>
        <w:rPr>
          <w:rFonts w:ascii="Arial" w:hAnsi="Arial" w:cs="Arial"/>
          <w:sz w:val="24"/>
          <w:szCs w:val="24"/>
        </w:rPr>
      </w:pPr>
      <w:proofErr w:type="spellStart"/>
      <w:r w:rsidRPr="00DC0325">
        <w:rPr>
          <w:rFonts w:ascii="Arial" w:hAnsi="Arial" w:cs="Arial"/>
          <w:b/>
          <w:bCs/>
          <w:i/>
          <w:iCs/>
          <w:sz w:val="24"/>
          <w:szCs w:val="24"/>
        </w:rPr>
        <w:t>I</w:t>
      </w:r>
      <w:r w:rsidR="00260CCC">
        <w:rPr>
          <w:rFonts w:ascii="Arial" w:hAnsi="Arial" w:cs="Arial"/>
          <w:b/>
          <w:bCs/>
          <w:i/>
          <w:iCs/>
          <w:sz w:val="24"/>
          <w:szCs w:val="24"/>
        </w:rPr>
        <w:t>r</w:t>
      </w:r>
      <w:r w:rsidRPr="00DC0325">
        <w:rPr>
          <w:rFonts w:ascii="Arial" w:hAnsi="Arial" w:cs="Arial"/>
          <w:b/>
          <w:bCs/>
          <w:i/>
          <w:iCs/>
          <w:sz w:val="24"/>
          <w:szCs w:val="24"/>
        </w:rPr>
        <w:t>WWF</w:t>
      </w:r>
      <w:proofErr w:type="spellEnd"/>
      <w:r w:rsidRPr="00DC0325">
        <w:rPr>
          <w:rFonts w:ascii="Arial" w:hAnsi="Arial" w:cs="Arial"/>
          <w:b/>
          <w:bCs/>
          <w:i/>
          <w:iCs/>
          <w:sz w:val="24"/>
          <w:szCs w:val="24"/>
        </w:rPr>
        <w:t xml:space="preserve"> advice is to check all new arrivals </w:t>
      </w:r>
      <w:proofErr w:type="gramStart"/>
      <w:r w:rsidRPr="00DC0325">
        <w:rPr>
          <w:rFonts w:ascii="Arial" w:hAnsi="Arial" w:cs="Arial"/>
          <w:b/>
          <w:bCs/>
          <w:i/>
          <w:iCs/>
          <w:sz w:val="24"/>
          <w:szCs w:val="24"/>
        </w:rPr>
        <w:t>who</w:t>
      </w:r>
      <w:proofErr w:type="gramEnd"/>
      <w:r w:rsidRPr="00DC0325">
        <w:rPr>
          <w:rFonts w:ascii="Arial" w:hAnsi="Arial" w:cs="Arial"/>
          <w:b/>
          <w:bCs/>
          <w:i/>
          <w:iCs/>
          <w:sz w:val="24"/>
          <w:szCs w:val="24"/>
        </w:rPr>
        <w:t xml:space="preserve"> are going to work with children i.e. in regulated positions, regardless of recent vetting at a previous club.</w:t>
      </w:r>
    </w:p>
    <w:p w14:paraId="17606556" w14:textId="77777777" w:rsidR="00F44857" w:rsidRPr="00DC0325" w:rsidRDefault="00F44857" w:rsidP="00F44857">
      <w:pPr>
        <w:widowControl w:val="0"/>
        <w:autoSpaceDE w:val="0"/>
        <w:autoSpaceDN w:val="0"/>
        <w:adjustRightInd w:val="0"/>
        <w:rPr>
          <w:rFonts w:ascii="Arial" w:hAnsi="Arial" w:cs="Arial"/>
          <w:sz w:val="24"/>
          <w:szCs w:val="24"/>
        </w:rPr>
      </w:pPr>
      <w:r w:rsidRPr="00DC0325">
        <w:rPr>
          <w:rFonts w:ascii="Arial" w:hAnsi="Arial" w:cs="Arial"/>
          <w:sz w:val="24"/>
          <w:szCs w:val="24"/>
        </w:rPr>
        <w:t> </w:t>
      </w:r>
    </w:p>
    <w:p w14:paraId="681C5E1F" w14:textId="77777777" w:rsidR="00F44857" w:rsidRPr="00DC0325" w:rsidRDefault="00F44857" w:rsidP="00F44857">
      <w:pPr>
        <w:widowControl w:val="0"/>
        <w:autoSpaceDE w:val="0"/>
        <w:autoSpaceDN w:val="0"/>
        <w:adjustRightInd w:val="0"/>
        <w:rPr>
          <w:rFonts w:ascii="Arial" w:hAnsi="Arial" w:cs="Arial"/>
          <w:sz w:val="24"/>
          <w:szCs w:val="24"/>
        </w:rPr>
      </w:pPr>
      <w:r w:rsidRPr="00DC0325">
        <w:rPr>
          <w:rFonts w:ascii="Arial" w:hAnsi="Arial" w:cs="Arial"/>
          <w:sz w:val="24"/>
          <w:szCs w:val="24"/>
        </w:rPr>
        <w:t>You will find that all job descriptions and application forms will clearly state that vetting is a part of the safe recruitment process is a requirement before appointment. Clubs must adopt a similar approach.</w:t>
      </w:r>
    </w:p>
    <w:p w14:paraId="2353A8D9" w14:textId="77777777" w:rsidR="00F44857" w:rsidRPr="00DC0325" w:rsidRDefault="00F44857" w:rsidP="00F44857">
      <w:pPr>
        <w:widowControl w:val="0"/>
        <w:autoSpaceDE w:val="0"/>
        <w:autoSpaceDN w:val="0"/>
        <w:adjustRightInd w:val="0"/>
        <w:rPr>
          <w:rFonts w:ascii="Arial" w:hAnsi="Arial" w:cs="Arial"/>
          <w:sz w:val="24"/>
          <w:szCs w:val="24"/>
        </w:rPr>
      </w:pPr>
      <w:r w:rsidRPr="00DC0325">
        <w:rPr>
          <w:rFonts w:ascii="Arial" w:hAnsi="Arial" w:cs="Arial"/>
          <w:sz w:val="24"/>
          <w:szCs w:val="24"/>
        </w:rPr>
        <w:lastRenderedPageBreak/>
        <w:t> </w:t>
      </w:r>
    </w:p>
    <w:p w14:paraId="5B8161A6" w14:textId="77777777" w:rsidR="00F44857" w:rsidRPr="00DC0325" w:rsidRDefault="00F44857" w:rsidP="00F44857">
      <w:pPr>
        <w:widowControl w:val="0"/>
        <w:autoSpaceDE w:val="0"/>
        <w:autoSpaceDN w:val="0"/>
        <w:adjustRightInd w:val="0"/>
        <w:rPr>
          <w:rFonts w:ascii="Arial" w:hAnsi="Arial" w:cs="Arial"/>
          <w:sz w:val="24"/>
          <w:szCs w:val="24"/>
        </w:rPr>
      </w:pPr>
      <w:r w:rsidRPr="00DC0325">
        <w:rPr>
          <w:rFonts w:ascii="Arial" w:hAnsi="Arial" w:cs="Arial"/>
          <w:sz w:val="24"/>
          <w:szCs w:val="24"/>
        </w:rPr>
        <w:t>Sport Ireland and Sport NI has made the introduction of safe recruitment procedures that include vetting a requirement of all sports involved in the modernisation and grant award process. Along with our moral and legal obligation to safeguard children we also have a responsibility to comply with their requirements for auditing purposes that impact on our funding.</w:t>
      </w:r>
    </w:p>
    <w:p w14:paraId="0D8C0ED3" w14:textId="77777777" w:rsidR="00F44857" w:rsidRPr="00B139F0" w:rsidRDefault="00F44857" w:rsidP="00F44857">
      <w:pPr>
        <w:widowControl w:val="0"/>
        <w:autoSpaceDE w:val="0"/>
        <w:autoSpaceDN w:val="0"/>
        <w:adjustRightInd w:val="0"/>
        <w:rPr>
          <w:rFonts w:ascii="Arial" w:hAnsi="Arial" w:cs="Arial"/>
          <w:sz w:val="26"/>
          <w:szCs w:val="26"/>
        </w:rPr>
      </w:pPr>
    </w:p>
    <w:p w14:paraId="56E92804" w14:textId="22FC3DAA" w:rsidR="00F105F2" w:rsidRPr="009C4EF0" w:rsidRDefault="00F105F2" w:rsidP="00F105F2">
      <w:pPr>
        <w:rPr>
          <w:rFonts w:ascii="Arial" w:hAnsi="Arial" w:cs="Arial"/>
          <w:b/>
          <w:sz w:val="24"/>
          <w:szCs w:val="24"/>
          <w:lang w:val="en-US"/>
        </w:rPr>
      </w:pPr>
      <w:r w:rsidRPr="009C4EF0">
        <w:rPr>
          <w:rFonts w:ascii="Arial" w:hAnsi="Arial" w:cs="Arial"/>
          <w:b/>
          <w:sz w:val="24"/>
          <w:szCs w:val="24"/>
          <w:lang w:val="en-US"/>
        </w:rPr>
        <w:t>N</w:t>
      </w:r>
      <w:r w:rsidR="00260CCC">
        <w:rPr>
          <w:rFonts w:ascii="Arial" w:hAnsi="Arial" w:cs="Arial"/>
          <w:b/>
          <w:sz w:val="24"/>
          <w:szCs w:val="24"/>
          <w:lang w:val="en-US"/>
        </w:rPr>
        <w:t>I</w:t>
      </w:r>
      <w:r w:rsidRPr="009C4EF0">
        <w:rPr>
          <w:rFonts w:ascii="Arial" w:hAnsi="Arial" w:cs="Arial"/>
          <w:b/>
          <w:sz w:val="24"/>
          <w:szCs w:val="24"/>
          <w:lang w:val="en-US"/>
        </w:rPr>
        <w:t xml:space="preserve"> Clubs</w:t>
      </w:r>
    </w:p>
    <w:p w14:paraId="49B109AE" w14:textId="795DFA0E" w:rsidR="00F105F2" w:rsidRPr="004D01C6" w:rsidRDefault="00F105F2" w:rsidP="00F105F2">
      <w:pPr>
        <w:jc w:val="both"/>
        <w:rPr>
          <w:rFonts w:ascii="Arial" w:hAnsi="Arial" w:cs="Arial"/>
          <w:sz w:val="24"/>
          <w:szCs w:val="24"/>
          <w:lang w:val="en-US"/>
        </w:rPr>
      </w:pPr>
      <w:r w:rsidRPr="004D01C6">
        <w:rPr>
          <w:rFonts w:ascii="Arial" w:hAnsi="Arial" w:cs="Arial"/>
          <w:sz w:val="24"/>
          <w:szCs w:val="24"/>
          <w:lang w:val="en-US"/>
        </w:rPr>
        <w:t>Guidance from AccessNI is that Umbrella organisations should not make recruitment decisions for the clubs they assist with Disclosures</w:t>
      </w:r>
      <w:r>
        <w:rPr>
          <w:rFonts w:ascii="Arial" w:hAnsi="Arial" w:cs="Arial"/>
          <w:sz w:val="24"/>
          <w:szCs w:val="24"/>
          <w:lang w:val="en-US"/>
        </w:rPr>
        <w:t>.</w:t>
      </w:r>
      <w:r w:rsidRPr="004D01C6">
        <w:rPr>
          <w:rFonts w:ascii="Arial" w:hAnsi="Arial" w:cs="Arial"/>
          <w:sz w:val="24"/>
          <w:szCs w:val="24"/>
          <w:lang w:val="en-US"/>
        </w:rPr>
        <w:t xml:space="preserve"> </w:t>
      </w:r>
      <w:r>
        <w:rPr>
          <w:rFonts w:ascii="Arial" w:hAnsi="Arial" w:cs="Arial"/>
          <w:sz w:val="24"/>
          <w:szCs w:val="24"/>
          <w:lang w:val="en-US"/>
        </w:rPr>
        <w:t>T</w:t>
      </w:r>
      <w:r w:rsidRPr="004D01C6">
        <w:rPr>
          <w:rFonts w:ascii="Arial" w:hAnsi="Arial" w:cs="Arial"/>
          <w:sz w:val="24"/>
          <w:szCs w:val="24"/>
          <w:lang w:val="en-US"/>
        </w:rPr>
        <w:t xml:space="preserve">his does not mean that </w:t>
      </w:r>
      <w:r>
        <w:rPr>
          <w:rFonts w:ascii="Arial" w:hAnsi="Arial" w:cs="Arial"/>
          <w:sz w:val="24"/>
          <w:szCs w:val="24"/>
          <w:lang w:val="en-US"/>
        </w:rPr>
        <w:t>the I</w:t>
      </w:r>
      <w:r w:rsidR="005610AC">
        <w:rPr>
          <w:rFonts w:ascii="Arial" w:hAnsi="Arial" w:cs="Arial"/>
          <w:sz w:val="24"/>
          <w:szCs w:val="24"/>
          <w:lang w:val="en-US"/>
        </w:rPr>
        <w:t>r</w:t>
      </w:r>
      <w:r>
        <w:rPr>
          <w:rFonts w:ascii="Arial" w:hAnsi="Arial" w:cs="Arial"/>
          <w:sz w:val="24"/>
          <w:szCs w:val="24"/>
          <w:lang w:val="en-US"/>
        </w:rPr>
        <w:t>WWF</w:t>
      </w:r>
      <w:r w:rsidRPr="004D01C6">
        <w:rPr>
          <w:rFonts w:ascii="Arial" w:hAnsi="Arial" w:cs="Arial"/>
          <w:sz w:val="24"/>
          <w:szCs w:val="24"/>
          <w:lang w:val="en-US"/>
        </w:rPr>
        <w:t xml:space="preserve"> cannot be involved in these recruitment decisions, either by;</w:t>
      </w:r>
    </w:p>
    <w:p w14:paraId="27CD2517" w14:textId="77777777" w:rsidR="00F105F2" w:rsidRPr="004D01C6" w:rsidRDefault="00F105F2" w:rsidP="00F105F2">
      <w:pPr>
        <w:jc w:val="both"/>
        <w:rPr>
          <w:rFonts w:ascii="Arial" w:hAnsi="Arial" w:cs="Arial"/>
          <w:sz w:val="24"/>
          <w:szCs w:val="24"/>
          <w:lang w:val="en-US"/>
        </w:rPr>
      </w:pPr>
    </w:p>
    <w:p w14:paraId="0414A4C6" w14:textId="608E1D14" w:rsidR="00F105F2" w:rsidRPr="004D01C6" w:rsidRDefault="00F105F2" w:rsidP="00F105F2">
      <w:pPr>
        <w:numPr>
          <w:ilvl w:val="0"/>
          <w:numId w:val="67"/>
        </w:numPr>
        <w:jc w:val="both"/>
        <w:rPr>
          <w:rFonts w:ascii="Arial" w:hAnsi="Arial" w:cs="Arial"/>
          <w:sz w:val="24"/>
          <w:szCs w:val="24"/>
          <w:lang w:val="en-US"/>
        </w:rPr>
      </w:pPr>
      <w:r w:rsidRPr="004D01C6">
        <w:rPr>
          <w:rFonts w:ascii="Arial" w:hAnsi="Arial" w:cs="Arial"/>
          <w:sz w:val="24"/>
          <w:szCs w:val="24"/>
          <w:lang w:val="en-US"/>
        </w:rPr>
        <w:t>Supporting the club in making decisions by advising them on how to assess any potential risks arising from information returned directly to the club via the I</w:t>
      </w:r>
      <w:r w:rsidR="005610AC">
        <w:rPr>
          <w:rFonts w:ascii="Arial" w:hAnsi="Arial" w:cs="Arial"/>
          <w:sz w:val="24"/>
          <w:szCs w:val="24"/>
          <w:lang w:val="en-US"/>
        </w:rPr>
        <w:t>r</w:t>
      </w:r>
      <w:r w:rsidRPr="004D01C6">
        <w:rPr>
          <w:rFonts w:ascii="Arial" w:hAnsi="Arial" w:cs="Arial"/>
          <w:sz w:val="24"/>
          <w:szCs w:val="24"/>
          <w:lang w:val="en-US"/>
        </w:rPr>
        <w:t>WWF or</w:t>
      </w:r>
    </w:p>
    <w:p w14:paraId="2701E2FF" w14:textId="77777777" w:rsidR="00F105F2" w:rsidRPr="004D01C6" w:rsidRDefault="00F105F2" w:rsidP="00F105F2">
      <w:pPr>
        <w:jc w:val="both"/>
        <w:rPr>
          <w:rFonts w:ascii="Arial" w:hAnsi="Arial" w:cs="Arial"/>
          <w:sz w:val="24"/>
          <w:szCs w:val="24"/>
          <w:lang w:val="en-US"/>
        </w:rPr>
      </w:pPr>
    </w:p>
    <w:p w14:paraId="0E6E2AC7" w14:textId="02FDE732" w:rsidR="00F105F2" w:rsidRPr="004D01C6" w:rsidRDefault="00F105F2" w:rsidP="00F105F2">
      <w:pPr>
        <w:numPr>
          <w:ilvl w:val="0"/>
          <w:numId w:val="67"/>
        </w:numPr>
        <w:jc w:val="both"/>
        <w:rPr>
          <w:rFonts w:ascii="Arial" w:hAnsi="Arial" w:cs="Arial"/>
          <w:sz w:val="24"/>
          <w:szCs w:val="24"/>
          <w:lang w:val="en-US"/>
        </w:rPr>
      </w:pPr>
      <w:r w:rsidRPr="004D01C6">
        <w:rPr>
          <w:rFonts w:ascii="Arial" w:hAnsi="Arial" w:cs="Arial"/>
          <w:sz w:val="24"/>
          <w:szCs w:val="24"/>
          <w:lang w:val="en-US"/>
        </w:rPr>
        <w:t>Insisting that all those involved in waterski or wakeboard even at club level are appointed via safe recruitment procedures that are managed by the I</w:t>
      </w:r>
      <w:r w:rsidR="005610AC">
        <w:rPr>
          <w:rFonts w:ascii="Arial" w:hAnsi="Arial" w:cs="Arial"/>
          <w:sz w:val="24"/>
          <w:szCs w:val="24"/>
          <w:lang w:val="en-US"/>
        </w:rPr>
        <w:t>r</w:t>
      </w:r>
      <w:r w:rsidRPr="004D01C6">
        <w:rPr>
          <w:rFonts w:ascii="Arial" w:hAnsi="Arial" w:cs="Arial"/>
          <w:sz w:val="24"/>
          <w:szCs w:val="24"/>
          <w:lang w:val="en-US"/>
        </w:rPr>
        <w:t>WWF. The decision about who to recruit can remain with the club but the I</w:t>
      </w:r>
      <w:r w:rsidR="005610AC">
        <w:rPr>
          <w:rFonts w:ascii="Arial" w:hAnsi="Arial" w:cs="Arial"/>
          <w:sz w:val="24"/>
          <w:szCs w:val="24"/>
          <w:lang w:val="en-US"/>
        </w:rPr>
        <w:t>r</w:t>
      </w:r>
      <w:r w:rsidRPr="004D01C6">
        <w:rPr>
          <w:rFonts w:ascii="Arial" w:hAnsi="Arial" w:cs="Arial"/>
          <w:sz w:val="24"/>
          <w:szCs w:val="24"/>
          <w:lang w:val="en-US"/>
        </w:rPr>
        <w:t xml:space="preserve">WWF would have the final say over who should </w:t>
      </w:r>
      <w:r w:rsidRPr="004D01C6">
        <w:rPr>
          <w:rFonts w:ascii="Arial" w:hAnsi="Arial" w:cs="Arial"/>
          <w:sz w:val="24"/>
          <w:szCs w:val="24"/>
          <w:u w:val="single"/>
          <w:lang w:val="en-US"/>
        </w:rPr>
        <w:t>not</w:t>
      </w:r>
      <w:r w:rsidRPr="004D01C6">
        <w:rPr>
          <w:rFonts w:ascii="Arial" w:hAnsi="Arial" w:cs="Arial"/>
          <w:sz w:val="24"/>
          <w:szCs w:val="24"/>
          <w:lang w:val="en-US"/>
        </w:rPr>
        <w:t xml:space="preserve"> represent waterski and wakeboard and would be able to insist that a particular person does not volunteer in the sport. This would also mean that the I</w:t>
      </w:r>
      <w:r w:rsidR="005610AC">
        <w:rPr>
          <w:rFonts w:ascii="Arial" w:hAnsi="Arial" w:cs="Arial"/>
          <w:sz w:val="24"/>
          <w:szCs w:val="24"/>
          <w:lang w:val="en-US"/>
        </w:rPr>
        <w:t>r</w:t>
      </w:r>
      <w:r w:rsidRPr="004D01C6">
        <w:rPr>
          <w:rFonts w:ascii="Arial" w:hAnsi="Arial" w:cs="Arial"/>
          <w:sz w:val="24"/>
          <w:szCs w:val="24"/>
          <w:lang w:val="en-US"/>
        </w:rPr>
        <w:t>WWF may decide that an individual can volunteer in the sport but when the club receives the information they may set a higher threshold and not recruit them.</w:t>
      </w:r>
    </w:p>
    <w:p w14:paraId="336BDB7A" w14:textId="77777777" w:rsidR="00F105F2" w:rsidRPr="004D01C6" w:rsidRDefault="00F105F2" w:rsidP="00F105F2">
      <w:pPr>
        <w:jc w:val="both"/>
        <w:rPr>
          <w:rFonts w:ascii="Arial" w:hAnsi="Arial" w:cs="Arial"/>
          <w:sz w:val="24"/>
          <w:szCs w:val="24"/>
          <w:lang w:val="en-US"/>
        </w:rPr>
      </w:pPr>
    </w:p>
    <w:p w14:paraId="4BCFA03A" w14:textId="1927946A" w:rsidR="00F105F2" w:rsidRPr="004D01C6" w:rsidRDefault="00F105F2" w:rsidP="00F105F2">
      <w:pPr>
        <w:jc w:val="both"/>
        <w:rPr>
          <w:rFonts w:ascii="Arial" w:hAnsi="Arial" w:cs="Arial"/>
          <w:sz w:val="24"/>
          <w:szCs w:val="24"/>
          <w:lang w:val="en-US"/>
        </w:rPr>
      </w:pPr>
      <w:r w:rsidRPr="004D01C6">
        <w:rPr>
          <w:rFonts w:ascii="Arial" w:hAnsi="Arial" w:cs="Arial"/>
          <w:sz w:val="24"/>
          <w:szCs w:val="24"/>
          <w:lang w:val="en-US"/>
        </w:rPr>
        <w:t xml:space="preserve">Information returned to the IWWF from </w:t>
      </w:r>
      <w:r>
        <w:rPr>
          <w:rFonts w:ascii="Arial" w:hAnsi="Arial" w:cs="Arial"/>
          <w:sz w:val="24"/>
          <w:szCs w:val="24"/>
          <w:lang w:val="en-US"/>
        </w:rPr>
        <w:t xml:space="preserve">Northern Ireland Sports Forum </w:t>
      </w:r>
      <w:r w:rsidRPr="004D01C6">
        <w:rPr>
          <w:rFonts w:ascii="Arial" w:hAnsi="Arial" w:cs="Arial"/>
          <w:sz w:val="24"/>
          <w:szCs w:val="24"/>
          <w:lang w:val="en-US"/>
        </w:rPr>
        <w:t>should be returned to the club via the I</w:t>
      </w:r>
      <w:r w:rsidR="005610AC">
        <w:rPr>
          <w:rFonts w:ascii="Arial" w:hAnsi="Arial" w:cs="Arial"/>
          <w:sz w:val="24"/>
          <w:szCs w:val="24"/>
          <w:lang w:val="en-US"/>
        </w:rPr>
        <w:t>r</w:t>
      </w:r>
      <w:r w:rsidRPr="004D01C6">
        <w:rPr>
          <w:rFonts w:ascii="Arial" w:hAnsi="Arial" w:cs="Arial"/>
          <w:sz w:val="24"/>
          <w:szCs w:val="24"/>
          <w:lang w:val="en-US"/>
        </w:rPr>
        <w:t xml:space="preserve">WWF. The individual applicant will also receive a copy of the Disclosure Certificate directly from AccessNI. The Disclosure Certificate must be destroyed by the club </w:t>
      </w:r>
      <w:r>
        <w:rPr>
          <w:rFonts w:ascii="Arial" w:hAnsi="Arial" w:cs="Arial"/>
          <w:sz w:val="24"/>
          <w:szCs w:val="24"/>
          <w:lang w:val="en-GB"/>
        </w:rPr>
        <w:t>after the expiry of one month from the person being notified</w:t>
      </w:r>
      <w:r w:rsidRPr="004D01C6">
        <w:rPr>
          <w:rFonts w:ascii="Arial" w:hAnsi="Arial" w:cs="Arial"/>
          <w:sz w:val="24"/>
          <w:szCs w:val="24"/>
          <w:lang w:val="en-US"/>
        </w:rPr>
        <w:t xml:space="preserve"> once a recruitment decision has been made, but the individual is advised to retain their copy.</w:t>
      </w:r>
    </w:p>
    <w:p w14:paraId="7742A0CA" w14:textId="77777777" w:rsidR="00F105F2" w:rsidRPr="004D01C6" w:rsidRDefault="00F105F2" w:rsidP="00F105F2">
      <w:pPr>
        <w:jc w:val="both"/>
        <w:rPr>
          <w:rFonts w:ascii="Arial" w:hAnsi="Arial" w:cs="Arial"/>
          <w:sz w:val="24"/>
          <w:szCs w:val="24"/>
          <w:lang w:val="en-US"/>
        </w:rPr>
      </w:pPr>
    </w:p>
    <w:p w14:paraId="521F6FC6" w14:textId="77777777" w:rsidR="00F105F2" w:rsidRPr="004D01C6" w:rsidRDefault="00F105F2" w:rsidP="00F105F2">
      <w:pPr>
        <w:rPr>
          <w:rFonts w:ascii="Arial" w:hAnsi="Arial" w:cs="Arial"/>
          <w:b/>
          <w:sz w:val="24"/>
          <w:szCs w:val="24"/>
          <w:lang w:val="en-GB"/>
        </w:rPr>
      </w:pPr>
      <w:r w:rsidRPr="004D01C6">
        <w:rPr>
          <w:rFonts w:ascii="Arial" w:hAnsi="Arial" w:cs="Arial"/>
          <w:b/>
          <w:sz w:val="24"/>
          <w:szCs w:val="24"/>
          <w:lang w:val="en-GB"/>
        </w:rPr>
        <w:t>Step 1</w:t>
      </w:r>
    </w:p>
    <w:p w14:paraId="1B0FEBA7" w14:textId="77777777" w:rsidR="00F105F2" w:rsidRPr="004D01C6" w:rsidRDefault="00F105F2" w:rsidP="00F105F2">
      <w:pPr>
        <w:jc w:val="both"/>
        <w:rPr>
          <w:rFonts w:ascii="Arial" w:hAnsi="Arial" w:cs="Arial"/>
          <w:sz w:val="24"/>
          <w:szCs w:val="24"/>
          <w:lang w:val="en-GB"/>
        </w:rPr>
      </w:pPr>
      <w:r w:rsidRPr="004D01C6">
        <w:rPr>
          <w:rFonts w:ascii="Arial" w:hAnsi="Arial" w:cs="Arial"/>
          <w:sz w:val="24"/>
          <w:szCs w:val="24"/>
          <w:lang w:val="en-GB"/>
        </w:rPr>
        <w:t xml:space="preserve">A club identifies certain positions within their club either paid or voluntary which they believe meet the criteria for an individual to undergo an enhanced level check. Examples of this could be; </w:t>
      </w:r>
    </w:p>
    <w:p w14:paraId="4CD02EA6" w14:textId="77777777" w:rsidR="00F105F2" w:rsidRPr="004D01C6" w:rsidRDefault="00F105F2" w:rsidP="00F105F2">
      <w:pPr>
        <w:numPr>
          <w:ilvl w:val="0"/>
          <w:numId w:val="66"/>
        </w:numPr>
        <w:jc w:val="both"/>
        <w:rPr>
          <w:rFonts w:ascii="Arial" w:hAnsi="Arial" w:cs="Arial"/>
          <w:sz w:val="24"/>
          <w:szCs w:val="24"/>
          <w:lang w:val="en-GB"/>
        </w:rPr>
      </w:pPr>
      <w:r w:rsidRPr="004D01C6">
        <w:rPr>
          <w:rFonts w:ascii="Arial" w:hAnsi="Arial" w:cs="Arial"/>
          <w:sz w:val="24"/>
          <w:szCs w:val="24"/>
          <w:lang w:val="en-GB"/>
        </w:rPr>
        <w:t>a coach who works with young people or vulnerable adults,</w:t>
      </w:r>
    </w:p>
    <w:p w14:paraId="699A6CFF" w14:textId="77777777" w:rsidR="00F105F2" w:rsidRPr="004D01C6" w:rsidRDefault="00F105F2" w:rsidP="00F105F2">
      <w:pPr>
        <w:numPr>
          <w:ilvl w:val="0"/>
          <w:numId w:val="66"/>
        </w:numPr>
        <w:jc w:val="both"/>
        <w:rPr>
          <w:rFonts w:ascii="Arial" w:hAnsi="Arial" w:cs="Arial"/>
          <w:sz w:val="24"/>
          <w:szCs w:val="24"/>
          <w:lang w:val="en-GB"/>
        </w:rPr>
      </w:pPr>
      <w:r w:rsidRPr="004D01C6">
        <w:rPr>
          <w:rFonts w:ascii="Arial" w:hAnsi="Arial" w:cs="Arial"/>
          <w:sz w:val="24"/>
          <w:szCs w:val="24"/>
          <w:lang w:val="en-GB"/>
        </w:rPr>
        <w:t>a driver who works for a Club and drives the boat for young people.</w:t>
      </w:r>
    </w:p>
    <w:p w14:paraId="6454528B" w14:textId="77777777" w:rsidR="00F105F2" w:rsidRPr="004D01C6" w:rsidRDefault="00F105F2" w:rsidP="00F105F2">
      <w:pPr>
        <w:numPr>
          <w:ilvl w:val="0"/>
          <w:numId w:val="66"/>
        </w:numPr>
        <w:jc w:val="both"/>
        <w:rPr>
          <w:rFonts w:ascii="Arial" w:hAnsi="Arial" w:cs="Arial"/>
          <w:sz w:val="24"/>
          <w:szCs w:val="24"/>
          <w:lang w:val="en-GB"/>
        </w:rPr>
      </w:pPr>
      <w:r w:rsidRPr="004D01C6">
        <w:rPr>
          <w:rFonts w:ascii="Arial" w:hAnsi="Arial" w:cs="Arial"/>
          <w:sz w:val="24"/>
          <w:szCs w:val="24"/>
          <w:lang w:val="en-GB"/>
        </w:rPr>
        <w:t xml:space="preserve">a driver who regularly transports young people or vulnerable adults, </w:t>
      </w:r>
    </w:p>
    <w:p w14:paraId="11EF8B85" w14:textId="77777777" w:rsidR="00F105F2" w:rsidRPr="004D01C6" w:rsidRDefault="00F105F2" w:rsidP="00F105F2">
      <w:pPr>
        <w:numPr>
          <w:ilvl w:val="0"/>
          <w:numId w:val="66"/>
        </w:numPr>
        <w:jc w:val="both"/>
        <w:rPr>
          <w:rFonts w:ascii="Arial" w:hAnsi="Arial" w:cs="Arial"/>
          <w:sz w:val="24"/>
          <w:szCs w:val="24"/>
          <w:lang w:val="en-GB"/>
        </w:rPr>
      </w:pPr>
      <w:r w:rsidRPr="004D01C6">
        <w:rPr>
          <w:rFonts w:ascii="Arial" w:hAnsi="Arial" w:cs="Arial"/>
          <w:sz w:val="24"/>
          <w:szCs w:val="24"/>
          <w:lang w:val="en-GB"/>
        </w:rPr>
        <w:t>a volunteer who, though not a coach, takes some responsibility for the safety of young people or vulnerable adults during training events or tournaments</w:t>
      </w:r>
    </w:p>
    <w:p w14:paraId="2DC82BCF" w14:textId="77777777" w:rsidR="00F105F2" w:rsidRPr="004D01C6" w:rsidRDefault="00F105F2" w:rsidP="00F105F2">
      <w:pPr>
        <w:jc w:val="both"/>
        <w:rPr>
          <w:rFonts w:ascii="Arial" w:hAnsi="Arial" w:cs="Arial"/>
          <w:sz w:val="24"/>
          <w:szCs w:val="24"/>
          <w:lang w:val="en-GB"/>
        </w:rPr>
      </w:pPr>
    </w:p>
    <w:p w14:paraId="73456A67" w14:textId="77777777" w:rsidR="00F105F2" w:rsidRPr="004D01C6" w:rsidRDefault="00F105F2" w:rsidP="00F105F2">
      <w:pPr>
        <w:jc w:val="both"/>
        <w:rPr>
          <w:rFonts w:ascii="Arial" w:hAnsi="Arial" w:cs="Arial"/>
          <w:sz w:val="24"/>
          <w:szCs w:val="24"/>
          <w:lang w:val="en-GB"/>
        </w:rPr>
      </w:pPr>
      <w:r w:rsidRPr="004D01C6">
        <w:rPr>
          <w:rFonts w:ascii="Arial" w:hAnsi="Arial" w:cs="Arial"/>
          <w:sz w:val="24"/>
          <w:szCs w:val="24"/>
          <w:lang w:val="en-GB"/>
        </w:rPr>
        <w:t>This list is only an example and is not exhaustive.</w:t>
      </w:r>
    </w:p>
    <w:p w14:paraId="490FF930" w14:textId="77777777" w:rsidR="00F105F2" w:rsidRPr="004D01C6" w:rsidRDefault="00F105F2" w:rsidP="00F105F2">
      <w:pPr>
        <w:rPr>
          <w:rFonts w:ascii="Arial" w:hAnsi="Arial" w:cs="Arial"/>
          <w:b/>
          <w:sz w:val="24"/>
          <w:szCs w:val="24"/>
          <w:lang w:val="en-GB"/>
        </w:rPr>
      </w:pPr>
    </w:p>
    <w:p w14:paraId="04D78560" w14:textId="1AAD4052" w:rsidR="00F105F2" w:rsidRPr="004D01C6" w:rsidRDefault="00F105F2" w:rsidP="00F105F2">
      <w:pPr>
        <w:rPr>
          <w:rFonts w:ascii="Arial" w:hAnsi="Arial" w:cs="Arial"/>
          <w:b/>
          <w:sz w:val="24"/>
          <w:szCs w:val="24"/>
          <w:lang w:val="en-GB"/>
        </w:rPr>
      </w:pPr>
      <w:r w:rsidRPr="004D01C6">
        <w:rPr>
          <w:rFonts w:ascii="Arial" w:hAnsi="Arial" w:cs="Arial"/>
          <w:b/>
          <w:sz w:val="24"/>
          <w:szCs w:val="24"/>
          <w:lang w:val="en-GB"/>
        </w:rPr>
        <w:t>NB  All I</w:t>
      </w:r>
      <w:r w:rsidR="005610AC">
        <w:rPr>
          <w:rFonts w:ascii="Arial" w:hAnsi="Arial" w:cs="Arial"/>
          <w:b/>
          <w:sz w:val="24"/>
          <w:szCs w:val="24"/>
          <w:lang w:val="en-GB"/>
        </w:rPr>
        <w:t>r</w:t>
      </w:r>
      <w:r w:rsidRPr="004D01C6">
        <w:rPr>
          <w:rFonts w:ascii="Arial" w:hAnsi="Arial" w:cs="Arial"/>
          <w:b/>
          <w:sz w:val="24"/>
          <w:szCs w:val="24"/>
          <w:lang w:val="en-GB"/>
        </w:rPr>
        <w:t xml:space="preserve">WWF AccessNI Disclosure Certificate Application Forms must undergo an </w:t>
      </w:r>
      <w:r w:rsidRPr="004D01C6">
        <w:rPr>
          <w:rFonts w:ascii="Arial" w:hAnsi="Arial" w:cs="Arial"/>
          <w:b/>
          <w:color w:val="FF0000"/>
          <w:sz w:val="24"/>
          <w:szCs w:val="24"/>
          <w:lang w:val="en-GB"/>
        </w:rPr>
        <w:t>ENHANCED</w:t>
      </w:r>
      <w:r w:rsidRPr="004D01C6">
        <w:rPr>
          <w:rFonts w:ascii="Arial" w:hAnsi="Arial" w:cs="Arial"/>
          <w:b/>
          <w:sz w:val="24"/>
          <w:szCs w:val="24"/>
          <w:lang w:val="en-GB"/>
        </w:rPr>
        <w:t xml:space="preserve">  level check  </w:t>
      </w:r>
    </w:p>
    <w:p w14:paraId="5B246CAB" w14:textId="77777777" w:rsidR="00F105F2" w:rsidRPr="004D01C6" w:rsidRDefault="00F105F2" w:rsidP="00F105F2">
      <w:pPr>
        <w:rPr>
          <w:rFonts w:ascii="Arial" w:hAnsi="Arial" w:cs="Arial"/>
          <w:b/>
          <w:sz w:val="24"/>
          <w:szCs w:val="24"/>
          <w:lang w:val="en-GB"/>
        </w:rPr>
      </w:pPr>
    </w:p>
    <w:p w14:paraId="1F69D030" w14:textId="77777777" w:rsidR="00F105F2" w:rsidRPr="004D01C6" w:rsidRDefault="00F105F2" w:rsidP="00F105F2">
      <w:pPr>
        <w:rPr>
          <w:rFonts w:ascii="Arial" w:hAnsi="Arial" w:cs="Arial"/>
          <w:b/>
          <w:sz w:val="24"/>
          <w:szCs w:val="24"/>
          <w:lang w:val="en-GB"/>
        </w:rPr>
      </w:pPr>
      <w:r w:rsidRPr="004D01C6">
        <w:rPr>
          <w:rFonts w:ascii="Arial" w:hAnsi="Arial" w:cs="Arial"/>
          <w:b/>
          <w:sz w:val="24"/>
          <w:szCs w:val="24"/>
          <w:lang w:val="en-GB"/>
        </w:rPr>
        <w:t>Step 2</w:t>
      </w:r>
    </w:p>
    <w:p w14:paraId="396482C7" w14:textId="04CA00FE" w:rsidR="00F105F2" w:rsidRPr="004D01C6" w:rsidRDefault="00F105F2" w:rsidP="00F105F2">
      <w:pPr>
        <w:jc w:val="both"/>
        <w:rPr>
          <w:rFonts w:ascii="Arial" w:hAnsi="Arial" w:cs="Arial"/>
          <w:sz w:val="24"/>
          <w:szCs w:val="24"/>
          <w:lang w:val="en-US"/>
        </w:rPr>
      </w:pPr>
      <w:r w:rsidRPr="004D01C6">
        <w:rPr>
          <w:rFonts w:ascii="Arial" w:hAnsi="Arial" w:cs="Arial"/>
          <w:sz w:val="24"/>
          <w:szCs w:val="24"/>
          <w:lang w:val="en-GB"/>
        </w:rPr>
        <w:t>A club lead officer for AccessNI (this should be the club designated person/children’s officer, chairperson or president) requests copies of the AccessNI Disclosure Certificate Application Form and their own club specific recruitment form (sample in Appendix</w:t>
      </w:r>
      <w:r>
        <w:rPr>
          <w:rFonts w:ascii="Arial" w:hAnsi="Arial" w:cs="Arial"/>
          <w:sz w:val="24"/>
          <w:szCs w:val="24"/>
          <w:lang w:val="en-GB"/>
        </w:rPr>
        <w:t xml:space="preserve"> 1</w:t>
      </w:r>
      <w:r w:rsidRPr="004D01C6">
        <w:rPr>
          <w:rFonts w:ascii="Arial" w:hAnsi="Arial" w:cs="Arial"/>
          <w:sz w:val="24"/>
          <w:szCs w:val="24"/>
          <w:lang w:val="en-GB"/>
        </w:rPr>
        <w:t>)</w:t>
      </w:r>
      <w:r>
        <w:rPr>
          <w:rFonts w:ascii="Arial" w:hAnsi="Arial" w:cs="Arial"/>
          <w:sz w:val="24"/>
          <w:szCs w:val="24"/>
          <w:lang w:val="en-GB"/>
        </w:rPr>
        <w:t xml:space="preserve"> </w:t>
      </w:r>
      <w:r w:rsidRPr="004D01C6">
        <w:rPr>
          <w:rFonts w:ascii="Arial" w:hAnsi="Arial" w:cs="Arial"/>
          <w:sz w:val="24"/>
          <w:szCs w:val="24"/>
          <w:lang w:val="en-GB"/>
        </w:rPr>
        <w:t xml:space="preserve">which must include </w:t>
      </w:r>
      <w:r w:rsidRPr="004D01C6">
        <w:rPr>
          <w:rFonts w:ascii="Arial" w:hAnsi="Arial" w:cs="Arial"/>
          <w:sz w:val="24"/>
          <w:szCs w:val="24"/>
          <w:lang w:val="en-GB"/>
        </w:rPr>
        <w:lastRenderedPageBreak/>
        <w:t xml:space="preserve">a </w:t>
      </w:r>
      <w:r w:rsidR="00050F0D" w:rsidRPr="004D01C6">
        <w:rPr>
          <w:rFonts w:ascii="Arial" w:hAnsi="Arial" w:cs="Arial"/>
          <w:sz w:val="24"/>
          <w:szCs w:val="24"/>
          <w:lang w:val="en-GB"/>
        </w:rPr>
        <w:t>self-declaration</w:t>
      </w:r>
      <w:r w:rsidRPr="004D01C6">
        <w:rPr>
          <w:rFonts w:ascii="Arial" w:hAnsi="Arial" w:cs="Arial"/>
          <w:sz w:val="24"/>
          <w:szCs w:val="24"/>
          <w:lang w:val="en-GB"/>
        </w:rPr>
        <w:t xml:space="preserve"> section (Appendix</w:t>
      </w:r>
      <w:r>
        <w:rPr>
          <w:rFonts w:ascii="Arial" w:hAnsi="Arial" w:cs="Arial"/>
          <w:sz w:val="24"/>
          <w:szCs w:val="24"/>
          <w:lang w:val="en-GB"/>
        </w:rPr>
        <w:t xml:space="preserve"> 2</w:t>
      </w:r>
      <w:r w:rsidRPr="004D01C6">
        <w:rPr>
          <w:rFonts w:ascii="Arial" w:hAnsi="Arial" w:cs="Arial"/>
          <w:sz w:val="24"/>
          <w:szCs w:val="24"/>
          <w:lang w:val="en-GB"/>
        </w:rPr>
        <w:t>)</w:t>
      </w:r>
      <w:r>
        <w:rPr>
          <w:rFonts w:ascii="Arial" w:hAnsi="Arial" w:cs="Arial"/>
          <w:sz w:val="24"/>
          <w:szCs w:val="24"/>
          <w:lang w:val="en-GB"/>
        </w:rPr>
        <w:t xml:space="preserve"> </w:t>
      </w:r>
      <w:r w:rsidRPr="004D01C6">
        <w:rPr>
          <w:rFonts w:ascii="Arial" w:hAnsi="Arial" w:cs="Arial"/>
          <w:sz w:val="24"/>
          <w:szCs w:val="24"/>
          <w:lang w:val="en-GB"/>
        </w:rPr>
        <w:t>and section for obtaining references (sample in Appendix</w:t>
      </w:r>
      <w:r>
        <w:rPr>
          <w:rFonts w:ascii="Arial" w:hAnsi="Arial" w:cs="Arial"/>
          <w:sz w:val="24"/>
          <w:szCs w:val="24"/>
          <w:lang w:val="en-GB"/>
        </w:rPr>
        <w:t xml:space="preserve"> 3</w:t>
      </w:r>
      <w:r w:rsidRPr="004D01C6">
        <w:rPr>
          <w:rFonts w:ascii="Arial" w:hAnsi="Arial" w:cs="Arial"/>
          <w:sz w:val="24"/>
          <w:szCs w:val="24"/>
          <w:lang w:val="en-GB"/>
        </w:rPr>
        <w:t>). These can be obtained from the I</w:t>
      </w:r>
      <w:r w:rsidR="005610AC">
        <w:rPr>
          <w:rFonts w:ascii="Arial" w:hAnsi="Arial" w:cs="Arial"/>
          <w:sz w:val="24"/>
          <w:szCs w:val="24"/>
          <w:lang w:val="en-GB"/>
        </w:rPr>
        <w:t>r</w:t>
      </w:r>
      <w:r w:rsidRPr="004D01C6">
        <w:rPr>
          <w:rFonts w:ascii="Arial" w:hAnsi="Arial" w:cs="Arial"/>
          <w:sz w:val="24"/>
          <w:szCs w:val="24"/>
          <w:lang w:val="en-GB"/>
        </w:rPr>
        <w:t>WWF administrator/Lead Officer/Counter signatory.</w:t>
      </w:r>
      <w:r w:rsidRPr="004D01C6">
        <w:rPr>
          <w:rFonts w:ascii="Arial" w:hAnsi="Arial" w:cs="Arial"/>
          <w:sz w:val="24"/>
          <w:szCs w:val="24"/>
          <w:lang w:val="en-US"/>
        </w:rPr>
        <w:t xml:space="preserve"> </w:t>
      </w:r>
      <w:r w:rsidRPr="004D01C6">
        <w:rPr>
          <w:rFonts w:ascii="Arial" w:hAnsi="Arial" w:cs="Arial"/>
          <w:sz w:val="24"/>
          <w:szCs w:val="24"/>
          <w:lang w:val="en-GB"/>
        </w:rPr>
        <w:t>These forms can be photocopied.</w:t>
      </w:r>
    </w:p>
    <w:p w14:paraId="5FF9CEC1" w14:textId="77777777" w:rsidR="00F105F2" w:rsidRPr="004D01C6" w:rsidRDefault="00F105F2" w:rsidP="00F105F2">
      <w:pPr>
        <w:jc w:val="both"/>
        <w:rPr>
          <w:rFonts w:ascii="Arial" w:hAnsi="Arial" w:cs="Arial"/>
          <w:b/>
          <w:sz w:val="24"/>
          <w:szCs w:val="24"/>
          <w:lang w:val="en-GB"/>
        </w:rPr>
      </w:pPr>
    </w:p>
    <w:p w14:paraId="0D7DA060" w14:textId="77777777" w:rsidR="00F105F2" w:rsidRPr="004D01C6" w:rsidRDefault="00F105F2" w:rsidP="00F105F2">
      <w:pPr>
        <w:rPr>
          <w:rFonts w:ascii="Arial" w:hAnsi="Arial" w:cs="Arial"/>
          <w:b/>
          <w:sz w:val="24"/>
          <w:szCs w:val="24"/>
          <w:lang w:val="en-GB"/>
        </w:rPr>
      </w:pPr>
      <w:r w:rsidRPr="004D01C6">
        <w:rPr>
          <w:rFonts w:ascii="Arial" w:hAnsi="Arial" w:cs="Arial"/>
          <w:b/>
          <w:sz w:val="24"/>
          <w:szCs w:val="24"/>
          <w:lang w:val="en-GB"/>
        </w:rPr>
        <w:t xml:space="preserve">Step 3   </w:t>
      </w:r>
    </w:p>
    <w:p w14:paraId="277E49AF" w14:textId="77777777" w:rsidR="00F105F2" w:rsidRPr="004D01C6" w:rsidRDefault="00F105F2" w:rsidP="00F105F2">
      <w:pPr>
        <w:jc w:val="both"/>
        <w:rPr>
          <w:rFonts w:ascii="Arial" w:hAnsi="Arial" w:cs="Arial"/>
          <w:sz w:val="24"/>
          <w:szCs w:val="24"/>
          <w:lang w:val="en-GB"/>
        </w:rPr>
      </w:pPr>
      <w:r w:rsidRPr="004D01C6">
        <w:rPr>
          <w:rFonts w:ascii="Arial" w:hAnsi="Arial" w:cs="Arial"/>
          <w:sz w:val="24"/>
          <w:szCs w:val="24"/>
          <w:lang w:val="en-GB"/>
        </w:rPr>
        <w:t xml:space="preserve">Club lead officer distributes both forms and an envelope marked </w:t>
      </w:r>
      <w:r w:rsidRPr="004D01C6">
        <w:rPr>
          <w:rFonts w:ascii="Arial" w:hAnsi="Arial" w:cs="Arial"/>
          <w:b/>
          <w:sz w:val="24"/>
          <w:szCs w:val="24"/>
          <w:lang w:val="en-GB"/>
        </w:rPr>
        <w:t xml:space="preserve">confidential </w:t>
      </w:r>
      <w:r w:rsidRPr="004D01C6">
        <w:rPr>
          <w:rFonts w:ascii="Arial" w:hAnsi="Arial" w:cs="Arial"/>
          <w:sz w:val="24"/>
          <w:szCs w:val="24"/>
          <w:lang w:val="en-GB"/>
        </w:rPr>
        <w:t>to the individual coaches/ officers/ officials/ volunteers/ staff who will work with or manage those who work with children or vulnerable adults. The lead officer should outline the procedure regarding accuracy and confidentiality to the individual.</w:t>
      </w:r>
    </w:p>
    <w:p w14:paraId="32DD8B01" w14:textId="77777777" w:rsidR="00F105F2" w:rsidRPr="004D01C6" w:rsidRDefault="00F105F2" w:rsidP="00F105F2">
      <w:pPr>
        <w:jc w:val="both"/>
        <w:rPr>
          <w:rFonts w:ascii="Arial" w:hAnsi="Arial" w:cs="Arial"/>
          <w:sz w:val="24"/>
          <w:szCs w:val="24"/>
          <w:lang w:val="en-GB"/>
        </w:rPr>
      </w:pPr>
    </w:p>
    <w:p w14:paraId="782A6353" w14:textId="77777777" w:rsidR="00F105F2" w:rsidRPr="004D01C6" w:rsidRDefault="00F105F2" w:rsidP="00F105F2">
      <w:pPr>
        <w:rPr>
          <w:rFonts w:ascii="Arial" w:hAnsi="Arial" w:cs="Arial"/>
          <w:b/>
          <w:sz w:val="24"/>
          <w:szCs w:val="24"/>
          <w:lang w:val="en-GB"/>
        </w:rPr>
      </w:pPr>
      <w:r w:rsidRPr="004D01C6">
        <w:rPr>
          <w:rFonts w:ascii="Arial" w:hAnsi="Arial" w:cs="Arial"/>
          <w:b/>
          <w:sz w:val="24"/>
          <w:szCs w:val="24"/>
          <w:lang w:val="en-GB"/>
        </w:rPr>
        <w:t>Step 4</w:t>
      </w:r>
    </w:p>
    <w:p w14:paraId="0D316FAD" w14:textId="6A31EDE7" w:rsidR="00F105F2" w:rsidRPr="004D01C6" w:rsidRDefault="00F105F2" w:rsidP="00F105F2">
      <w:pPr>
        <w:jc w:val="both"/>
        <w:rPr>
          <w:rFonts w:ascii="Arial" w:hAnsi="Arial" w:cs="Arial"/>
          <w:sz w:val="24"/>
          <w:szCs w:val="24"/>
          <w:lang w:val="en-GB"/>
        </w:rPr>
      </w:pPr>
      <w:r w:rsidRPr="004D01C6">
        <w:rPr>
          <w:rFonts w:ascii="Arial" w:hAnsi="Arial" w:cs="Arial"/>
          <w:sz w:val="24"/>
          <w:szCs w:val="24"/>
          <w:lang w:val="en-GB"/>
        </w:rPr>
        <w:t>Each applicant completes fully both of their own individual forms. The club lead officer signs a confirmation letter stating what forms of identification they have seen in relation to the applicant, (see sample letter attached – Appendix</w:t>
      </w:r>
      <w:r>
        <w:rPr>
          <w:rFonts w:ascii="Arial" w:hAnsi="Arial" w:cs="Arial"/>
          <w:sz w:val="24"/>
          <w:szCs w:val="24"/>
          <w:lang w:val="en-GB"/>
        </w:rPr>
        <w:t xml:space="preserve"> 3</w:t>
      </w:r>
      <w:r w:rsidRPr="004D01C6">
        <w:rPr>
          <w:rFonts w:ascii="Arial" w:hAnsi="Arial" w:cs="Arial"/>
          <w:sz w:val="24"/>
          <w:szCs w:val="24"/>
          <w:lang w:val="en-GB"/>
        </w:rPr>
        <w:t>). The club application form is copied and a copy retained by the club. The original application form, AccessNI form and letter stating confirmation of sight of correct identification plus applicable fee is placed in the confidential envelope and returned to the I</w:t>
      </w:r>
      <w:r w:rsidR="005610AC">
        <w:rPr>
          <w:rFonts w:ascii="Arial" w:hAnsi="Arial" w:cs="Arial"/>
          <w:sz w:val="24"/>
          <w:szCs w:val="24"/>
          <w:lang w:val="en-GB"/>
        </w:rPr>
        <w:t>r</w:t>
      </w:r>
      <w:r w:rsidRPr="004D01C6">
        <w:rPr>
          <w:rFonts w:ascii="Arial" w:hAnsi="Arial" w:cs="Arial"/>
          <w:sz w:val="24"/>
          <w:szCs w:val="24"/>
          <w:lang w:val="en-GB"/>
        </w:rPr>
        <w:t>WWF for the attention of the Lead Signatory or Counter signatory.</w:t>
      </w:r>
    </w:p>
    <w:p w14:paraId="3C95F187" w14:textId="77777777" w:rsidR="00F105F2" w:rsidRPr="004D01C6" w:rsidRDefault="00F105F2" w:rsidP="00F105F2">
      <w:pPr>
        <w:rPr>
          <w:rFonts w:ascii="Arial" w:hAnsi="Arial" w:cs="Arial"/>
          <w:sz w:val="24"/>
          <w:szCs w:val="24"/>
          <w:lang w:val="en-GB"/>
        </w:rPr>
      </w:pPr>
    </w:p>
    <w:p w14:paraId="5F5F8BED" w14:textId="77777777" w:rsidR="00F105F2" w:rsidRPr="004D01C6" w:rsidRDefault="00F105F2" w:rsidP="00F105F2">
      <w:pPr>
        <w:rPr>
          <w:rFonts w:ascii="Arial" w:hAnsi="Arial" w:cs="Arial"/>
          <w:sz w:val="24"/>
          <w:szCs w:val="24"/>
          <w:lang w:val="en-GB"/>
        </w:rPr>
      </w:pPr>
    </w:p>
    <w:p w14:paraId="6F87F2AA" w14:textId="77777777" w:rsidR="00F105F2" w:rsidRPr="004D01C6" w:rsidRDefault="00F105F2" w:rsidP="00F105F2">
      <w:pPr>
        <w:rPr>
          <w:rFonts w:ascii="Arial" w:hAnsi="Arial" w:cs="Arial"/>
          <w:b/>
          <w:sz w:val="24"/>
          <w:szCs w:val="24"/>
          <w:lang w:val="en-GB"/>
        </w:rPr>
      </w:pPr>
      <w:r w:rsidRPr="004D01C6">
        <w:rPr>
          <w:rFonts w:ascii="Arial" w:hAnsi="Arial" w:cs="Arial"/>
          <w:b/>
          <w:sz w:val="24"/>
          <w:szCs w:val="24"/>
          <w:lang w:val="en-GB"/>
        </w:rPr>
        <w:t>Step 5</w:t>
      </w:r>
    </w:p>
    <w:p w14:paraId="4D754F5B" w14:textId="1A744F2A" w:rsidR="00F105F2" w:rsidRPr="004D01C6" w:rsidRDefault="00F105F2" w:rsidP="00F105F2">
      <w:pPr>
        <w:jc w:val="both"/>
        <w:rPr>
          <w:rFonts w:ascii="Arial" w:hAnsi="Arial" w:cs="Arial"/>
          <w:sz w:val="24"/>
          <w:szCs w:val="24"/>
          <w:lang w:val="en-GB"/>
        </w:rPr>
      </w:pPr>
      <w:r w:rsidRPr="004D01C6">
        <w:rPr>
          <w:rFonts w:ascii="Arial" w:hAnsi="Arial" w:cs="Arial"/>
          <w:sz w:val="24"/>
          <w:szCs w:val="24"/>
          <w:lang w:val="en-GB"/>
        </w:rPr>
        <w:t>Only the I</w:t>
      </w:r>
      <w:r w:rsidR="005610AC">
        <w:rPr>
          <w:rFonts w:ascii="Arial" w:hAnsi="Arial" w:cs="Arial"/>
          <w:sz w:val="24"/>
          <w:szCs w:val="24"/>
          <w:lang w:val="en-GB"/>
        </w:rPr>
        <w:t>r</w:t>
      </w:r>
      <w:r w:rsidRPr="004D01C6">
        <w:rPr>
          <w:rFonts w:ascii="Arial" w:hAnsi="Arial" w:cs="Arial"/>
          <w:sz w:val="24"/>
          <w:szCs w:val="24"/>
          <w:lang w:val="en-GB"/>
        </w:rPr>
        <w:t>WWF Lead Signatory or Counter signatory will open the envelope and check each individual form to ensure that it is completed properly, before forwarding it to</w:t>
      </w:r>
      <w:r>
        <w:rPr>
          <w:rFonts w:ascii="Arial" w:hAnsi="Arial" w:cs="Arial"/>
          <w:sz w:val="24"/>
          <w:szCs w:val="24"/>
          <w:lang w:val="en-GB"/>
        </w:rPr>
        <w:t xml:space="preserve"> Northern Ireland Sports Forum (who are the Umbrella organisation for applications to</w:t>
      </w:r>
      <w:r w:rsidRPr="004D01C6">
        <w:rPr>
          <w:rFonts w:ascii="Arial" w:hAnsi="Arial" w:cs="Arial"/>
          <w:sz w:val="24"/>
          <w:szCs w:val="24"/>
          <w:lang w:val="en-GB"/>
        </w:rPr>
        <w:t xml:space="preserve"> AccessNI</w:t>
      </w:r>
      <w:r>
        <w:rPr>
          <w:rFonts w:ascii="Arial" w:hAnsi="Arial" w:cs="Arial"/>
          <w:sz w:val="24"/>
          <w:szCs w:val="24"/>
          <w:lang w:val="en-GB"/>
        </w:rPr>
        <w:t>)</w:t>
      </w:r>
      <w:r w:rsidRPr="004D01C6">
        <w:rPr>
          <w:rFonts w:ascii="Arial" w:hAnsi="Arial" w:cs="Arial"/>
          <w:sz w:val="24"/>
          <w:szCs w:val="24"/>
          <w:lang w:val="en-GB"/>
        </w:rPr>
        <w:t xml:space="preserve">. (NOTE that any form that is incomplete will be returned directly to the individual applicant for correction and re-submission).  </w:t>
      </w:r>
    </w:p>
    <w:p w14:paraId="2872299B" w14:textId="77777777" w:rsidR="00F105F2" w:rsidRPr="004D01C6" w:rsidRDefault="00F105F2" w:rsidP="00F105F2">
      <w:pPr>
        <w:jc w:val="both"/>
        <w:rPr>
          <w:rFonts w:ascii="Arial" w:hAnsi="Arial" w:cs="Arial"/>
          <w:sz w:val="24"/>
          <w:szCs w:val="24"/>
          <w:lang w:val="en-GB"/>
        </w:rPr>
      </w:pPr>
    </w:p>
    <w:p w14:paraId="3EB2E717" w14:textId="77777777" w:rsidR="00F105F2" w:rsidRPr="004D01C6" w:rsidRDefault="00F105F2" w:rsidP="00F105F2">
      <w:pPr>
        <w:jc w:val="both"/>
        <w:rPr>
          <w:rFonts w:ascii="Arial" w:hAnsi="Arial" w:cs="Arial"/>
          <w:b/>
          <w:sz w:val="24"/>
          <w:szCs w:val="24"/>
          <w:lang w:val="en-GB"/>
        </w:rPr>
      </w:pPr>
      <w:r w:rsidRPr="004D01C6">
        <w:rPr>
          <w:rFonts w:ascii="Arial" w:hAnsi="Arial" w:cs="Arial"/>
          <w:b/>
          <w:sz w:val="24"/>
          <w:szCs w:val="24"/>
          <w:lang w:val="en-GB"/>
        </w:rPr>
        <w:t>Step 6</w:t>
      </w:r>
    </w:p>
    <w:p w14:paraId="705837A4" w14:textId="77777777" w:rsidR="00F105F2" w:rsidRPr="004D01C6" w:rsidRDefault="00F105F2" w:rsidP="00F105F2">
      <w:pPr>
        <w:jc w:val="both"/>
        <w:rPr>
          <w:rFonts w:ascii="Arial" w:hAnsi="Arial" w:cs="Arial"/>
          <w:sz w:val="24"/>
          <w:szCs w:val="24"/>
          <w:lang w:val="en-GB"/>
        </w:rPr>
      </w:pPr>
      <w:r w:rsidRPr="004D01C6">
        <w:rPr>
          <w:rFonts w:ascii="Arial" w:hAnsi="Arial" w:cs="Arial"/>
          <w:sz w:val="24"/>
          <w:szCs w:val="24"/>
          <w:lang w:val="en-GB"/>
        </w:rPr>
        <w:t xml:space="preserve">The club lead officer will retain the copy of the club application form in a secure place and follow up on the references given. A sample of a reference application is available in Appendix </w:t>
      </w:r>
      <w:r>
        <w:rPr>
          <w:rFonts w:ascii="Arial" w:hAnsi="Arial" w:cs="Arial"/>
          <w:sz w:val="24"/>
          <w:szCs w:val="24"/>
          <w:lang w:val="en-GB"/>
        </w:rPr>
        <w:t>3</w:t>
      </w:r>
    </w:p>
    <w:p w14:paraId="035B8A10" w14:textId="77777777" w:rsidR="00F105F2" w:rsidRPr="004D01C6" w:rsidRDefault="00F105F2" w:rsidP="00F105F2">
      <w:pPr>
        <w:jc w:val="both"/>
        <w:rPr>
          <w:rFonts w:ascii="Arial" w:hAnsi="Arial" w:cs="Arial"/>
          <w:sz w:val="24"/>
          <w:szCs w:val="24"/>
          <w:lang w:val="en-GB"/>
        </w:rPr>
      </w:pPr>
    </w:p>
    <w:p w14:paraId="69CC4879" w14:textId="77777777" w:rsidR="00F105F2" w:rsidRPr="004D01C6" w:rsidRDefault="00F105F2" w:rsidP="00F105F2">
      <w:pPr>
        <w:rPr>
          <w:rFonts w:ascii="Arial" w:hAnsi="Arial" w:cs="Arial"/>
          <w:b/>
          <w:sz w:val="24"/>
          <w:szCs w:val="24"/>
          <w:lang w:val="en-GB"/>
        </w:rPr>
      </w:pPr>
      <w:r w:rsidRPr="004D01C6">
        <w:rPr>
          <w:rFonts w:ascii="Arial" w:hAnsi="Arial" w:cs="Arial"/>
          <w:b/>
          <w:sz w:val="24"/>
          <w:szCs w:val="24"/>
          <w:lang w:val="en-GB"/>
        </w:rPr>
        <w:t>Step 7</w:t>
      </w:r>
    </w:p>
    <w:p w14:paraId="5D0540CB" w14:textId="77777777" w:rsidR="00F105F2" w:rsidRPr="004D01C6" w:rsidRDefault="00F105F2" w:rsidP="00F105F2">
      <w:pPr>
        <w:jc w:val="both"/>
        <w:rPr>
          <w:rFonts w:ascii="Arial" w:hAnsi="Arial" w:cs="Arial"/>
          <w:sz w:val="24"/>
          <w:szCs w:val="24"/>
          <w:lang w:val="en-GB"/>
        </w:rPr>
      </w:pPr>
      <w:r w:rsidRPr="004D01C6">
        <w:rPr>
          <w:rFonts w:ascii="Arial" w:hAnsi="Arial" w:cs="Arial"/>
          <w:sz w:val="24"/>
          <w:szCs w:val="24"/>
          <w:lang w:val="en-GB"/>
        </w:rPr>
        <w:t>When AccessNI receive a request for an Enhanced level check AccessNI will check each individual’s details against;</w:t>
      </w:r>
    </w:p>
    <w:p w14:paraId="2D9388BC" w14:textId="77777777" w:rsidR="00F105F2" w:rsidRPr="004D01C6" w:rsidRDefault="00F105F2" w:rsidP="00F105F2">
      <w:pPr>
        <w:numPr>
          <w:ilvl w:val="0"/>
          <w:numId w:val="68"/>
        </w:numPr>
        <w:autoSpaceDE w:val="0"/>
        <w:autoSpaceDN w:val="0"/>
        <w:adjustRightInd w:val="0"/>
        <w:jc w:val="both"/>
        <w:rPr>
          <w:rFonts w:ascii="Arial" w:hAnsi="Arial" w:cs="Arial"/>
          <w:color w:val="272627"/>
          <w:sz w:val="24"/>
          <w:szCs w:val="24"/>
          <w:lang w:val="en-US" w:eastAsia="en-GB"/>
        </w:rPr>
      </w:pPr>
      <w:r w:rsidRPr="004D01C6">
        <w:rPr>
          <w:rFonts w:ascii="Arial" w:hAnsi="Arial" w:cs="Arial"/>
          <w:color w:val="272627"/>
          <w:sz w:val="24"/>
          <w:szCs w:val="24"/>
          <w:lang w:val="en-US" w:eastAsia="en-GB"/>
        </w:rPr>
        <w:t>The Criminal Record Viewer – which contains the NI criminal record, and</w:t>
      </w:r>
    </w:p>
    <w:p w14:paraId="0FF157BC" w14:textId="77777777" w:rsidR="00F105F2" w:rsidRPr="004D01C6" w:rsidRDefault="00F105F2" w:rsidP="00F105F2">
      <w:pPr>
        <w:numPr>
          <w:ilvl w:val="0"/>
          <w:numId w:val="68"/>
        </w:numPr>
        <w:autoSpaceDE w:val="0"/>
        <w:autoSpaceDN w:val="0"/>
        <w:adjustRightInd w:val="0"/>
        <w:jc w:val="both"/>
        <w:rPr>
          <w:rFonts w:ascii="Arial" w:hAnsi="Arial" w:cs="Arial"/>
          <w:color w:val="272627"/>
          <w:sz w:val="24"/>
          <w:szCs w:val="24"/>
          <w:lang w:val="en-US" w:eastAsia="en-GB"/>
        </w:rPr>
      </w:pPr>
      <w:r w:rsidRPr="004D01C6">
        <w:rPr>
          <w:rFonts w:ascii="Arial" w:hAnsi="Arial" w:cs="Arial"/>
          <w:color w:val="272627"/>
          <w:sz w:val="24"/>
          <w:szCs w:val="24"/>
          <w:lang w:val="en-US" w:eastAsia="en-GB"/>
        </w:rPr>
        <w:t>The Police National Computer – which contains the GB criminal record.</w:t>
      </w:r>
    </w:p>
    <w:p w14:paraId="38BF8D0E" w14:textId="77777777" w:rsidR="00F105F2" w:rsidRPr="004D01C6" w:rsidRDefault="00F105F2" w:rsidP="00F105F2">
      <w:pPr>
        <w:numPr>
          <w:ilvl w:val="0"/>
          <w:numId w:val="68"/>
        </w:numPr>
        <w:autoSpaceDE w:val="0"/>
        <w:autoSpaceDN w:val="0"/>
        <w:adjustRightInd w:val="0"/>
        <w:jc w:val="both"/>
        <w:rPr>
          <w:rFonts w:ascii="Arial" w:hAnsi="Arial" w:cs="Arial"/>
          <w:color w:val="272627"/>
          <w:sz w:val="24"/>
          <w:szCs w:val="24"/>
          <w:lang w:val="en-US" w:eastAsia="en-GB"/>
        </w:rPr>
      </w:pPr>
      <w:r w:rsidRPr="004D01C6">
        <w:rPr>
          <w:rFonts w:ascii="Arial" w:hAnsi="Arial" w:cs="Arial"/>
          <w:color w:val="272627"/>
          <w:sz w:val="24"/>
          <w:szCs w:val="24"/>
          <w:lang w:val="en-US" w:eastAsia="en-GB"/>
        </w:rPr>
        <w:t>Disqualification from Working with Children (DWC (NI) List)</w:t>
      </w:r>
    </w:p>
    <w:p w14:paraId="2793300C" w14:textId="77777777" w:rsidR="00F105F2" w:rsidRPr="004D01C6" w:rsidRDefault="00F105F2" w:rsidP="00F105F2">
      <w:pPr>
        <w:numPr>
          <w:ilvl w:val="0"/>
          <w:numId w:val="68"/>
        </w:numPr>
        <w:autoSpaceDE w:val="0"/>
        <w:autoSpaceDN w:val="0"/>
        <w:adjustRightInd w:val="0"/>
        <w:jc w:val="both"/>
        <w:rPr>
          <w:rFonts w:ascii="Arial" w:hAnsi="Arial" w:cs="Arial"/>
          <w:color w:val="272627"/>
          <w:sz w:val="24"/>
          <w:szCs w:val="24"/>
          <w:lang w:val="en-US" w:eastAsia="en-GB"/>
        </w:rPr>
      </w:pPr>
      <w:r w:rsidRPr="004D01C6">
        <w:rPr>
          <w:rFonts w:ascii="Arial" w:hAnsi="Arial" w:cs="Arial"/>
          <w:color w:val="272627"/>
          <w:sz w:val="24"/>
          <w:szCs w:val="24"/>
          <w:lang w:val="en-US" w:eastAsia="en-GB"/>
        </w:rPr>
        <w:t>Disqualification from Working with Vulnerable Adults (DWVA (NI))</w:t>
      </w:r>
    </w:p>
    <w:p w14:paraId="54A70DA8" w14:textId="77777777" w:rsidR="00F105F2" w:rsidRPr="004D01C6" w:rsidRDefault="00F105F2" w:rsidP="00F105F2">
      <w:pPr>
        <w:numPr>
          <w:ilvl w:val="0"/>
          <w:numId w:val="68"/>
        </w:numPr>
        <w:autoSpaceDE w:val="0"/>
        <w:autoSpaceDN w:val="0"/>
        <w:adjustRightInd w:val="0"/>
        <w:jc w:val="both"/>
        <w:rPr>
          <w:rFonts w:ascii="Arial" w:hAnsi="Arial" w:cs="Arial"/>
          <w:color w:val="272627"/>
          <w:sz w:val="24"/>
          <w:szCs w:val="24"/>
          <w:lang w:val="en-US" w:eastAsia="en-GB"/>
        </w:rPr>
      </w:pPr>
      <w:r w:rsidRPr="004D01C6">
        <w:rPr>
          <w:rFonts w:ascii="Arial" w:hAnsi="Arial" w:cs="Arial"/>
          <w:color w:val="272627"/>
          <w:sz w:val="24"/>
          <w:szCs w:val="24"/>
          <w:lang w:val="en-US" w:eastAsia="en-GB"/>
        </w:rPr>
        <w:t>List 99 held by DCSF</w:t>
      </w:r>
    </w:p>
    <w:p w14:paraId="27C3C2F2" w14:textId="77777777" w:rsidR="00F105F2" w:rsidRPr="004D01C6" w:rsidRDefault="00F105F2" w:rsidP="00F105F2">
      <w:pPr>
        <w:numPr>
          <w:ilvl w:val="0"/>
          <w:numId w:val="68"/>
        </w:numPr>
        <w:autoSpaceDE w:val="0"/>
        <w:autoSpaceDN w:val="0"/>
        <w:adjustRightInd w:val="0"/>
        <w:jc w:val="both"/>
        <w:rPr>
          <w:rFonts w:ascii="Arial" w:hAnsi="Arial" w:cs="Arial"/>
          <w:color w:val="272627"/>
          <w:sz w:val="24"/>
          <w:szCs w:val="24"/>
          <w:lang w:val="en-US" w:eastAsia="en-GB"/>
        </w:rPr>
      </w:pPr>
      <w:r w:rsidRPr="004D01C6">
        <w:rPr>
          <w:rFonts w:ascii="Arial" w:hAnsi="Arial" w:cs="Arial"/>
          <w:color w:val="272627"/>
          <w:sz w:val="24"/>
          <w:szCs w:val="24"/>
          <w:lang w:val="en-US" w:eastAsia="en-GB"/>
        </w:rPr>
        <w:t>DoH PoCA and PoVA lists</w:t>
      </w:r>
    </w:p>
    <w:p w14:paraId="1C1A7A62" w14:textId="77777777" w:rsidR="00F105F2" w:rsidRPr="004D01C6" w:rsidRDefault="00F105F2" w:rsidP="00F105F2">
      <w:pPr>
        <w:numPr>
          <w:ilvl w:val="0"/>
          <w:numId w:val="68"/>
        </w:numPr>
        <w:autoSpaceDE w:val="0"/>
        <w:autoSpaceDN w:val="0"/>
        <w:adjustRightInd w:val="0"/>
        <w:jc w:val="both"/>
        <w:rPr>
          <w:rFonts w:ascii="Arial" w:hAnsi="Arial" w:cs="Arial"/>
          <w:color w:val="272627"/>
          <w:sz w:val="24"/>
          <w:szCs w:val="24"/>
          <w:lang w:val="en-US" w:eastAsia="en-GB"/>
        </w:rPr>
      </w:pPr>
      <w:r w:rsidRPr="004D01C6">
        <w:rPr>
          <w:rFonts w:ascii="Arial" w:hAnsi="Arial" w:cs="Arial"/>
          <w:color w:val="272627"/>
          <w:sz w:val="24"/>
          <w:szCs w:val="24"/>
          <w:lang w:val="en-US" w:eastAsia="en-GB"/>
        </w:rPr>
        <w:t>Unsuitable Persons List held by DE</w:t>
      </w:r>
    </w:p>
    <w:p w14:paraId="3ED5CB7B" w14:textId="77777777" w:rsidR="00F105F2" w:rsidRPr="004D01C6" w:rsidRDefault="00F105F2" w:rsidP="00F105F2">
      <w:pPr>
        <w:numPr>
          <w:ilvl w:val="0"/>
          <w:numId w:val="68"/>
        </w:numPr>
        <w:autoSpaceDE w:val="0"/>
        <w:autoSpaceDN w:val="0"/>
        <w:adjustRightInd w:val="0"/>
        <w:jc w:val="both"/>
        <w:rPr>
          <w:rFonts w:ascii="Arial" w:hAnsi="Arial" w:cs="Arial"/>
          <w:color w:val="272627"/>
          <w:sz w:val="24"/>
          <w:szCs w:val="24"/>
          <w:lang w:val="en-US" w:eastAsia="en-GB"/>
        </w:rPr>
      </w:pPr>
      <w:r w:rsidRPr="004D01C6">
        <w:rPr>
          <w:rFonts w:ascii="Arial" w:hAnsi="Arial" w:cs="Arial"/>
          <w:color w:val="272627"/>
          <w:sz w:val="24"/>
          <w:szCs w:val="24"/>
          <w:lang w:val="en-US" w:eastAsia="en-GB"/>
        </w:rPr>
        <w:t>Relevant Scottish Lists</w:t>
      </w:r>
    </w:p>
    <w:p w14:paraId="2AEC0B45" w14:textId="77777777" w:rsidR="00F105F2" w:rsidRPr="004D01C6" w:rsidRDefault="00F105F2" w:rsidP="00F105F2">
      <w:pPr>
        <w:numPr>
          <w:ilvl w:val="0"/>
          <w:numId w:val="68"/>
        </w:numPr>
        <w:autoSpaceDE w:val="0"/>
        <w:autoSpaceDN w:val="0"/>
        <w:adjustRightInd w:val="0"/>
        <w:jc w:val="both"/>
        <w:rPr>
          <w:rFonts w:ascii="Arial" w:hAnsi="Arial" w:cs="Arial"/>
          <w:color w:val="000000"/>
          <w:sz w:val="24"/>
          <w:szCs w:val="24"/>
          <w:lang w:val="en-US" w:eastAsia="en-GB"/>
        </w:rPr>
      </w:pPr>
      <w:r w:rsidRPr="004D01C6">
        <w:rPr>
          <w:rFonts w:ascii="Arial" w:hAnsi="Arial" w:cs="Arial"/>
          <w:color w:val="272627"/>
          <w:sz w:val="24"/>
          <w:szCs w:val="24"/>
          <w:lang w:val="en-US" w:eastAsia="en-GB"/>
        </w:rPr>
        <w:t>Information held by relevant Police Forces throughout the UK for any additional non-conviction material, including cases pending, which the Police consider relevant for Disclosure.</w:t>
      </w:r>
    </w:p>
    <w:p w14:paraId="3C792AE3" w14:textId="0C86171B" w:rsidR="00F105F2" w:rsidRDefault="00F105F2" w:rsidP="00F105F2">
      <w:pPr>
        <w:jc w:val="both"/>
        <w:rPr>
          <w:rFonts w:ascii="Arial" w:hAnsi="Arial" w:cs="Arial"/>
          <w:sz w:val="24"/>
          <w:szCs w:val="24"/>
          <w:lang w:val="en-GB"/>
        </w:rPr>
      </w:pPr>
      <w:r w:rsidRPr="004D01C6">
        <w:rPr>
          <w:rFonts w:ascii="Arial" w:hAnsi="Arial" w:cs="Arial"/>
          <w:sz w:val="24"/>
          <w:szCs w:val="24"/>
          <w:lang w:val="en-GB"/>
        </w:rPr>
        <w:t>AccessNI notes any offences or relevant information that appear to be linked to an individual based on the details set out on the form submitted. Once AccessNI has completed its process the form is returned to the I</w:t>
      </w:r>
      <w:r w:rsidR="00B467D5">
        <w:rPr>
          <w:rFonts w:ascii="Arial" w:hAnsi="Arial" w:cs="Arial"/>
          <w:sz w:val="24"/>
          <w:szCs w:val="24"/>
          <w:lang w:val="en-GB"/>
        </w:rPr>
        <w:t>r</w:t>
      </w:r>
      <w:r w:rsidRPr="004D01C6">
        <w:rPr>
          <w:rFonts w:ascii="Arial" w:hAnsi="Arial" w:cs="Arial"/>
          <w:sz w:val="24"/>
          <w:szCs w:val="24"/>
          <w:lang w:val="en-GB"/>
        </w:rPr>
        <w:t>WWF</w:t>
      </w:r>
      <w:r w:rsidRPr="004D01C6">
        <w:rPr>
          <w:rFonts w:ascii="Arial" w:hAnsi="Arial" w:cs="Arial"/>
          <w:b/>
          <w:sz w:val="24"/>
          <w:szCs w:val="24"/>
          <w:lang w:val="en-GB"/>
        </w:rPr>
        <w:t xml:space="preserve"> </w:t>
      </w:r>
      <w:r w:rsidRPr="004D01C6">
        <w:rPr>
          <w:rFonts w:ascii="Arial" w:hAnsi="Arial" w:cs="Arial"/>
          <w:sz w:val="24"/>
          <w:szCs w:val="24"/>
          <w:lang w:val="en-GB"/>
        </w:rPr>
        <w:t xml:space="preserve">Lead/ Counter signatory. </w:t>
      </w:r>
    </w:p>
    <w:p w14:paraId="0F6F119F" w14:textId="77777777" w:rsidR="00F105F2" w:rsidRPr="004D01C6" w:rsidRDefault="00F105F2" w:rsidP="00F105F2">
      <w:pPr>
        <w:jc w:val="both"/>
        <w:rPr>
          <w:rFonts w:ascii="Arial" w:hAnsi="Arial" w:cs="Arial"/>
          <w:sz w:val="24"/>
          <w:szCs w:val="24"/>
          <w:lang w:val="en-GB"/>
        </w:rPr>
      </w:pPr>
    </w:p>
    <w:p w14:paraId="3303BB5B" w14:textId="77777777" w:rsidR="00F105F2" w:rsidRPr="004D01C6" w:rsidRDefault="00F105F2" w:rsidP="00F105F2">
      <w:pPr>
        <w:rPr>
          <w:rFonts w:ascii="Arial" w:hAnsi="Arial" w:cs="Arial"/>
          <w:b/>
          <w:sz w:val="24"/>
          <w:szCs w:val="24"/>
          <w:lang w:val="en-GB"/>
        </w:rPr>
      </w:pPr>
      <w:r w:rsidRPr="004D01C6">
        <w:rPr>
          <w:rFonts w:ascii="Arial" w:hAnsi="Arial" w:cs="Arial"/>
          <w:b/>
          <w:sz w:val="24"/>
          <w:szCs w:val="24"/>
          <w:lang w:val="en-GB"/>
        </w:rPr>
        <w:t>Step 8</w:t>
      </w:r>
    </w:p>
    <w:p w14:paraId="31376D8C" w14:textId="5E497B8C" w:rsidR="00F105F2" w:rsidRPr="002A59D9" w:rsidRDefault="00F105F2" w:rsidP="00F105F2">
      <w:pPr>
        <w:jc w:val="both"/>
        <w:rPr>
          <w:rFonts w:ascii="Arial" w:hAnsi="Arial" w:cs="Arial"/>
          <w:sz w:val="24"/>
          <w:szCs w:val="24"/>
          <w:lang w:val="en-GB"/>
        </w:rPr>
      </w:pPr>
      <w:r w:rsidRPr="004D01C6">
        <w:rPr>
          <w:rFonts w:ascii="Arial" w:hAnsi="Arial" w:cs="Arial"/>
          <w:sz w:val="24"/>
          <w:szCs w:val="24"/>
          <w:lang w:val="en-GB"/>
        </w:rPr>
        <w:t>The Lead /Counter signatory reviews every record where there has been a Disclosure from AccessNI</w:t>
      </w:r>
      <w:r>
        <w:rPr>
          <w:rFonts w:ascii="Arial" w:hAnsi="Arial" w:cs="Arial"/>
          <w:sz w:val="24"/>
          <w:szCs w:val="24"/>
          <w:lang w:val="en-GB"/>
        </w:rPr>
        <w:t>.</w:t>
      </w:r>
      <w:r w:rsidRPr="004D01C6">
        <w:rPr>
          <w:rFonts w:ascii="Arial" w:hAnsi="Arial" w:cs="Arial"/>
          <w:sz w:val="24"/>
          <w:szCs w:val="24"/>
          <w:lang w:val="en-GB"/>
        </w:rPr>
        <w:t xml:space="preserve"> Any individual Disclosure deemed relevant to the Safeguarding of children or vulnerable adults will be anonymised and reported to the I</w:t>
      </w:r>
      <w:r w:rsidR="005610AC">
        <w:rPr>
          <w:rFonts w:ascii="Arial" w:hAnsi="Arial" w:cs="Arial"/>
          <w:sz w:val="24"/>
          <w:szCs w:val="24"/>
          <w:lang w:val="en-GB"/>
        </w:rPr>
        <w:t>r</w:t>
      </w:r>
      <w:r w:rsidRPr="004D01C6">
        <w:rPr>
          <w:rFonts w:ascii="Arial" w:hAnsi="Arial" w:cs="Arial"/>
          <w:sz w:val="24"/>
          <w:szCs w:val="24"/>
          <w:lang w:val="en-GB"/>
        </w:rPr>
        <w:t>WWF</w:t>
      </w:r>
      <w:r>
        <w:rPr>
          <w:rFonts w:ascii="Arial" w:hAnsi="Arial" w:cs="Arial"/>
          <w:sz w:val="24"/>
          <w:szCs w:val="24"/>
          <w:lang w:val="en-GB"/>
        </w:rPr>
        <w:t xml:space="preserve"> Management Committee</w:t>
      </w:r>
      <w:r w:rsidRPr="004D01C6">
        <w:rPr>
          <w:rFonts w:ascii="Arial" w:hAnsi="Arial" w:cs="Arial"/>
          <w:sz w:val="24"/>
          <w:szCs w:val="24"/>
          <w:lang w:val="en-GB"/>
        </w:rPr>
        <w:t xml:space="preserve"> makes the final determination whether or not a disclosure is relevant or contrary to the I</w:t>
      </w:r>
      <w:r w:rsidR="005610AC">
        <w:rPr>
          <w:rFonts w:ascii="Arial" w:hAnsi="Arial" w:cs="Arial"/>
          <w:sz w:val="24"/>
          <w:szCs w:val="24"/>
          <w:lang w:val="en-GB"/>
        </w:rPr>
        <w:t>r</w:t>
      </w:r>
      <w:r w:rsidRPr="004D01C6">
        <w:rPr>
          <w:rFonts w:ascii="Arial" w:hAnsi="Arial" w:cs="Arial"/>
          <w:sz w:val="24"/>
          <w:szCs w:val="24"/>
          <w:lang w:val="en-GB"/>
        </w:rPr>
        <w:t xml:space="preserve">WWF safeguarding standards. In instances where the </w:t>
      </w:r>
      <w:r>
        <w:rPr>
          <w:rFonts w:ascii="Arial" w:hAnsi="Arial" w:cs="Arial"/>
          <w:sz w:val="24"/>
          <w:szCs w:val="24"/>
          <w:lang w:val="en-GB"/>
        </w:rPr>
        <w:t>Management Committee</w:t>
      </w:r>
      <w:r w:rsidRPr="004D01C6">
        <w:rPr>
          <w:rFonts w:ascii="Arial" w:hAnsi="Arial" w:cs="Arial"/>
          <w:sz w:val="24"/>
          <w:szCs w:val="24"/>
          <w:lang w:val="en-GB"/>
        </w:rPr>
        <w:t xml:space="preserve"> is concerned about the suitability of an individual in their current role within a club based on an AccessNI</w:t>
      </w:r>
      <w:r>
        <w:rPr>
          <w:rFonts w:ascii="Arial" w:hAnsi="Arial" w:cs="Arial"/>
          <w:sz w:val="24"/>
          <w:szCs w:val="24"/>
          <w:lang w:val="en-GB"/>
        </w:rPr>
        <w:t xml:space="preserve"> </w:t>
      </w:r>
      <w:r w:rsidRPr="004D01C6">
        <w:rPr>
          <w:rFonts w:ascii="Arial" w:hAnsi="Arial" w:cs="Arial"/>
          <w:sz w:val="24"/>
          <w:szCs w:val="24"/>
          <w:lang w:val="en-GB"/>
        </w:rPr>
        <w:t>Disclosure or wishes to seek clarification, the individual in question will be contacted directly and invited to a confidential meeting to assist in the decision-making process.</w:t>
      </w:r>
      <w:r>
        <w:rPr>
          <w:rFonts w:ascii="Arial" w:hAnsi="Arial" w:cs="Arial"/>
          <w:sz w:val="24"/>
          <w:szCs w:val="24"/>
          <w:lang w:val="en-GB"/>
        </w:rPr>
        <w:t xml:space="preserve"> Once a final decision is made, the information supplied by Access NI will be destroyed by I</w:t>
      </w:r>
      <w:r w:rsidR="005610AC">
        <w:rPr>
          <w:rFonts w:ascii="Arial" w:hAnsi="Arial" w:cs="Arial"/>
          <w:sz w:val="24"/>
          <w:szCs w:val="24"/>
          <w:lang w:val="en-GB"/>
        </w:rPr>
        <w:t>r</w:t>
      </w:r>
      <w:r>
        <w:rPr>
          <w:rFonts w:ascii="Arial" w:hAnsi="Arial" w:cs="Arial"/>
          <w:sz w:val="24"/>
          <w:szCs w:val="24"/>
          <w:lang w:val="en-GB"/>
        </w:rPr>
        <w:t>WWF</w:t>
      </w:r>
      <w:r w:rsidRPr="00D00E79">
        <w:rPr>
          <w:rFonts w:ascii="Arial" w:hAnsi="Arial" w:cs="Arial"/>
          <w:sz w:val="24"/>
          <w:szCs w:val="24"/>
          <w:lang w:val="en-GB"/>
        </w:rPr>
        <w:t xml:space="preserve"> </w:t>
      </w:r>
      <w:r>
        <w:rPr>
          <w:rFonts w:ascii="Arial" w:hAnsi="Arial" w:cs="Arial"/>
          <w:sz w:val="24"/>
          <w:szCs w:val="24"/>
          <w:lang w:val="en-GB"/>
        </w:rPr>
        <w:t>after the expiry of One Month from the person being notified</w:t>
      </w:r>
    </w:p>
    <w:p w14:paraId="36726562" w14:textId="77777777" w:rsidR="00F105F2" w:rsidRPr="004D01C6" w:rsidRDefault="00F105F2" w:rsidP="00F105F2">
      <w:pPr>
        <w:jc w:val="both"/>
        <w:rPr>
          <w:rFonts w:ascii="Arial" w:hAnsi="Arial" w:cs="Arial"/>
          <w:sz w:val="24"/>
          <w:szCs w:val="24"/>
          <w:lang w:val="en-GB"/>
        </w:rPr>
      </w:pPr>
    </w:p>
    <w:p w14:paraId="5DA82C0E" w14:textId="77777777" w:rsidR="00F105F2" w:rsidRPr="004D01C6" w:rsidRDefault="00F105F2" w:rsidP="00F105F2">
      <w:pPr>
        <w:jc w:val="both"/>
        <w:rPr>
          <w:rFonts w:ascii="Arial" w:hAnsi="Arial" w:cs="Arial"/>
          <w:sz w:val="24"/>
          <w:szCs w:val="24"/>
          <w:lang w:val="en-GB"/>
        </w:rPr>
      </w:pPr>
    </w:p>
    <w:p w14:paraId="17AEEB8E" w14:textId="77777777" w:rsidR="00F105F2" w:rsidRPr="004D01C6" w:rsidRDefault="00F105F2" w:rsidP="00F105F2">
      <w:pPr>
        <w:rPr>
          <w:rFonts w:ascii="Arial" w:hAnsi="Arial" w:cs="Arial"/>
          <w:b/>
          <w:sz w:val="24"/>
          <w:szCs w:val="24"/>
          <w:lang w:val="en-GB"/>
        </w:rPr>
      </w:pPr>
      <w:r w:rsidRPr="004D01C6">
        <w:rPr>
          <w:rFonts w:ascii="Arial" w:hAnsi="Arial" w:cs="Arial"/>
          <w:b/>
          <w:sz w:val="24"/>
          <w:szCs w:val="24"/>
          <w:lang w:val="en-GB"/>
        </w:rPr>
        <w:t>Step 9</w:t>
      </w:r>
    </w:p>
    <w:p w14:paraId="2C8F7197" w14:textId="77777777" w:rsidR="00F105F2" w:rsidRDefault="00F105F2" w:rsidP="00F105F2">
      <w:pPr>
        <w:jc w:val="both"/>
        <w:rPr>
          <w:rFonts w:ascii="Arial" w:hAnsi="Arial" w:cs="Arial"/>
          <w:sz w:val="24"/>
          <w:szCs w:val="24"/>
          <w:lang w:val="en-GB"/>
        </w:rPr>
      </w:pPr>
      <w:r w:rsidRPr="004D01C6">
        <w:rPr>
          <w:rFonts w:ascii="Arial" w:hAnsi="Arial" w:cs="Arial"/>
          <w:sz w:val="24"/>
          <w:szCs w:val="24"/>
          <w:lang w:val="en-GB"/>
        </w:rPr>
        <w:t xml:space="preserve">Certificates that are returned with no information or information that is not deemed relevant to the Safeguarding of children or vulnerable adults should be forwarded on to the contact person in the club. </w:t>
      </w:r>
    </w:p>
    <w:p w14:paraId="160580E1" w14:textId="77777777" w:rsidR="00F105F2" w:rsidRDefault="00F105F2" w:rsidP="00F105F2">
      <w:pPr>
        <w:jc w:val="both"/>
        <w:rPr>
          <w:rFonts w:ascii="Arial" w:hAnsi="Arial" w:cs="Arial"/>
          <w:sz w:val="24"/>
          <w:szCs w:val="24"/>
          <w:lang w:val="en-GB"/>
        </w:rPr>
      </w:pPr>
    </w:p>
    <w:p w14:paraId="6C2DF51A" w14:textId="77777777" w:rsidR="00F105F2" w:rsidRPr="004D01C6" w:rsidRDefault="00F105F2" w:rsidP="00F105F2">
      <w:pPr>
        <w:jc w:val="both"/>
        <w:rPr>
          <w:rFonts w:ascii="Arial" w:hAnsi="Arial" w:cs="Arial"/>
          <w:sz w:val="24"/>
          <w:szCs w:val="24"/>
          <w:lang w:val="en-GB"/>
        </w:rPr>
      </w:pPr>
    </w:p>
    <w:p w14:paraId="3A20DD95" w14:textId="77777777" w:rsidR="00F105F2" w:rsidRPr="000F13E7" w:rsidRDefault="00F105F2" w:rsidP="00F105F2">
      <w:pPr>
        <w:rPr>
          <w:rFonts w:ascii="Arial" w:hAnsi="Arial" w:cs="Arial"/>
          <w:b/>
          <w:sz w:val="24"/>
          <w:szCs w:val="24"/>
          <w:lang w:val="en-GB"/>
        </w:rPr>
      </w:pPr>
      <w:r w:rsidRPr="000F13E7">
        <w:rPr>
          <w:rFonts w:ascii="Arial" w:hAnsi="Arial" w:cs="Arial"/>
          <w:b/>
          <w:sz w:val="24"/>
          <w:szCs w:val="24"/>
          <w:lang w:val="en-GB"/>
        </w:rPr>
        <w:t>ROI Clubs:</w:t>
      </w:r>
    </w:p>
    <w:p w14:paraId="19E16FC7" w14:textId="77777777" w:rsidR="00F105F2" w:rsidRDefault="00F105F2" w:rsidP="00F105F2">
      <w:pPr>
        <w:rPr>
          <w:rFonts w:ascii="Arial" w:hAnsi="Arial" w:cs="Arial"/>
          <w:sz w:val="24"/>
          <w:szCs w:val="24"/>
          <w:lang w:val="en-GB"/>
        </w:rPr>
      </w:pPr>
    </w:p>
    <w:p w14:paraId="7889E62E" w14:textId="0BE8337B" w:rsidR="00F105F2" w:rsidRDefault="00F105F2" w:rsidP="00F105F2">
      <w:pPr>
        <w:rPr>
          <w:rFonts w:ascii="Arial" w:hAnsi="Arial" w:cs="Arial"/>
          <w:sz w:val="24"/>
          <w:szCs w:val="24"/>
          <w:lang w:val="en-GB"/>
        </w:rPr>
      </w:pPr>
      <w:r>
        <w:rPr>
          <w:rFonts w:ascii="Arial" w:hAnsi="Arial" w:cs="Arial"/>
          <w:sz w:val="24"/>
          <w:szCs w:val="24"/>
          <w:lang w:val="en-GB"/>
        </w:rPr>
        <w:t>In the ROI all vetting applications are made via the Current Mandated Person. As I</w:t>
      </w:r>
      <w:r w:rsidR="005610AC">
        <w:rPr>
          <w:rFonts w:ascii="Arial" w:hAnsi="Arial" w:cs="Arial"/>
          <w:sz w:val="24"/>
          <w:szCs w:val="24"/>
          <w:lang w:val="en-GB"/>
        </w:rPr>
        <w:t>r</w:t>
      </w:r>
      <w:r>
        <w:rPr>
          <w:rFonts w:ascii="Arial" w:hAnsi="Arial" w:cs="Arial"/>
          <w:sz w:val="24"/>
          <w:szCs w:val="24"/>
          <w:lang w:val="en-GB"/>
        </w:rPr>
        <w:t>WWF are not a registered body with Garda Vetting Service we utilise the service provided by The Federation of Irish Sport. (FIS)</w:t>
      </w:r>
    </w:p>
    <w:p w14:paraId="5D505816" w14:textId="77777777" w:rsidR="00F105F2" w:rsidRDefault="00F105F2" w:rsidP="00F105F2">
      <w:pPr>
        <w:rPr>
          <w:rFonts w:ascii="Arial" w:hAnsi="Arial" w:cs="Arial"/>
          <w:sz w:val="24"/>
          <w:szCs w:val="24"/>
          <w:lang w:val="en-GB"/>
        </w:rPr>
      </w:pPr>
    </w:p>
    <w:p w14:paraId="6E503B0D" w14:textId="4F75A17D" w:rsidR="00F105F2" w:rsidRDefault="00F105F2" w:rsidP="00F105F2">
      <w:pPr>
        <w:rPr>
          <w:rFonts w:ascii="Arial" w:hAnsi="Arial" w:cs="Arial"/>
          <w:sz w:val="24"/>
          <w:szCs w:val="24"/>
          <w:lang w:val="en-GB"/>
        </w:rPr>
      </w:pPr>
      <w:r>
        <w:rPr>
          <w:rFonts w:ascii="Arial" w:hAnsi="Arial" w:cs="Arial"/>
          <w:sz w:val="24"/>
          <w:szCs w:val="24"/>
          <w:lang w:val="en-GB"/>
        </w:rPr>
        <w:t>Applications on the prescribed forms are sent by the applicants direct to The Mandated Person, who is The National Child Welfare Officer.</w:t>
      </w:r>
    </w:p>
    <w:p w14:paraId="16F6539E" w14:textId="77777777" w:rsidR="00F105F2" w:rsidRDefault="00F105F2" w:rsidP="00F105F2">
      <w:pPr>
        <w:rPr>
          <w:rFonts w:ascii="Arial" w:hAnsi="Arial" w:cs="Arial"/>
          <w:sz w:val="24"/>
          <w:szCs w:val="24"/>
          <w:lang w:val="en-GB"/>
        </w:rPr>
      </w:pPr>
    </w:p>
    <w:p w14:paraId="02F28B7A" w14:textId="6BBB1527" w:rsidR="00F105F2" w:rsidRDefault="00F105F2" w:rsidP="00F105F2">
      <w:pPr>
        <w:rPr>
          <w:rFonts w:ascii="Arial" w:hAnsi="Arial" w:cs="Arial"/>
          <w:sz w:val="24"/>
          <w:szCs w:val="24"/>
          <w:lang w:val="en-GB"/>
        </w:rPr>
      </w:pPr>
      <w:r>
        <w:rPr>
          <w:rFonts w:ascii="Arial" w:hAnsi="Arial" w:cs="Arial"/>
          <w:sz w:val="24"/>
          <w:szCs w:val="24"/>
          <w:lang w:val="en-GB"/>
        </w:rPr>
        <w:t>Forms in the prescribed format are available to download on the I</w:t>
      </w:r>
      <w:r w:rsidR="005610AC">
        <w:rPr>
          <w:rFonts w:ascii="Arial" w:hAnsi="Arial" w:cs="Arial"/>
          <w:sz w:val="24"/>
          <w:szCs w:val="24"/>
          <w:lang w:val="en-GB"/>
        </w:rPr>
        <w:t>r</w:t>
      </w:r>
      <w:r>
        <w:rPr>
          <w:rFonts w:ascii="Arial" w:hAnsi="Arial" w:cs="Arial"/>
          <w:sz w:val="24"/>
          <w:szCs w:val="24"/>
          <w:lang w:val="en-GB"/>
        </w:rPr>
        <w:t>WWF Website. Before submitting the applicant should ensure all fields are completed and a signed declaration, accompanied by two valid forms of ID should then be sent to the Mandated Person who will inspect them and forward with a certificate of identity to FIS. The FIS are registered with Garda Vetting Services and they process the applications and return completed Vets to the Mandated person who then informs the applicant.</w:t>
      </w:r>
    </w:p>
    <w:p w14:paraId="2DDD67D7" w14:textId="77777777" w:rsidR="00F105F2" w:rsidRDefault="00F105F2" w:rsidP="00F105F2">
      <w:pPr>
        <w:rPr>
          <w:rFonts w:ascii="Helvetica" w:hAnsi="Helvetica"/>
          <w:color w:val="1D1D1D"/>
          <w:sz w:val="24"/>
          <w:szCs w:val="24"/>
        </w:rPr>
      </w:pPr>
    </w:p>
    <w:p w14:paraId="21E57681" w14:textId="64EA3F63" w:rsidR="00F105F2" w:rsidRPr="000F13E7" w:rsidRDefault="00F105F2" w:rsidP="00F105F2">
      <w:pPr>
        <w:jc w:val="both"/>
        <w:rPr>
          <w:rFonts w:ascii="Arial" w:hAnsi="Arial" w:cs="Arial"/>
          <w:sz w:val="24"/>
          <w:szCs w:val="24"/>
          <w:lang w:val="en-GB"/>
        </w:rPr>
      </w:pPr>
      <w:r>
        <w:rPr>
          <w:rFonts w:ascii="Arial" w:hAnsi="Arial" w:cs="Arial"/>
          <w:sz w:val="24"/>
          <w:szCs w:val="24"/>
          <w:lang w:val="en-GB"/>
        </w:rPr>
        <w:t>The Mandated Person</w:t>
      </w:r>
      <w:r w:rsidRPr="004D01C6">
        <w:rPr>
          <w:rFonts w:ascii="Arial" w:hAnsi="Arial" w:cs="Arial"/>
          <w:sz w:val="24"/>
          <w:szCs w:val="24"/>
          <w:lang w:val="en-GB"/>
        </w:rPr>
        <w:t xml:space="preserve"> reviews every record where there has</w:t>
      </w:r>
      <w:r>
        <w:rPr>
          <w:rFonts w:ascii="Arial" w:hAnsi="Arial" w:cs="Arial"/>
          <w:sz w:val="24"/>
          <w:szCs w:val="24"/>
          <w:lang w:val="en-GB"/>
        </w:rPr>
        <w:t xml:space="preserve"> been a Disclosure from Garda National Vetting Bureau (GNVB)</w:t>
      </w:r>
      <w:r w:rsidRPr="004D01C6">
        <w:rPr>
          <w:rFonts w:ascii="Arial" w:hAnsi="Arial" w:cs="Arial"/>
          <w:sz w:val="24"/>
          <w:szCs w:val="24"/>
          <w:lang w:val="en-GB"/>
        </w:rPr>
        <w:t xml:space="preserve"> Any individual Disclosure deemed relevant to the Safeguarding of children or vulnerable adults will be anonymised and reported to the I</w:t>
      </w:r>
      <w:r w:rsidR="0027246F">
        <w:rPr>
          <w:rFonts w:ascii="Arial" w:hAnsi="Arial" w:cs="Arial"/>
          <w:sz w:val="24"/>
          <w:szCs w:val="24"/>
          <w:lang w:val="en-GB"/>
        </w:rPr>
        <w:t>r</w:t>
      </w:r>
      <w:r w:rsidRPr="004D01C6">
        <w:rPr>
          <w:rFonts w:ascii="Arial" w:hAnsi="Arial" w:cs="Arial"/>
          <w:sz w:val="24"/>
          <w:szCs w:val="24"/>
          <w:lang w:val="en-GB"/>
        </w:rPr>
        <w:t>WWF</w:t>
      </w:r>
      <w:r>
        <w:rPr>
          <w:rFonts w:ascii="Arial" w:hAnsi="Arial" w:cs="Arial"/>
          <w:sz w:val="24"/>
          <w:szCs w:val="24"/>
          <w:lang w:val="en-GB"/>
        </w:rPr>
        <w:t xml:space="preserve"> M</w:t>
      </w:r>
      <w:r w:rsidR="00050F0D">
        <w:rPr>
          <w:rFonts w:ascii="Arial" w:hAnsi="Arial" w:cs="Arial"/>
          <w:sz w:val="24"/>
          <w:szCs w:val="24"/>
          <w:lang w:val="en-GB"/>
        </w:rPr>
        <w:t xml:space="preserve">anagement </w:t>
      </w:r>
      <w:r>
        <w:rPr>
          <w:rFonts w:ascii="Arial" w:hAnsi="Arial" w:cs="Arial"/>
          <w:sz w:val="24"/>
          <w:szCs w:val="24"/>
          <w:lang w:val="en-GB"/>
        </w:rPr>
        <w:t>C</w:t>
      </w:r>
      <w:r w:rsidR="00050F0D">
        <w:rPr>
          <w:rFonts w:ascii="Arial" w:hAnsi="Arial" w:cs="Arial"/>
          <w:sz w:val="24"/>
          <w:szCs w:val="24"/>
          <w:lang w:val="en-GB"/>
        </w:rPr>
        <w:t>ommittee</w:t>
      </w:r>
      <w:r w:rsidRPr="004D01C6">
        <w:rPr>
          <w:rFonts w:ascii="Arial" w:hAnsi="Arial" w:cs="Arial"/>
          <w:sz w:val="24"/>
          <w:szCs w:val="24"/>
          <w:lang w:val="en-GB"/>
        </w:rPr>
        <w:t xml:space="preserve"> makes the final determination whether or not a disclosure is relevant or contrary to the I</w:t>
      </w:r>
      <w:r w:rsidR="0027246F">
        <w:rPr>
          <w:rFonts w:ascii="Arial" w:hAnsi="Arial" w:cs="Arial"/>
          <w:sz w:val="24"/>
          <w:szCs w:val="24"/>
          <w:lang w:val="en-GB"/>
        </w:rPr>
        <w:t>r</w:t>
      </w:r>
      <w:r w:rsidRPr="004D01C6">
        <w:rPr>
          <w:rFonts w:ascii="Arial" w:hAnsi="Arial" w:cs="Arial"/>
          <w:sz w:val="24"/>
          <w:szCs w:val="24"/>
          <w:lang w:val="en-GB"/>
        </w:rPr>
        <w:t xml:space="preserve">WWF safeguarding standards. In instances where the </w:t>
      </w:r>
      <w:r>
        <w:rPr>
          <w:rFonts w:ascii="Arial" w:hAnsi="Arial" w:cs="Arial"/>
          <w:sz w:val="24"/>
          <w:szCs w:val="24"/>
          <w:lang w:val="en-GB"/>
        </w:rPr>
        <w:t>M</w:t>
      </w:r>
      <w:r w:rsidR="00050F0D">
        <w:rPr>
          <w:rFonts w:ascii="Arial" w:hAnsi="Arial" w:cs="Arial"/>
          <w:sz w:val="24"/>
          <w:szCs w:val="24"/>
          <w:lang w:val="en-GB"/>
        </w:rPr>
        <w:t xml:space="preserve">anagement </w:t>
      </w:r>
      <w:r>
        <w:rPr>
          <w:rFonts w:ascii="Arial" w:hAnsi="Arial" w:cs="Arial"/>
          <w:sz w:val="24"/>
          <w:szCs w:val="24"/>
          <w:lang w:val="en-GB"/>
        </w:rPr>
        <w:t>C</w:t>
      </w:r>
      <w:r w:rsidR="00050F0D">
        <w:rPr>
          <w:rFonts w:ascii="Arial" w:hAnsi="Arial" w:cs="Arial"/>
          <w:sz w:val="24"/>
          <w:szCs w:val="24"/>
          <w:lang w:val="en-GB"/>
        </w:rPr>
        <w:t>ommittee</w:t>
      </w:r>
      <w:r w:rsidRPr="004D01C6">
        <w:rPr>
          <w:rFonts w:ascii="Arial" w:hAnsi="Arial" w:cs="Arial"/>
          <w:sz w:val="24"/>
          <w:szCs w:val="24"/>
          <w:lang w:val="en-GB"/>
        </w:rPr>
        <w:t xml:space="preserve"> is concerned about the suitability of an individual in their current role wi</w:t>
      </w:r>
      <w:r>
        <w:rPr>
          <w:rFonts w:ascii="Arial" w:hAnsi="Arial" w:cs="Arial"/>
          <w:sz w:val="24"/>
          <w:szCs w:val="24"/>
          <w:lang w:val="en-GB"/>
        </w:rPr>
        <w:t xml:space="preserve">thin a club based on an GNVB </w:t>
      </w:r>
      <w:r w:rsidRPr="004D01C6">
        <w:rPr>
          <w:rFonts w:ascii="Arial" w:hAnsi="Arial" w:cs="Arial"/>
          <w:sz w:val="24"/>
          <w:szCs w:val="24"/>
          <w:lang w:val="en-GB"/>
        </w:rPr>
        <w:t xml:space="preserve">Disclosure or wishes to seek clarification, the individual in question will be contacted directly and invited to a confidential meeting to assist in the </w:t>
      </w:r>
      <w:r w:rsidR="00050F0D" w:rsidRPr="004D01C6">
        <w:rPr>
          <w:rFonts w:ascii="Arial" w:hAnsi="Arial" w:cs="Arial"/>
          <w:sz w:val="24"/>
          <w:szCs w:val="24"/>
          <w:lang w:val="en-GB"/>
        </w:rPr>
        <w:t>decision-making</w:t>
      </w:r>
      <w:r w:rsidRPr="004D01C6">
        <w:rPr>
          <w:rFonts w:ascii="Arial" w:hAnsi="Arial" w:cs="Arial"/>
          <w:sz w:val="24"/>
          <w:szCs w:val="24"/>
          <w:lang w:val="en-GB"/>
        </w:rPr>
        <w:t xml:space="preserve"> process.</w:t>
      </w:r>
      <w:r>
        <w:rPr>
          <w:rFonts w:ascii="Arial" w:hAnsi="Arial" w:cs="Arial"/>
          <w:sz w:val="24"/>
          <w:szCs w:val="24"/>
          <w:lang w:val="en-GB"/>
        </w:rPr>
        <w:t xml:space="preserve"> Once a final decision is made, the information supplied by GNVB will be destroyed by I</w:t>
      </w:r>
      <w:r w:rsidR="0027246F">
        <w:rPr>
          <w:rFonts w:ascii="Arial" w:hAnsi="Arial" w:cs="Arial"/>
          <w:sz w:val="24"/>
          <w:szCs w:val="24"/>
          <w:lang w:val="en-GB"/>
        </w:rPr>
        <w:t>r</w:t>
      </w:r>
      <w:r>
        <w:rPr>
          <w:rFonts w:ascii="Arial" w:hAnsi="Arial" w:cs="Arial"/>
          <w:sz w:val="24"/>
          <w:szCs w:val="24"/>
          <w:lang w:val="en-GB"/>
        </w:rPr>
        <w:t>WWF after the expiry of One Month from the person being notified</w:t>
      </w:r>
    </w:p>
    <w:p w14:paraId="7B0003B5" w14:textId="77777777" w:rsidR="00F105F2" w:rsidRDefault="00F105F2" w:rsidP="00F105F2">
      <w:pPr>
        <w:rPr>
          <w:rFonts w:ascii="Helvetica" w:hAnsi="Helvetica"/>
          <w:color w:val="1D1D1D"/>
          <w:sz w:val="24"/>
          <w:szCs w:val="24"/>
        </w:rPr>
      </w:pPr>
    </w:p>
    <w:p w14:paraId="4A9B3695" w14:textId="77777777" w:rsidR="00F105F2" w:rsidRDefault="00F105F2" w:rsidP="00F105F2">
      <w:pPr>
        <w:rPr>
          <w:rFonts w:ascii="Helvetica" w:hAnsi="Helvetica"/>
          <w:color w:val="1D1D1D"/>
          <w:sz w:val="24"/>
          <w:szCs w:val="24"/>
        </w:rPr>
      </w:pPr>
    </w:p>
    <w:p w14:paraId="3F89C779" w14:textId="77777777" w:rsidR="00F105F2" w:rsidRDefault="00F105F2" w:rsidP="00F105F2">
      <w:pPr>
        <w:rPr>
          <w:rFonts w:ascii="Helvetica" w:hAnsi="Helvetica"/>
          <w:color w:val="1D1D1D"/>
          <w:sz w:val="24"/>
          <w:szCs w:val="24"/>
        </w:rPr>
      </w:pPr>
    </w:p>
    <w:p w14:paraId="23B64287" w14:textId="6D3ECE8B" w:rsidR="00F105F2" w:rsidRDefault="00F105F2" w:rsidP="00F105F2">
      <w:pPr>
        <w:rPr>
          <w:rFonts w:ascii="Helvetica" w:hAnsi="Helvetica"/>
          <w:color w:val="1D1D1D"/>
          <w:sz w:val="24"/>
          <w:szCs w:val="24"/>
        </w:rPr>
      </w:pPr>
      <w:r w:rsidRPr="000F13E7">
        <w:rPr>
          <w:rFonts w:ascii="Helvetica" w:hAnsi="Helvetica"/>
          <w:color w:val="1D1D1D"/>
          <w:sz w:val="24"/>
          <w:szCs w:val="24"/>
        </w:rPr>
        <w:lastRenderedPageBreak/>
        <w:t>All information in the vetting process will be held in a manner consistent with the I</w:t>
      </w:r>
      <w:r w:rsidR="0027246F">
        <w:rPr>
          <w:rFonts w:ascii="Helvetica" w:hAnsi="Helvetica"/>
          <w:color w:val="1D1D1D"/>
          <w:sz w:val="24"/>
          <w:szCs w:val="24"/>
        </w:rPr>
        <w:t>r</w:t>
      </w:r>
      <w:r w:rsidRPr="000F13E7">
        <w:rPr>
          <w:rFonts w:ascii="Helvetica" w:hAnsi="Helvetica"/>
          <w:color w:val="1D1D1D"/>
          <w:sz w:val="24"/>
          <w:szCs w:val="24"/>
        </w:rPr>
        <w:t>WWF confident</w:t>
      </w:r>
      <w:r w:rsidRPr="00614EDF">
        <w:rPr>
          <w:rFonts w:ascii="Helvetica" w:hAnsi="Helvetica"/>
          <w:color w:val="1D1D1D"/>
          <w:sz w:val="24"/>
          <w:szCs w:val="24"/>
        </w:rPr>
        <w:t xml:space="preserve">iality policy. </w:t>
      </w:r>
      <w:r>
        <w:rPr>
          <w:rFonts w:ascii="Helvetica" w:hAnsi="Helvetica"/>
          <w:color w:val="1D1D1D"/>
          <w:sz w:val="24"/>
          <w:szCs w:val="24"/>
        </w:rPr>
        <w:t>I</w:t>
      </w:r>
      <w:r w:rsidR="0027246F">
        <w:rPr>
          <w:rFonts w:ascii="Helvetica" w:hAnsi="Helvetica"/>
          <w:color w:val="1D1D1D"/>
          <w:sz w:val="24"/>
          <w:szCs w:val="24"/>
        </w:rPr>
        <w:t>r</w:t>
      </w:r>
      <w:r>
        <w:rPr>
          <w:rFonts w:ascii="Helvetica" w:hAnsi="Helvetica"/>
          <w:color w:val="1D1D1D"/>
          <w:sz w:val="24"/>
          <w:szCs w:val="24"/>
        </w:rPr>
        <w:t>WWF</w:t>
      </w:r>
      <w:r w:rsidRPr="000F13E7">
        <w:rPr>
          <w:rFonts w:ascii="Helvetica" w:hAnsi="Helvetica"/>
          <w:color w:val="1D1D1D"/>
          <w:sz w:val="24"/>
          <w:szCs w:val="24"/>
        </w:rPr>
        <w:t xml:space="preserve"> complies fully with good practice regarding the secure storage, handling and use of the Vetting Bureau</w:t>
      </w:r>
      <w:r>
        <w:rPr>
          <w:rFonts w:ascii="Helvetica" w:hAnsi="Helvetica"/>
          <w:color w:val="1D1D1D"/>
          <w:sz w:val="24"/>
          <w:szCs w:val="24"/>
        </w:rPr>
        <w:t xml:space="preserve"> / Access NI</w:t>
      </w:r>
      <w:r w:rsidRPr="000F13E7">
        <w:rPr>
          <w:rFonts w:ascii="Helvetica" w:hAnsi="Helvetica"/>
          <w:color w:val="1D1D1D"/>
          <w:sz w:val="24"/>
          <w:szCs w:val="24"/>
        </w:rPr>
        <w:t xml:space="preserve"> disclosures and personal vetting information as per our legal obligations under Data Protection Legislation. </w:t>
      </w:r>
    </w:p>
    <w:p w14:paraId="2222F928" w14:textId="77777777" w:rsidR="00F105F2" w:rsidRDefault="00F105F2" w:rsidP="00F105F2">
      <w:pPr>
        <w:rPr>
          <w:rFonts w:ascii="Arial" w:hAnsi="Arial" w:cs="Arial"/>
          <w:sz w:val="24"/>
          <w:szCs w:val="24"/>
          <w:lang w:val="en-GB"/>
        </w:rPr>
      </w:pPr>
    </w:p>
    <w:p w14:paraId="32BD2B47" w14:textId="77777777" w:rsidR="00F105F2" w:rsidRDefault="00F105F2" w:rsidP="00F105F2">
      <w:pPr>
        <w:spacing w:after="160" w:line="259" w:lineRule="auto"/>
        <w:rPr>
          <w:rFonts w:ascii="Arial" w:hAnsi="Arial" w:cs="Arial"/>
          <w:sz w:val="24"/>
          <w:szCs w:val="24"/>
          <w:lang w:val="en-GB"/>
        </w:rPr>
      </w:pPr>
      <w:r>
        <w:rPr>
          <w:rFonts w:ascii="Arial" w:hAnsi="Arial" w:cs="Arial"/>
          <w:sz w:val="24"/>
          <w:szCs w:val="24"/>
          <w:lang w:val="en-GB"/>
        </w:rPr>
        <w:br w:type="page"/>
      </w:r>
    </w:p>
    <w:p w14:paraId="4613DC37" w14:textId="3CF26553" w:rsidR="00F105F2" w:rsidRDefault="00F105F2" w:rsidP="00F105F2">
      <w:pPr>
        <w:jc w:val="center"/>
        <w:rPr>
          <w:rFonts w:ascii="Arial" w:hAnsi="Arial" w:cs="Arial"/>
          <w:b/>
          <w:color w:val="000000"/>
          <w:sz w:val="28"/>
          <w:szCs w:val="28"/>
          <w:lang w:val="en-GB"/>
        </w:rPr>
      </w:pPr>
      <w:r>
        <w:rPr>
          <w:rFonts w:ascii="Arial" w:hAnsi="Arial" w:cs="Arial"/>
          <w:b/>
          <w:color w:val="000000"/>
          <w:sz w:val="28"/>
          <w:szCs w:val="28"/>
          <w:lang w:val="en-GB"/>
        </w:rPr>
        <w:lastRenderedPageBreak/>
        <w:t xml:space="preserve">6. </w:t>
      </w:r>
      <w:r w:rsidRPr="00131779">
        <w:rPr>
          <w:rFonts w:ascii="Arial" w:hAnsi="Arial" w:cs="Arial"/>
          <w:b/>
          <w:color w:val="000000" w:themeColor="text1"/>
          <w:sz w:val="28"/>
          <w:szCs w:val="28"/>
        </w:rPr>
        <w:t xml:space="preserve">Irish Waterski and Wakeboard </w:t>
      </w:r>
      <w:r>
        <w:rPr>
          <w:rFonts w:ascii="Arial" w:hAnsi="Arial" w:cs="Arial"/>
          <w:b/>
          <w:color w:val="000000" w:themeColor="text1"/>
          <w:sz w:val="28"/>
          <w:szCs w:val="28"/>
        </w:rPr>
        <w:t>Federation</w:t>
      </w:r>
    </w:p>
    <w:p w14:paraId="02F40865" w14:textId="77777777" w:rsidR="00F105F2" w:rsidRPr="007707D5" w:rsidRDefault="00F105F2" w:rsidP="00F105F2">
      <w:pPr>
        <w:jc w:val="center"/>
        <w:rPr>
          <w:rFonts w:ascii="Arial" w:hAnsi="Arial" w:cs="Arial"/>
          <w:b/>
          <w:color w:val="000000"/>
          <w:sz w:val="28"/>
          <w:szCs w:val="28"/>
          <w:lang w:val="en-GB"/>
        </w:rPr>
      </w:pPr>
    </w:p>
    <w:p w14:paraId="66F2B912" w14:textId="77777777" w:rsidR="00F105F2" w:rsidRPr="007707D5" w:rsidRDefault="00F105F2" w:rsidP="00F105F2">
      <w:pPr>
        <w:jc w:val="center"/>
        <w:rPr>
          <w:rFonts w:ascii="Arial" w:hAnsi="Arial" w:cs="Arial"/>
          <w:b/>
          <w:color w:val="000000"/>
          <w:sz w:val="28"/>
          <w:szCs w:val="28"/>
          <w:lang w:val="en-GB"/>
        </w:rPr>
      </w:pPr>
      <w:r w:rsidRPr="007707D5">
        <w:rPr>
          <w:rFonts w:ascii="Arial" w:hAnsi="Arial" w:cs="Arial"/>
          <w:b/>
          <w:color w:val="000000"/>
          <w:sz w:val="28"/>
          <w:szCs w:val="28"/>
          <w:lang w:val="en-GB"/>
        </w:rPr>
        <w:t>G</w:t>
      </w:r>
      <w:r>
        <w:rPr>
          <w:rFonts w:ascii="Arial" w:hAnsi="Arial" w:cs="Arial"/>
          <w:b/>
          <w:color w:val="000000"/>
          <w:sz w:val="28"/>
          <w:szCs w:val="28"/>
          <w:lang w:val="en-GB"/>
        </w:rPr>
        <w:t>uidelines for Safe Recruitment</w:t>
      </w:r>
    </w:p>
    <w:p w14:paraId="08B2D218" w14:textId="77777777" w:rsidR="00F105F2" w:rsidRPr="00F44857" w:rsidRDefault="00F105F2" w:rsidP="00F105F2">
      <w:pPr>
        <w:jc w:val="both"/>
        <w:rPr>
          <w:rFonts w:ascii="Arial" w:hAnsi="Arial" w:cs="Arial"/>
          <w:color w:val="000000"/>
          <w:sz w:val="22"/>
          <w:lang w:val="en-GB"/>
        </w:rPr>
      </w:pPr>
      <w:r w:rsidRPr="00F44857">
        <w:rPr>
          <w:rFonts w:ascii="Arial" w:hAnsi="Arial" w:cs="Arial"/>
          <w:color w:val="000000"/>
          <w:sz w:val="22"/>
          <w:lang w:val="en-GB"/>
        </w:rPr>
        <w:t xml:space="preserve"> </w:t>
      </w:r>
    </w:p>
    <w:p w14:paraId="4F329213"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FOR ALL THOSE WORKING WITH CHILDREN IN EITHER A VOLUNTARY OR PAID CAPACITY I.E. A REGULATED POSITION</w:t>
      </w:r>
    </w:p>
    <w:p w14:paraId="621AB4F2" w14:textId="77777777" w:rsidR="00F105F2" w:rsidRPr="007707D5" w:rsidRDefault="00F105F2" w:rsidP="00F105F2">
      <w:pPr>
        <w:jc w:val="both"/>
        <w:rPr>
          <w:rFonts w:ascii="Arial" w:hAnsi="Arial" w:cs="Arial"/>
          <w:color w:val="000000"/>
          <w:sz w:val="24"/>
          <w:szCs w:val="24"/>
          <w:lang w:val="en-GB"/>
        </w:rPr>
      </w:pPr>
    </w:p>
    <w:p w14:paraId="359CA425" w14:textId="77777777" w:rsidR="00F105F2" w:rsidRPr="007707D5" w:rsidRDefault="00F105F2" w:rsidP="00F105F2">
      <w:pPr>
        <w:jc w:val="both"/>
        <w:rPr>
          <w:rFonts w:ascii="Arial" w:hAnsi="Arial" w:cs="Arial"/>
          <w:color w:val="000000"/>
          <w:sz w:val="24"/>
          <w:szCs w:val="24"/>
          <w:lang w:val="en-GB"/>
        </w:rPr>
      </w:pPr>
    </w:p>
    <w:p w14:paraId="5551FF6C" w14:textId="77777777" w:rsidR="00F105F2" w:rsidRPr="007707D5" w:rsidRDefault="00F105F2" w:rsidP="00F105F2">
      <w:pPr>
        <w:jc w:val="both"/>
        <w:rPr>
          <w:rFonts w:ascii="Arial" w:hAnsi="Arial" w:cs="Arial"/>
          <w:color w:val="000000"/>
          <w:sz w:val="24"/>
          <w:szCs w:val="24"/>
          <w:lang w:val="en-GB"/>
        </w:rPr>
      </w:pPr>
    </w:p>
    <w:p w14:paraId="45C0C639" w14:textId="1CE39DC6"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RECRUITMENT OF SPORTS LEADERS: The I</w:t>
      </w:r>
      <w:r w:rsidR="005610AC">
        <w:rPr>
          <w:rFonts w:ascii="Arial" w:hAnsi="Arial" w:cs="Arial"/>
          <w:color w:val="000000"/>
          <w:sz w:val="24"/>
          <w:szCs w:val="24"/>
          <w:lang w:val="en-GB"/>
        </w:rPr>
        <w:t>r</w:t>
      </w:r>
      <w:r w:rsidRPr="007707D5">
        <w:rPr>
          <w:rFonts w:ascii="Arial" w:hAnsi="Arial" w:cs="Arial"/>
          <w:color w:val="000000"/>
          <w:sz w:val="24"/>
          <w:szCs w:val="24"/>
          <w:lang w:val="en-GB"/>
        </w:rPr>
        <w:t xml:space="preserve">WWF recognises that our Sport relies heavily on the time and commitment freely given by volunteers and without this the opportunities for children and young people to participate in sport may not exist. In order to make these opportunities a positive experience it is recommended that all adults taking responsibility for young people in sport should undergo a recruitment process. The following recruitment steps will help to protect young people and assist in placing leaders in the position to which they are suited and supported. </w:t>
      </w:r>
    </w:p>
    <w:p w14:paraId="0F815971"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Each Affiliated Club should when recruiting Sports Leaders:</w:t>
      </w:r>
    </w:p>
    <w:p w14:paraId="70510AA1"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List tasks that Sports Leaders need to perform and the skills needed for those tasks</w:t>
      </w:r>
    </w:p>
    <w:p w14:paraId="7011C6BC"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xml:space="preserve"> • Make all vacancies openly available to interested and qualified applicants</w:t>
      </w:r>
    </w:p>
    <w:p w14:paraId="75020B10"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xml:space="preserve"> • Each applicant should complete an application form. This should include a self-declaration section/ form. </w:t>
      </w:r>
    </w:p>
    <w:p w14:paraId="6A6F4CE3"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In Northern Ireland coaches who work with under 18’s are deemed to be ‘regulated positions’ regardless of whether they are paid or not. SNI recommend that coaches should be checked by the Protection of Children (NI) Service, formally known as the Pre-Employment Consultancy Service (PECS).</w:t>
      </w:r>
    </w:p>
    <w:p w14:paraId="4AE585D8" w14:textId="506F5C4C"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In the Republic of Ireland I</w:t>
      </w:r>
      <w:r w:rsidR="0027246F">
        <w:rPr>
          <w:rFonts w:ascii="Arial" w:hAnsi="Arial" w:cs="Arial"/>
          <w:color w:val="000000"/>
          <w:sz w:val="24"/>
          <w:szCs w:val="24"/>
          <w:lang w:val="en-GB"/>
        </w:rPr>
        <w:t>r</w:t>
      </w:r>
      <w:r w:rsidRPr="007707D5">
        <w:rPr>
          <w:rFonts w:ascii="Arial" w:hAnsi="Arial" w:cs="Arial"/>
          <w:color w:val="000000"/>
          <w:sz w:val="24"/>
          <w:szCs w:val="24"/>
          <w:lang w:val="en-GB"/>
        </w:rPr>
        <w:t>WWF Policy is</w:t>
      </w:r>
      <w:r>
        <w:rPr>
          <w:rFonts w:ascii="Arial" w:hAnsi="Arial" w:cs="Arial"/>
          <w:color w:val="000000"/>
          <w:sz w:val="24"/>
          <w:szCs w:val="24"/>
          <w:lang w:val="en-GB"/>
        </w:rPr>
        <w:t xml:space="preserve"> </w:t>
      </w:r>
      <w:r w:rsidRPr="007707D5">
        <w:rPr>
          <w:rFonts w:ascii="Arial" w:hAnsi="Arial" w:cs="Arial"/>
          <w:color w:val="000000"/>
          <w:sz w:val="24"/>
          <w:szCs w:val="24"/>
          <w:lang w:val="en-GB"/>
        </w:rPr>
        <w:t>that coaches who work with young people are Garda vetted before they can be allowed to work with Children</w:t>
      </w:r>
    </w:p>
    <w:p w14:paraId="624C8017"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It is not the responsibility of any one person to recruit a leader. References should be verified by the Club Management Committee and should be kept on file as a matter of record</w:t>
      </w:r>
    </w:p>
    <w:p w14:paraId="2BDADD48"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All recommendations for appointment should be ratified by the Club</w:t>
      </w:r>
      <w:r>
        <w:rPr>
          <w:rFonts w:ascii="Arial" w:hAnsi="Arial" w:cs="Arial"/>
          <w:color w:val="000000"/>
          <w:sz w:val="24"/>
          <w:szCs w:val="24"/>
          <w:lang w:val="en-GB"/>
        </w:rPr>
        <w:t>’</w:t>
      </w:r>
      <w:r w:rsidRPr="007707D5">
        <w:rPr>
          <w:rFonts w:ascii="Arial" w:hAnsi="Arial" w:cs="Arial"/>
          <w:color w:val="000000"/>
          <w:sz w:val="24"/>
          <w:szCs w:val="24"/>
          <w:lang w:val="en-GB"/>
        </w:rPr>
        <w:t>s Management Committee. The decision to appoint a Sports Leader is the responsibility of the Club, and not of any one individual within it</w:t>
      </w:r>
    </w:p>
    <w:p w14:paraId="0667CE5A"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xml:space="preserve">• Once recruited into the Club, all Sports Leaders should be adequately managed and supported and any statutory guidelines should be adhered to </w:t>
      </w:r>
    </w:p>
    <w:p w14:paraId="57641934"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xml:space="preserve">• A probationary period is advisable and should be established, ideally through an informal interview, which can be used to assess the leader’s commitment to promoting good practice in relation to young people </w:t>
      </w:r>
    </w:p>
    <w:p w14:paraId="3627B6CF"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xml:space="preserve">• Verify qualifications, experience and gaps in employment history </w:t>
      </w:r>
    </w:p>
    <w:p w14:paraId="2C9CF1A7"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Confirm identity of leader by checking formal identification, documents should be produced and both photographic and documentary forms of ID should be checked for their veracity.</w:t>
      </w:r>
    </w:p>
    <w:p w14:paraId="1BEF4DF7" w14:textId="337EF379"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When storing information in relation to applicants</w:t>
      </w:r>
      <w:r w:rsidR="00B73EE9">
        <w:rPr>
          <w:rFonts w:ascii="Arial" w:hAnsi="Arial" w:cs="Arial"/>
          <w:color w:val="000000"/>
          <w:sz w:val="24"/>
          <w:szCs w:val="24"/>
          <w:lang w:val="en-GB"/>
        </w:rPr>
        <w:t>,</w:t>
      </w:r>
      <w:r w:rsidRPr="007707D5">
        <w:rPr>
          <w:rFonts w:ascii="Arial" w:hAnsi="Arial" w:cs="Arial"/>
          <w:color w:val="000000"/>
          <w:sz w:val="24"/>
          <w:szCs w:val="24"/>
          <w:lang w:val="en-GB"/>
        </w:rPr>
        <w:t xml:space="preserve"> information should be treated as highly sensitive and confidential. It should be kept in a locked cupboard that is accessible only to a nominated officer and a deputy nominated officer. </w:t>
      </w:r>
    </w:p>
    <w:p w14:paraId="468EBC58"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After making a final decision about the applicant a copy of the relevant Vetting (Access NI) Cert should be held on the employee/volunteer file</w:t>
      </w:r>
      <w:r>
        <w:rPr>
          <w:rFonts w:ascii="Arial" w:hAnsi="Arial" w:cs="Arial"/>
          <w:color w:val="000000"/>
          <w:sz w:val="24"/>
          <w:szCs w:val="24"/>
          <w:lang w:val="en-GB"/>
        </w:rPr>
        <w:t xml:space="preserve"> Paul are you going to put in something about the difference between NI and ROI on destroying the Vetting Certificate? </w:t>
      </w:r>
    </w:p>
    <w:p w14:paraId="6CDC5DF9" w14:textId="77777777" w:rsidR="00F105F2" w:rsidRPr="007707D5" w:rsidRDefault="00F105F2" w:rsidP="00F105F2">
      <w:pPr>
        <w:jc w:val="both"/>
        <w:rPr>
          <w:rFonts w:ascii="Arial" w:hAnsi="Arial" w:cs="Arial"/>
          <w:color w:val="000000"/>
          <w:sz w:val="24"/>
          <w:szCs w:val="24"/>
          <w:lang w:val="en-GB"/>
        </w:rPr>
      </w:pPr>
      <w:r w:rsidRPr="007707D5">
        <w:rPr>
          <w:rFonts w:ascii="Arial" w:hAnsi="Arial" w:cs="Arial"/>
          <w:color w:val="000000"/>
          <w:sz w:val="24"/>
          <w:szCs w:val="24"/>
          <w:lang w:val="en-GB"/>
        </w:rPr>
        <w:t xml:space="preserve">• All applicants should also have undertaken </w:t>
      </w:r>
      <w:r>
        <w:rPr>
          <w:rFonts w:ascii="Arial" w:hAnsi="Arial" w:cs="Arial"/>
          <w:color w:val="000000"/>
          <w:sz w:val="24"/>
          <w:szCs w:val="24"/>
          <w:lang w:val="en-GB"/>
        </w:rPr>
        <w:t>Safeguarding</w:t>
      </w:r>
      <w:r w:rsidRPr="007707D5">
        <w:rPr>
          <w:rFonts w:ascii="Arial" w:hAnsi="Arial" w:cs="Arial"/>
          <w:color w:val="000000"/>
          <w:sz w:val="24"/>
          <w:szCs w:val="24"/>
          <w:lang w:val="en-GB"/>
        </w:rPr>
        <w:t xml:space="preserve"> Training and be in a position to provide a Certificate to prove same.</w:t>
      </w:r>
    </w:p>
    <w:p w14:paraId="5D0E09C6" w14:textId="77777777" w:rsidR="00F105F2" w:rsidRPr="00F44857" w:rsidRDefault="00F105F2" w:rsidP="00F105F2">
      <w:pPr>
        <w:jc w:val="both"/>
        <w:rPr>
          <w:rFonts w:ascii="Arial" w:hAnsi="Arial" w:cs="Arial"/>
          <w:b/>
          <w:color w:val="000000"/>
          <w:sz w:val="22"/>
          <w:lang w:val="en-GB"/>
        </w:rPr>
      </w:pPr>
    </w:p>
    <w:p w14:paraId="7E99D58E" w14:textId="77777777" w:rsidR="00F105F2" w:rsidRDefault="00F105F2" w:rsidP="00F105F2">
      <w:pPr>
        <w:spacing w:after="160" w:line="259" w:lineRule="auto"/>
        <w:rPr>
          <w:rFonts w:ascii="Arial" w:hAnsi="Arial" w:cs="Arial"/>
          <w:color w:val="000000"/>
          <w:sz w:val="22"/>
        </w:rPr>
      </w:pPr>
      <w:r>
        <w:rPr>
          <w:rFonts w:ascii="Arial" w:hAnsi="Arial" w:cs="Arial"/>
          <w:color w:val="000000"/>
          <w:sz w:val="22"/>
        </w:rPr>
        <w:br w:type="page"/>
      </w:r>
    </w:p>
    <w:p w14:paraId="416A5B24" w14:textId="5F9902BE" w:rsidR="008C258A" w:rsidRDefault="00F105F2" w:rsidP="008C258A">
      <w:pPr>
        <w:widowControl w:val="0"/>
        <w:autoSpaceDE w:val="0"/>
        <w:autoSpaceDN w:val="0"/>
        <w:adjustRightInd w:val="0"/>
        <w:spacing w:after="280"/>
        <w:jc w:val="center"/>
        <w:rPr>
          <w:rFonts w:ascii="Arial" w:hAnsi="Arial" w:cs="Arial"/>
          <w:b/>
          <w:color w:val="000000" w:themeColor="text1"/>
          <w:sz w:val="28"/>
          <w:szCs w:val="28"/>
        </w:rPr>
      </w:pPr>
      <w:bookmarkStart w:id="5" w:name="_Hlk505808929"/>
      <w:r>
        <w:rPr>
          <w:rFonts w:ascii="Arial" w:hAnsi="Arial" w:cs="Arial"/>
          <w:b/>
          <w:color w:val="000000" w:themeColor="text1"/>
          <w:sz w:val="28"/>
          <w:szCs w:val="28"/>
        </w:rPr>
        <w:lastRenderedPageBreak/>
        <w:t>7</w:t>
      </w:r>
      <w:r w:rsidR="00224188">
        <w:rPr>
          <w:rFonts w:ascii="Arial" w:hAnsi="Arial" w:cs="Arial"/>
          <w:b/>
          <w:color w:val="000000" w:themeColor="text1"/>
          <w:sz w:val="28"/>
          <w:szCs w:val="28"/>
        </w:rPr>
        <w:t xml:space="preserve">. </w:t>
      </w:r>
      <w:r w:rsidR="008C258A" w:rsidRPr="00131779">
        <w:rPr>
          <w:rFonts w:ascii="Arial" w:hAnsi="Arial" w:cs="Arial"/>
          <w:b/>
          <w:color w:val="000000" w:themeColor="text1"/>
          <w:sz w:val="28"/>
          <w:szCs w:val="28"/>
        </w:rPr>
        <w:t xml:space="preserve">Irish Waterski and Wakeboard </w:t>
      </w:r>
      <w:r w:rsidR="008C258A">
        <w:rPr>
          <w:rFonts w:ascii="Arial" w:hAnsi="Arial" w:cs="Arial"/>
          <w:b/>
          <w:color w:val="000000" w:themeColor="text1"/>
          <w:sz w:val="28"/>
          <w:szCs w:val="28"/>
        </w:rPr>
        <w:t>Federation</w:t>
      </w:r>
    </w:p>
    <w:bookmarkEnd w:id="5"/>
    <w:p w14:paraId="0FDA747C" w14:textId="27BCD236" w:rsidR="00F44857" w:rsidRPr="00BE1CE9" w:rsidRDefault="008C258A" w:rsidP="00BE1CE9">
      <w:pPr>
        <w:widowControl w:val="0"/>
        <w:autoSpaceDE w:val="0"/>
        <w:autoSpaceDN w:val="0"/>
        <w:adjustRightInd w:val="0"/>
        <w:jc w:val="center"/>
        <w:rPr>
          <w:rFonts w:ascii="Arial" w:hAnsi="Arial" w:cs="Arial"/>
          <w:b/>
          <w:color w:val="000000" w:themeColor="text1"/>
          <w:sz w:val="28"/>
          <w:szCs w:val="28"/>
        </w:rPr>
      </w:pPr>
      <w:r>
        <w:rPr>
          <w:rFonts w:ascii="Arial" w:hAnsi="Arial" w:cs="Arial"/>
          <w:b/>
          <w:color w:val="000000" w:themeColor="text1"/>
          <w:sz w:val="28"/>
          <w:szCs w:val="28"/>
        </w:rPr>
        <w:t xml:space="preserve">Child Abuse / Neglect </w:t>
      </w:r>
      <w:r w:rsidR="00F44857" w:rsidRPr="00BE1CE9">
        <w:rPr>
          <w:rFonts w:ascii="Arial" w:hAnsi="Arial" w:cs="Arial"/>
          <w:b/>
          <w:color w:val="000000" w:themeColor="text1"/>
          <w:sz w:val="28"/>
          <w:szCs w:val="28"/>
        </w:rPr>
        <w:t>Reporting Procedure</w:t>
      </w:r>
    </w:p>
    <w:p w14:paraId="2D4859D4" w14:textId="77777777" w:rsidR="008C258A" w:rsidRDefault="008C258A" w:rsidP="00F44857">
      <w:pPr>
        <w:widowControl w:val="0"/>
        <w:autoSpaceDE w:val="0"/>
        <w:autoSpaceDN w:val="0"/>
        <w:adjustRightInd w:val="0"/>
        <w:spacing w:after="300"/>
        <w:rPr>
          <w:rFonts w:ascii="Arial" w:hAnsi="Arial" w:cs="Arial"/>
          <w:b/>
          <w:bCs/>
          <w:sz w:val="26"/>
          <w:szCs w:val="26"/>
        </w:rPr>
      </w:pPr>
    </w:p>
    <w:p w14:paraId="63A15C75" w14:textId="77777777" w:rsidR="00F44857" w:rsidRPr="00BE1CE9" w:rsidRDefault="00F44857" w:rsidP="00F44857">
      <w:pPr>
        <w:widowControl w:val="0"/>
        <w:autoSpaceDE w:val="0"/>
        <w:autoSpaceDN w:val="0"/>
        <w:adjustRightInd w:val="0"/>
        <w:spacing w:after="300"/>
        <w:rPr>
          <w:rFonts w:ascii="Arial" w:hAnsi="Arial" w:cs="Arial"/>
          <w:sz w:val="24"/>
          <w:szCs w:val="24"/>
        </w:rPr>
      </w:pPr>
      <w:r w:rsidRPr="00BE1CE9">
        <w:rPr>
          <w:rFonts w:ascii="Arial" w:hAnsi="Arial" w:cs="Arial"/>
          <w:sz w:val="24"/>
          <w:szCs w:val="24"/>
        </w:rPr>
        <w:t>The following steps should be taken in reporting child abuse/neglect to the statutory authorities:</w:t>
      </w:r>
    </w:p>
    <w:p w14:paraId="4064E20D" w14:textId="17B7896B" w:rsidR="00F44857" w:rsidRPr="00BE1CE9" w:rsidRDefault="00F44857" w:rsidP="00F44857">
      <w:pPr>
        <w:widowControl w:val="0"/>
        <w:autoSpaceDE w:val="0"/>
        <w:autoSpaceDN w:val="0"/>
        <w:adjustRightInd w:val="0"/>
        <w:spacing w:after="300"/>
        <w:rPr>
          <w:rFonts w:ascii="Arial" w:hAnsi="Arial" w:cs="Arial"/>
          <w:sz w:val="24"/>
          <w:szCs w:val="24"/>
        </w:rPr>
      </w:pPr>
      <w:r w:rsidRPr="00BE1CE9">
        <w:rPr>
          <w:rFonts w:ascii="Arial" w:hAnsi="Arial" w:cs="Arial"/>
          <w:sz w:val="24"/>
          <w:szCs w:val="24"/>
        </w:rPr>
        <w:t>1. Observe and note dates, times, locations and contexts and any action taken in which the incident o</w:t>
      </w:r>
      <w:r w:rsidR="00BE1CE9" w:rsidRPr="00BE1CE9">
        <w:rPr>
          <w:rFonts w:ascii="Arial" w:hAnsi="Arial" w:cs="Arial"/>
          <w:sz w:val="24"/>
          <w:szCs w:val="24"/>
        </w:rPr>
        <w:t>c</w:t>
      </w:r>
      <w:r w:rsidRPr="00BE1CE9">
        <w:rPr>
          <w:rFonts w:ascii="Arial" w:hAnsi="Arial" w:cs="Arial"/>
          <w:sz w:val="24"/>
          <w:szCs w:val="24"/>
        </w:rPr>
        <w:t>cu</w:t>
      </w:r>
      <w:r w:rsidR="00BE1CE9" w:rsidRPr="00BE1CE9">
        <w:rPr>
          <w:rFonts w:ascii="Arial" w:hAnsi="Arial" w:cs="Arial"/>
          <w:sz w:val="24"/>
          <w:szCs w:val="24"/>
        </w:rPr>
        <w:t>r</w:t>
      </w:r>
      <w:r w:rsidRPr="00BE1CE9">
        <w:rPr>
          <w:rFonts w:ascii="Arial" w:hAnsi="Arial" w:cs="Arial"/>
          <w:sz w:val="24"/>
          <w:szCs w:val="24"/>
        </w:rPr>
        <w:t>red or suspicion was aroused, together with any relevant information</w:t>
      </w:r>
    </w:p>
    <w:p w14:paraId="7940D5A0" w14:textId="5B34A6AD" w:rsidR="00F44857" w:rsidRPr="00BE1CE9" w:rsidRDefault="00F44857" w:rsidP="00F44857">
      <w:pPr>
        <w:widowControl w:val="0"/>
        <w:autoSpaceDE w:val="0"/>
        <w:autoSpaceDN w:val="0"/>
        <w:adjustRightInd w:val="0"/>
        <w:spacing w:after="300"/>
        <w:rPr>
          <w:rFonts w:ascii="Arial" w:hAnsi="Arial" w:cs="Arial"/>
          <w:sz w:val="24"/>
          <w:szCs w:val="24"/>
        </w:rPr>
      </w:pPr>
      <w:r w:rsidRPr="00BE1CE9">
        <w:rPr>
          <w:rFonts w:ascii="Arial" w:hAnsi="Arial" w:cs="Arial"/>
          <w:sz w:val="24"/>
          <w:szCs w:val="24"/>
        </w:rPr>
        <w:t>2. Report the matter as soon as possible to the Designated Person within I</w:t>
      </w:r>
      <w:r w:rsidR="0027246F">
        <w:rPr>
          <w:rFonts w:ascii="Arial" w:hAnsi="Arial" w:cs="Arial"/>
          <w:sz w:val="24"/>
          <w:szCs w:val="24"/>
        </w:rPr>
        <w:t>r</w:t>
      </w:r>
      <w:r w:rsidRPr="00BE1CE9">
        <w:rPr>
          <w:rFonts w:ascii="Arial" w:hAnsi="Arial" w:cs="Arial"/>
          <w:sz w:val="24"/>
          <w:szCs w:val="24"/>
        </w:rPr>
        <w:t>WWF (Paul Carroll)</w:t>
      </w:r>
    </w:p>
    <w:p w14:paraId="47505136" w14:textId="77777777" w:rsidR="00F44857" w:rsidRPr="00BE1CE9" w:rsidRDefault="00F44857" w:rsidP="00F44857">
      <w:pPr>
        <w:widowControl w:val="0"/>
        <w:autoSpaceDE w:val="0"/>
        <w:autoSpaceDN w:val="0"/>
        <w:adjustRightInd w:val="0"/>
        <w:spacing w:after="300"/>
        <w:rPr>
          <w:rFonts w:ascii="Arial" w:hAnsi="Arial" w:cs="Arial"/>
          <w:sz w:val="24"/>
          <w:szCs w:val="24"/>
        </w:rPr>
      </w:pPr>
      <w:r w:rsidRPr="00BE1CE9">
        <w:rPr>
          <w:rFonts w:ascii="Arial" w:hAnsi="Arial" w:cs="Arial"/>
          <w:sz w:val="24"/>
          <w:szCs w:val="24"/>
        </w:rPr>
        <w:t>3. The most appropriate person should check out the concerns with the parents/guardians before making a report unless doing so would endanger the child.</w:t>
      </w:r>
    </w:p>
    <w:p w14:paraId="6F4868A5" w14:textId="77777777" w:rsidR="00F44857" w:rsidRPr="00BE1CE9" w:rsidRDefault="00F44857" w:rsidP="00F44857">
      <w:pPr>
        <w:widowControl w:val="0"/>
        <w:autoSpaceDE w:val="0"/>
        <w:autoSpaceDN w:val="0"/>
        <w:adjustRightInd w:val="0"/>
        <w:spacing w:after="300"/>
        <w:rPr>
          <w:rFonts w:ascii="Arial" w:hAnsi="Arial" w:cs="Arial"/>
          <w:sz w:val="24"/>
          <w:szCs w:val="24"/>
        </w:rPr>
      </w:pPr>
      <w:r w:rsidRPr="00BE1CE9">
        <w:rPr>
          <w:rFonts w:ascii="Arial" w:hAnsi="Arial" w:cs="Arial"/>
          <w:sz w:val="24"/>
          <w:szCs w:val="24"/>
        </w:rPr>
        <w:t>4. If the Designated Person has reasonable grounds for believing that the child has been abused or is at risk of abuse, s/he will make a report to the local Social Services who have statutory responsibility to investigate and assess suspected or actual child abuse.</w:t>
      </w:r>
    </w:p>
    <w:p w14:paraId="47E36E96" w14:textId="77777777" w:rsidR="00F44857" w:rsidRPr="00BE1CE9" w:rsidRDefault="00F44857" w:rsidP="00F44857">
      <w:pPr>
        <w:widowControl w:val="0"/>
        <w:autoSpaceDE w:val="0"/>
        <w:autoSpaceDN w:val="0"/>
        <w:adjustRightInd w:val="0"/>
        <w:spacing w:after="300"/>
        <w:rPr>
          <w:rFonts w:ascii="Arial" w:hAnsi="Arial" w:cs="Arial"/>
          <w:sz w:val="24"/>
          <w:szCs w:val="24"/>
        </w:rPr>
      </w:pPr>
      <w:r w:rsidRPr="00BE1CE9">
        <w:rPr>
          <w:rFonts w:ascii="Arial" w:hAnsi="Arial" w:cs="Arial"/>
          <w:sz w:val="24"/>
          <w:szCs w:val="24"/>
        </w:rPr>
        <w:t>5. Report can be made verbally initially and then followed up in writing</w:t>
      </w:r>
    </w:p>
    <w:p w14:paraId="7B165904" w14:textId="77777777" w:rsidR="00F44857" w:rsidRPr="00BE1CE9" w:rsidRDefault="00F44857" w:rsidP="00F44857">
      <w:pPr>
        <w:widowControl w:val="0"/>
        <w:autoSpaceDE w:val="0"/>
        <w:autoSpaceDN w:val="0"/>
        <w:adjustRightInd w:val="0"/>
        <w:spacing w:after="300"/>
        <w:rPr>
          <w:rFonts w:ascii="Arial" w:hAnsi="Arial" w:cs="Arial"/>
          <w:sz w:val="24"/>
          <w:szCs w:val="24"/>
        </w:rPr>
      </w:pPr>
      <w:r w:rsidRPr="00BE1CE9">
        <w:rPr>
          <w:rFonts w:ascii="Arial" w:hAnsi="Arial" w:cs="Arial"/>
          <w:sz w:val="24"/>
          <w:szCs w:val="24"/>
        </w:rPr>
        <w:t>6. In cases of emergency, where a child appears to be at immediate and serious risk and the Designated Person is unable to contact a duty social worker, the police authorities should be contacted.</w:t>
      </w:r>
    </w:p>
    <w:p w14:paraId="2361D734" w14:textId="77777777" w:rsidR="00F44857" w:rsidRPr="00BE1CE9" w:rsidRDefault="00F44857" w:rsidP="00F44857">
      <w:pPr>
        <w:widowControl w:val="0"/>
        <w:autoSpaceDE w:val="0"/>
        <w:autoSpaceDN w:val="0"/>
        <w:adjustRightInd w:val="0"/>
        <w:spacing w:after="300"/>
        <w:rPr>
          <w:rFonts w:ascii="Arial" w:hAnsi="Arial" w:cs="Arial"/>
          <w:sz w:val="24"/>
          <w:szCs w:val="24"/>
        </w:rPr>
      </w:pPr>
      <w:r w:rsidRPr="00BE1CE9">
        <w:rPr>
          <w:rFonts w:ascii="Arial" w:hAnsi="Arial" w:cs="Arial"/>
          <w:sz w:val="24"/>
          <w:szCs w:val="24"/>
        </w:rPr>
        <w:t>7. If the Designated Person is unsure whether reasonable grounds for concern exist s/he can informally consult with Social Services.  S/he will be advised whether or not the matter requires a formal report.  If a decision is made not to report the concern should be recorded with reasons for not reporting</w:t>
      </w:r>
    </w:p>
    <w:p w14:paraId="7B89BD54" w14:textId="77777777" w:rsidR="00F44857" w:rsidRPr="00BE1CE9" w:rsidRDefault="00F44857" w:rsidP="00F44857">
      <w:pPr>
        <w:widowControl w:val="0"/>
        <w:autoSpaceDE w:val="0"/>
        <w:autoSpaceDN w:val="0"/>
        <w:adjustRightInd w:val="0"/>
        <w:spacing w:after="300"/>
        <w:rPr>
          <w:rFonts w:ascii="Arial" w:hAnsi="Arial" w:cs="Arial"/>
          <w:sz w:val="24"/>
          <w:szCs w:val="24"/>
        </w:rPr>
      </w:pPr>
      <w:r w:rsidRPr="00BE1CE9">
        <w:rPr>
          <w:rFonts w:ascii="Arial" w:hAnsi="Arial" w:cs="Arial"/>
          <w:sz w:val="24"/>
          <w:szCs w:val="24"/>
        </w:rPr>
        <w:t>8. A Designated Person reporting suspected or actual child abuse to the Statutory Authorities will first inform the family of their intention to make such a report, unless doing so would endanger the child or undermine an investigation.</w:t>
      </w:r>
    </w:p>
    <w:p w14:paraId="6E313EBE" w14:textId="0EE73137" w:rsidR="00F44857" w:rsidRPr="00BE1CE9" w:rsidRDefault="00F44857" w:rsidP="00F44857">
      <w:pPr>
        <w:widowControl w:val="0"/>
        <w:autoSpaceDE w:val="0"/>
        <w:autoSpaceDN w:val="0"/>
        <w:adjustRightInd w:val="0"/>
        <w:spacing w:after="300"/>
        <w:rPr>
          <w:rFonts w:ascii="Arial" w:hAnsi="Arial" w:cs="Arial"/>
          <w:sz w:val="24"/>
          <w:szCs w:val="24"/>
        </w:rPr>
      </w:pPr>
      <w:r w:rsidRPr="00BE1CE9">
        <w:rPr>
          <w:rFonts w:ascii="Arial" w:hAnsi="Arial" w:cs="Arial"/>
          <w:sz w:val="24"/>
          <w:szCs w:val="24"/>
        </w:rPr>
        <w:t>The I</w:t>
      </w:r>
      <w:r w:rsidR="0027246F">
        <w:rPr>
          <w:rFonts w:ascii="Arial" w:hAnsi="Arial" w:cs="Arial"/>
          <w:sz w:val="24"/>
          <w:szCs w:val="24"/>
        </w:rPr>
        <w:t>r</w:t>
      </w:r>
      <w:r w:rsidRPr="00BE1CE9">
        <w:rPr>
          <w:rFonts w:ascii="Arial" w:hAnsi="Arial" w:cs="Arial"/>
          <w:sz w:val="24"/>
          <w:szCs w:val="24"/>
        </w:rPr>
        <w:t>WWF Designated Person to whom all concerns should be reported to is -</w:t>
      </w:r>
    </w:p>
    <w:p w14:paraId="7240E958" w14:textId="41D67255" w:rsidR="00F44857" w:rsidRPr="00BE1CE9" w:rsidRDefault="00F44857" w:rsidP="00F44857">
      <w:pPr>
        <w:widowControl w:val="0"/>
        <w:autoSpaceDE w:val="0"/>
        <w:autoSpaceDN w:val="0"/>
        <w:adjustRightInd w:val="0"/>
        <w:spacing w:after="300"/>
        <w:rPr>
          <w:rFonts w:ascii="Arial" w:hAnsi="Arial" w:cs="Arial"/>
          <w:sz w:val="24"/>
          <w:szCs w:val="24"/>
        </w:rPr>
      </w:pPr>
      <w:r w:rsidRPr="00BE1CE9">
        <w:rPr>
          <w:rFonts w:ascii="Arial" w:hAnsi="Arial" w:cs="Arial"/>
          <w:b/>
          <w:bCs/>
          <w:sz w:val="24"/>
          <w:szCs w:val="24"/>
        </w:rPr>
        <w:t xml:space="preserve">Paul Carroll </w:t>
      </w:r>
      <w:r w:rsidRPr="00BE1CE9">
        <w:rPr>
          <w:rFonts w:ascii="Arial" w:hAnsi="Arial" w:cs="Arial"/>
          <w:sz w:val="24"/>
          <w:szCs w:val="24"/>
        </w:rPr>
        <w:t>Tel:  </w:t>
      </w:r>
      <w:r w:rsidR="007747D3">
        <w:rPr>
          <w:rFonts w:ascii="Arial" w:hAnsi="Arial" w:cs="Arial"/>
          <w:sz w:val="24"/>
          <w:szCs w:val="24"/>
        </w:rPr>
        <w:t>0862338601</w:t>
      </w:r>
      <w:r w:rsidRPr="00BE1CE9">
        <w:rPr>
          <w:rFonts w:ascii="Arial" w:hAnsi="Arial" w:cs="Arial"/>
          <w:sz w:val="24"/>
          <w:szCs w:val="24"/>
        </w:rPr>
        <w:t xml:space="preserve">Email: </w:t>
      </w:r>
      <w:r w:rsidR="00B467D5">
        <w:rPr>
          <w:rFonts w:ascii="Arial" w:hAnsi="Arial" w:cs="Arial"/>
          <w:sz w:val="24"/>
          <w:szCs w:val="24"/>
        </w:rPr>
        <w:t>paul.g.carroll@outlook.com</w:t>
      </w:r>
    </w:p>
    <w:p w14:paraId="246AEDDC" w14:textId="77777777" w:rsidR="008C258A" w:rsidRPr="00BE1CE9" w:rsidRDefault="008C258A">
      <w:pPr>
        <w:spacing w:after="160" w:line="259" w:lineRule="auto"/>
        <w:rPr>
          <w:rFonts w:ascii="Arial" w:hAnsi="Arial" w:cs="Arial"/>
          <w:color w:val="9C1320"/>
          <w:sz w:val="24"/>
          <w:szCs w:val="24"/>
        </w:rPr>
      </w:pPr>
      <w:r w:rsidRPr="00BE1CE9">
        <w:rPr>
          <w:rFonts w:ascii="Arial" w:hAnsi="Arial" w:cs="Arial"/>
          <w:color w:val="9C1320"/>
          <w:sz w:val="24"/>
          <w:szCs w:val="24"/>
        </w:rPr>
        <w:br w:type="page"/>
      </w:r>
    </w:p>
    <w:p w14:paraId="429A2B1F" w14:textId="16C99C0C" w:rsidR="00B139F0" w:rsidRDefault="009E20CA" w:rsidP="00B139F0">
      <w:pPr>
        <w:widowControl w:val="0"/>
        <w:autoSpaceDE w:val="0"/>
        <w:autoSpaceDN w:val="0"/>
        <w:adjustRightInd w:val="0"/>
        <w:spacing w:after="280"/>
        <w:jc w:val="center"/>
        <w:rPr>
          <w:rFonts w:ascii="Arial" w:hAnsi="Arial" w:cs="Arial"/>
          <w:b/>
          <w:color w:val="000000" w:themeColor="text1"/>
          <w:sz w:val="28"/>
          <w:szCs w:val="28"/>
        </w:rPr>
      </w:pPr>
      <w:r>
        <w:rPr>
          <w:rFonts w:ascii="Arial" w:hAnsi="Arial" w:cs="Arial"/>
          <w:b/>
          <w:color w:val="000000" w:themeColor="text1"/>
          <w:sz w:val="28"/>
          <w:szCs w:val="28"/>
        </w:rPr>
        <w:lastRenderedPageBreak/>
        <w:t>8</w:t>
      </w:r>
      <w:r w:rsidR="00224188">
        <w:rPr>
          <w:rFonts w:ascii="Arial" w:hAnsi="Arial" w:cs="Arial"/>
          <w:b/>
          <w:color w:val="000000" w:themeColor="text1"/>
          <w:sz w:val="28"/>
          <w:szCs w:val="28"/>
        </w:rPr>
        <w:t xml:space="preserve">. </w:t>
      </w:r>
      <w:r w:rsidR="00B139F0" w:rsidRPr="00131779">
        <w:rPr>
          <w:rFonts w:ascii="Arial" w:hAnsi="Arial" w:cs="Arial"/>
          <w:b/>
          <w:color w:val="000000" w:themeColor="text1"/>
          <w:sz w:val="28"/>
          <w:szCs w:val="28"/>
        </w:rPr>
        <w:t xml:space="preserve">Irish Waterski and Wakeboard </w:t>
      </w:r>
      <w:r w:rsidR="00B139F0">
        <w:rPr>
          <w:rFonts w:ascii="Arial" w:hAnsi="Arial" w:cs="Arial"/>
          <w:b/>
          <w:color w:val="000000" w:themeColor="text1"/>
          <w:sz w:val="28"/>
          <w:szCs w:val="28"/>
        </w:rPr>
        <w:t>Federation</w:t>
      </w:r>
    </w:p>
    <w:p w14:paraId="667CF0A6" w14:textId="7132117D" w:rsidR="00BE1CE9" w:rsidRPr="00821391" w:rsidRDefault="00BE1CE9" w:rsidP="00BE1CE9">
      <w:pPr>
        <w:jc w:val="center"/>
        <w:rPr>
          <w:rFonts w:ascii="Arial" w:hAnsi="Arial" w:cs="Arial"/>
          <w:color w:val="000000"/>
          <w:sz w:val="28"/>
          <w:szCs w:val="28"/>
        </w:rPr>
      </w:pPr>
      <w:r w:rsidRPr="00821391">
        <w:rPr>
          <w:rFonts w:ascii="Arial" w:hAnsi="Arial" w:cs="Arial"/>
          <w:b/>
          <w:color w:val="000000"/>
          <w:sz w:val="28"/>
          <w:szCs w:val="28"/>
        </w:rPr>
        <w:t>Code of Conduct for Young People</w:t>
      </w:r>
    </w:p>
    <w:p w14:paraId="6228F708" w14:textId="77777777" w:rsidR="00BE1CE9" w:rsidRPr="00B11A6D" w:rsidRDefault="00BE1CE9" w:rsidP="00BE1CE9">
      <w:pPr>
        <w:rPr>
          <w:rFonts w:ascii="Arial" w:hAnsi="Arial" w:cs="Arial"/>
          <w:color w:val="000000"/>
          <w:sz w:val="22"/>
        </w:rPr>
      </w:pPr>
    </w:p>
    <w:p w14:paraId="5899C8DE" w14:textId="0120C9F0" w:rsidR="00BE1CE9" w:rsidRPr="00592DF8" w:rsidRDefault="00BE1CE9" w:rsidP="00BE1CE9">
      <w:pPr>
        <w:jc w:val="both"/>
        <w:rPr>
          <w:rFonts w:ascii="Arial" w:hAnsi="Arial" w:cs="Arial"/>
          <w:color w:val="000000"/>
          <w:sz w:val="24"/>
          <w:szCs w:val="24"/>
        </w:rPr>
      </w:pPr>
      <w:r w:rsidRPr="00592DF8">
        <w:rPr>
          <w:rFonts w:ascii="Arial" w:hAnsi="Arial" w:cs="Arial"/>
          <w:b/>
          <w:color w:val="000000"/>
          <w:sz w:val="24"/>
          <w:szCs w:val="24"/>
        </w:rPr>
        <w:t>I</w:t>
      </w:r>
      <w:r w:rsidR="0027246F">
        <w:rPr>
          <w:rFonts w:ascii="Arial" w:hAnsi="Arial" w:cs="Arial"/>
          <w:b/>
          <w:color w:val="000000"/>
          <w:sz w:val="24"/>
          <w:szCs w:val="24"/>
        </w:rPr>
        <w:t>r</w:t>
      </w:r>
      <w:r w:rsidRPr="00592DF8">
        <w:rPr>
          <w:rFonts w:ascii="Arial" w:hAnsi="Arial" w:cs="Arial"/>
          <w:b/>
          <w:color w:val="000000"/>
          <w:sz w:val="24"/>
          <w:szCs w:val="24"/>
        </w:rPr>
        <w:t>WWF</w:t>
      </w:r>
      <w:r w:rsidRPr="00592DF8">
        <w:rPr>
          <w:rFonts w:ascii="Arial" w:hAnsi="Arial" w:cs="Arial"/>
          <w:color w:val="000000"/>
          <w:sz w:val="24"/>
          <w:szCs w:val="24"/>
        </w:rPr>
        <w:t xml:space="preserve"> wants to provide the best possible environment for all young people involved in the sport.  Young people deserve to be given enjoyable, safe sporting opportunities, free of abuse of any kind. These participants have rights, which must be respected, </w:t>
      </w:r>
      <w:r w:rsidRPr="00592DF8">
        <w:rPr>
          <w:rFonts w:ascii="Arial" w:hAnsi="Arial" w:cs="Arial"/>
          <w:b/>
          <w:color w:val="000000"/>
          <w:sz w:val="24"/>
          <w:szCs w:val="24"/>
        </w:rPr>
        <w:t>and responsibilities</w:t>
      </w:r>
      <w:r w:rsidRPr="00592DF8">
        <w:rPr>
          <w:rFonts w:ascii="Arial" w:hAnsi="Arial" w:cs="Arial"/>
          <w:color w:val="000000"/>
          <w:sz w:val="24"/>
          <w:szCs w:val="24"/>
        </w:rPr>
        <w:t xml:space="preserve"> that they must accept. Young people should be encouraged to</w:t>
      </w:r>
      <w:r w:rsidRPr="00592DF8">
        <w:rPr>
          <w:rFonts w:ascii="Arial" w:hAnsi="Arial" w:cs="Arial"/>
          <w:color w:val="000000"/>
          <w:sz w:val="24"/>
          <w:szCs w:val="24"/>
          <w:lang w:val="en-GB"/>
        </w:rPr>
        <w:t xml:space="preserve"> realise</w:t>
      </w:r>
      <w:r w:rsidRPr="00592DF8">
        <w:rPr>
          <w:rFonts w:ascii="Arial" w:hAnsi="Arial" w:cs="Arial"/>
          <w:color w:val="000000"/>
          <w:sz w:val="24"/>
          <w:szCs w:val="24"/>
        </w:rPr>
        <w:t xml:space="preserve"> that they have responsibilities to treat other participants and sports leaders with fairness and respect.</w:t>
      </w:r>
    </w:p>
    <w:p w14:paraId="1EBBDA1F" w14:textId="77777777" w:rsidR="00BE1CE9" w:rsidRPr="00592DF8" w:rsidRDefault="00BE1CE9" w:rsidP="00BE1CE9">
      <w:pPr>
        <w:jc w:val="both"/>
        <w:rPr>
          <w:rFonts w:ascii="Arial" w:hAnsi="Arial" w:cs="Arial"/>
          <w:color w:val="000000"/>
          <w:sz w:val="24"/>
          <w:szCs w:val="24"/>
        </w:rPr>
      </w:pPr>
    </w:p>
    <w:p w14:paraId="27AB9933" w14:textId="77777777" w:rsidR="00BE1CE9" w:rsidRPr="00592DF8" w:rsidRDefault="00BE1CE9" w:rsidP="00BE1CE9">
      <w:pPr>
        <w:jc w:val="both"/>
        <w:rPr>
          <w:rFonts w:ascii="Arial" w:hAnsi="Arial" w:cs="Arial"/>
          <w:b/>
          <w:color w:val="000000"/>
          <w:sz w:val="24"/>
          <w:szCs w:val="24"/>
        </w:rPr>
      </w:pPr>
      <w:r w:rsidRPr="00592DF8">
        <w:rPr>
          <w:rFonts w:ascii="Arial" w:hAnsi="Arial" w:cs="Arial"/>
          <w:b/>
          <w:color w:val="000000"/>
          <w:sz w:val="24"/>
          <w:szCs w:val="24"/>
        </w:rPr>
        <w:t>Young athletes are entitled to:</w:t>
      </w:r>
    </w:p>
    <w:p w14:paraId="7D210D5E" w14:textId="77777777" w:rsidR="00BE1CE9" w:rsidRPr="00592DF8" w:rsidRDefault="00BE1CE9" w:rsidP="00BE1CE9">
      <w:pPr>
        <w:jc w:val="both"/>
        <w:rPr>
          <w:rFonts w:ascii="Arial" w:hAnsi="Arial" w:cs="Arial"/>
          <w:b/>
          <w:color w:val="000000"/>
          <w:sz w:val="24"/>
          <w:szCs w:val="24"/>
        </w:rPr>
      </w:pPr>
      <w:r w:rsidRPr="00592DF8">
        <w:rPr>
          <w:rFonts w:ascii="Arial" w:hAnsi="Arial" w:cs="Arial"/>
          <w:b/>
          <w:color w:val="000000"/>
          <w:sz w:val="24"/>
          <w:szCs w:val="24"/>
        </w:rPr>
        <w:t xml:space="preserve"> </w:t>
      </w:r>
    </w:p>
    <w:p w14:paraId="780AD92A" w14:textId="77777777"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Be safe and to feel safe</w:t>
      </w:r>
    </w:p>
    <w:p w14:paraId="533A1093" w14:textId="77777777"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Be listened to</w:t>
      </w:r>
    </w:p>
    <w:p w14:paraId="759ABC07" w14:textId="77777777"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Be believed</w:t>
      </w:r>
    </w:p>
    <w:p w14:paraId="4C2C5692" w14:textId="77777777"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Have fun and enjoy watersports</w:t>
      </w:r>
    </w:p>
    <w:p w14:paraId="5C020CF5" w14:textId="05DCADE0"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 xml:space="preserve">Have a voice in relation to their activities within </w:t>
      </w:r>
      <w:r w:rsidR="00592DF8">
        <w:rPr>
          <w:rFonts w:ascii="Arial" w:hAnsi="Arial" w:cs="Arial"/>
          <w:color w:val="000000"/>
          <w:sz w:val="24"/>
          <w:szCs w:val="24"/>
        </w:rPr>
        <w:t>watersports</w:t>
      </w:r>
    </w:p>
    <w:p w14:paraId="55B7FEC0" w14:textId="77777777"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 xml:space="preserve">Be treated with dignity, sensitivity and respect </w:t>
      </w:r>
    </w:p>
    <w:p w14:paraId="0EB4ED3C" w14:textId="77777777"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Participate on an equitable and fair manner, irrespective of ability, disability, gender, religion, social class, etc.</w:t>
      </w:r>
    </w:p>
    <w:p w14:paraId="4DFDD656" w14:textId="77777777"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Experience competition at a level at which they feel comfortable</w:t>
      </w:r>
    </w:p>
    <w:p w14:paraId="1E147C48" w14:textId="77777777"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Make complaints and have them dealt with</w:t>
      </w:r>
    </w:p>
    <w:p w14:paraId="12F0A43C" w14:textId="77777777"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Get help against bullies</w:t>
      </w:r>
    </w:p>
    <w:p w14:paraId="34D94F9D" w14:textId="77777777"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Say No</w:t>
      </w:r>
    </w:p>
    <w:p w14:paraId="0FD00E42" w14:textId="77777777" w:rsidR="00BE1CE9" w:rsidRPr="00592DF8" w:rsidRDefault="00BE1CE9" w:rsidP="00BE1CE9">
      <w:pPr>
        <w:numPr>
          <w:ilvl w:val="0"/>
          <w:numId w:val="1"/>
        </w:numPr>
        <w:jc w:val="both"/>
        <w:rPr>
          <w:rFonts w:ascii="Arial" w:hAnsi="Arial" w:cs="Arial"/>
          <w:b/>
          <w:bCs/>
          <w:i/>
          <w:iCs/>
          <w:color w:val="000000"/>
          <w:sz w:val="24"/>
          <w:szCs w:val="24"/>
        </w:rPr>
      </w:pPr>
      <w:r w:rsidRPr="00592DF8">
        <w:rPr>
          <w:rFonts w:ascii="Arial" w:hAnsi="Arial" w:cs="Arial"/>
          <w:color w:val="000000"/>
          <w:sz w:val="24"/>
          <w:szCs w:val="24"/>
        </w:rPr>
        <w:t>Protect their own bodies</w:t>
      </w:r>
    </w:p>
    <w:p w14:paraId="3BBFB3BF" w14:textId="77777777" w:rsidR="00BE1CE9" w:rsidRPr="00592DF8" w:rsidRDefault="00BE1CE9" w:rsidP="00BE1CE9">
      <w:pPr>
        <w:numPr>
          <w:ilvl w:val="0"/>
          <w:numId w:val="1"/>
        </w:numPr>
        <w:jc w:val="both"/>
        <w:rPr>
          <w:rFonts w:ascii="Arial" w:hAnsi="Arial" w:cs="Arial"/>
          <w:color w:val="000000"/>
          <w:sz w:val="24"/>
          <w:szCs w:val="24"/>
        </w:rPr>
      </w:pPr>
      <w:r w:rsidRPr="00592DF8">
        <w:rPr>
          <w:rFonts w:ascii="Arial" w:hAnsi="Arial" w:cs="Arial"/>
          <w:color w:val="000000"/>
          <w:sz w:val="24"/>
          <w:szCs w:val="24"/>
        </w:rPr>
        <w:t>Confidentiality (see section on confidentiality)</w:t>
      </w:r>
    </w:p>
    <w:p w14:paraId="445F81F3" w14:textId="77777777" w:rsidR="00BE1CE9" w:rsidRPr="00592DF8" w:rsidRDefault="00BE1CE9" w:rsidP="00BE1CE9">
      <w:pPr>
        <w:ind w:left="360"/>
        <w:jc w:val="both"/>
        <w:rPr>
          <w:rFonts w:ascii="Arial" w:hAnsi="Arial" w:cs="Arial"/>
          <w:color w:val="000000"/>
          <w:sz w:val="24"/>
          <w:szCs w:val="24"/>
        </w:rPr>
      </w:pPr>
    </w:p>
    <w:p w14:paraId="1F091FC5" w14:textId="77777777" w:rsidR="00BE1CE9" w:rsidRPr="00592DF8" w:rsidRDefault="00BE1CE9" w:rsidP="00BE1CE9">
      <w:pPr>
        <w:jc w:val="both"/>
        <w:rPr>
          <w:rFonts w:ascii="Arial" w:hAnsi="Arial" w:cs="Arial"/>
          <w:b/>
          <w:color w:val="000000"/>
          <w:sz w:val="24"/>
          <w:szCs w:val="24"/>
        </w:rPr>
      </w:pPr>
      <w:r w:rsidRPr="00592DF8">
        <w:rPr>
          <w:rFonts w:ascii="Arial" w:hAnsi="Arial" w:cs="Arial"/>
          <w:b/>
          <w:color w:val="000000"/>
          <w:sz w:val="24"/>
          <w:szCs w:val="24"/>
        </w:rPr>
        <w:t>Young athletes should always:</w:t>
      </w:r>
    </w:p>
    <w:p w14:paraId="3C148FE6" w14:textId="77777777" w:rsidR="00BE1CE9" w:rsidRPr="00592DF8" w:rsidRDefault="00BE1CE9" w:rsidP="00BE1CE9">
      <w:pPr>
        <w:jc w:val="both"/>
        <w:rPr>
          <w:rFonts w:ascii="Arial" w:hAnsi="Arial" w:cs="Arial"/>
          <w:b/>
          <w:color w:val="000000"/>
          <w:sz w:val="24"/>
          <w:szCs w:val="24"/>
        </w:rPr>
      </w:pPr>
    </w:p>
    <w:p w14:paraId="7BE14165" w14:textId="77777777" w:rsidR="00BE1CE9" w:rsidRPr="00592DF8" w:rsidRDefault="00BE1CE9" w:rsidP="00BE1CE9">
      <w:pPr>
        <w:numPr>
          <w:ilvl w:val="0"/>
          <w:numId w:val="2"/>
        </w:numPr>
        <w:jc w:val="both"/>
        <w:rPr>
          <w:rFonts w:ascii="Arial" w:hAnsi="Arial" w:cs="Arial"/>
          <w:color w:val="000000"/>
          <w:sz w:val="24"/>
          <w:szCs w:val="24"/>
        </w:rPr>
      </w:pPr>
      <w:r w:rsidRPr="00592DF8">
        <w:rPr>
          <w:rFonts w:ascii="Arial" w:hAnsi="Arial" w:cs="Arial"/>
          <w:color w:val="000000"/>
          <w:sz w:val="24"/>
          <w:szCs w:val="24"/>
        </w:rPr>
        <w:t>Treat Sports Leaders with respect, (including administrators, coaches, judges, managers, children’s officers, club officials, etc.,)</w:t>
      </w:r>
    </w:p>
    <w:p w14:paraId="0B96AD8A" w14:textId="77777777" w:rsidR="00BE1CE9" w:rsidRPr="00592DF8" w:rsidRDefault="00BE1CE9" w:rsidP="00BE1CE9">
      <w:pPr>
        <w:numPr>
          <w:ilvl w:val="0"/>
          <w:numId w:val="2"/>
        </w:numPr>
        <w:jc w:val="both"/>
        <w:rPr>
          <w:rFonts w:ascii="Arial" w:hAnsi="Arial" w:cs="Arial"/>
          <w:color w:val="000000"/>
          <w:sz w:val="24"/>
          <w:szCs w:val="24"/>
        </w:rPr>
      </w:pPr>
      <w:r w:rsidRPr="00592DF8">
        <w:rPr>
          <w:rFonts w:ascii="Arial" w:hAnsi="Arial" w:cs="Arial"/>
          <w:color w:val="000000"/>
          <w:sz w:val="24"/>
          <w:szCs w:val="24"/>
        </w:rPr>
        <w:t>Look out for themselves and the welfare of others</w:t>
      </w:r>
    </w:p>
    <w:p w14:paraId="2E8C45B3" w14:textId="77777777" w:rsidR="00BE1CE9" w:rsidRPr="00592DF8" w:rsidRDefault="00BE1CE9" w:rsidP="00BE1CE9">
      <w:pPr>
        <w:numPr>
          <w:ilvl w:val="0"/>
          <w:numId w:val="2"/>
        </w:numPr>
        <w:jc w:val="both"/>
        <w:rPr>
          <w:rFonts w:ascii="Arial" w:hAnsi="Arial" w:cs="Arial"/>
          <w:color w:val="000000"/>
          <w:sz w:val="24"/>
          <w:szCs w:val="24"/>
        </w:rPr>
      </w:pPr>
      <w:r w:rsidRPr="00592DF8">
        <w:rPr>
          <w:rFonts w:ascii="Arial" w:hAnsi="Arial" w:cs="Arial"/>
          <w:color w:val="000000"/>
          <w:sz w:val="24"/>
          <w:szCs w:val="24"/>
        </w:rPr>
        <w:t>Play fairly at all times, do their best</w:t>
      </w:r>
    </w:p>
    <w:p w14:paraId="565AB134" w14:textId="77777777" w:rsidR="00BE1CE9" w:rsidRPr="00592DF8" w:rsidRDefault="00BE1CE9" w:rsidP="00BE1CE9">
      <w:pPr>
        <w:numPr>
          <w:ilvl w:val="0"/>
          <w:numId w:val="2"/>
        </w:numPr>
        <w:jc w:val="both"/>
        <w:rPr>
          <w:rFonts w:ascii="Arial" w:hAnsi="Arial" w:cs="Arial"/>
          <w:color w:val="000000"/>
          <w:sz w:val="24"/>
          <w:szCs w:val="24"/>
        </w:rPr>
      </w:pPr>
      <w:r w:rsidRPr="00592DF8">
        <w:rPr>
          <w:rFonts w:ascii="Arial" w:hAnsi="Arial" w:cs="Arial"/>
          <w:color w:val="000000"/>
          <w:sz w:val="24"/>
          <w:szCs w:val="24"/>
        </w:rPr>
        <w:t>Be organised and on time, tell someone if you are leaving a venue or competition</w:t>
      </w:r>
    </w:p>
    <w:p w14:paraId="704CF52C" w14:textId="77777777" w:rsidR="00BE1CE9" w:rsidRPr="00592DF8" w:rsidRDefault="00BE1CE9" w:rsidP="00BE1CE9">
      <w:pPr>
        <w:numPr>
          <w:ilvl w:val="0"/>
          <w:numId w:val="2"/>
        </w:numPr>
        <w:jc w:val="both"/>
        <w:rPr>
          <w:rFonts w:ascii="Arial" w:hAnsi="Arial" w:cs="Arial"/>
          <w:color w:val="000000"/>
          <w:sz w:val="24"/>
          <w:szCs w:val="24"/>
        </w:rPr>
      </w:pPr>
      <w:r w:rsidRPr="00592DF8">
        <w:rPr>
          <w:rFonts w:ascii="Arial" w:hAnsi="Arial" w:cs="Arial"/>
          <w:color w:val="000000"/>
          <w:sz w:val="24"/>
          <w:szCs w:val="24"/>
        </w:rPr>
        <w:t>Respect team members, even when things go wrong</w:t>
      </w:r>
    </w:p>
    <w:p w14:paraId="53669EA8" w14:textId="77777777" w:rsidR="00BE1CE9" w:rsidRPr="00592DF8" w:rsidRDefault="00BE1CE9" w:rsidP="00BE1CE9">
      <w:pPr>
        <w:numPr>
          <w:ilvl w:val="0"/>
          <w:numId w:val="2"/>
        </w:numPr>
        <w:jc w:val="both"/>
        <w:rPr>
          <w:rFonts w:ascii="Arial" w:hAnsi="Arial" w:cs="Arial"/>
          <w:color w:val="000000"/>
          <w:sz w:val="24"/>
          <w:szCs w:val="24"/>
        </w:rPr>
      </w:pPr>
      <w:r w:rsidRPr="00592DF8">
        <w:rPr>
          <w:rFonts w:ascii="Arial" w:hAnsi="Arial" w:cs="Arial"/>
          <w:color w:val="000000"/>
          <w:sz w:val="24"/>
          <w:szCs w:val="24"/>
        </w:rPr>
        <w:t>Respect opponents, be gracious in defeat</w:t>
      </w:r>
    </w:p>
    <w:p w14:paraId="22E16EAC" w14:textId="77777777" w:rsidR="00BE1CE9" w:rsidRPr="00592DF8" w:rsidRDefault="00BE1CE9" w:rsidP="00BE1CE9">
      <w:pPr>
        <w:numPr>
          <w:ilvl w:val="0"/>
          <w:numId w:val="2"/>
        </w:numPr>
        <w:jc w:val="both"/>
        <w:rPr>
          <w:rFonts w:ascii="Arial" w:hAnsi="Arial" w:cs="Arial"/>
          <w:color w:val="000000"/>
          <w:sz w:val="24"/>
          <w:szCs w:val="24"/>
        </w:rPr>
      </w:pPr>
      <w:r w:rsidRPr="00592DF8">
        <w:rPr>
          <w:rFonts w:ascii="Arial" w:hAnsi="Arial" w:cs="Arial"/>
          <w:color w:val="000000"/>
          <w:sz w:val="24"/>
          <w:szCs w:val="24"/>
        </w:rPr>
        <w:t>Abide by the rules set down by team managers when travelling to away events, representing the club, school, province or country, etc.</w:t>
      </w:r>
    </w:p>
    <w:p w14:paraId="3D5F7595" w14:textId="77777777" w:rsidR="00BE1CE9" w:rsidRPr="00592DF8" w:rsidRDefault="00BE1CE9" w:rsidP="00BE1CE9">
      <w:pPr>
        <w:numPr>
          <w:ilvl w:val="0"/>
          <w:numId w:val="2"/>
        </w:numPr>
        <w:jc w:val="both"/>
        <w:rPr>
          <w:rFonts w:ascii="Arial" w:hAnsi="Arial" w:cs="Arial"/>
          <w:color w:val="000000"/>
          <w:sz w:val="24"/>
          <w:szCs w:val="24"/>
        </w:rPr>
      </w:pPr>
      <w:r w:rsidRPr="00592DF8">
        <w:rPr>
          <w:rFonts w:ascii="Arial" w:hAnsi="Arial" w:cs="Arial"/>
          <w:color w:val="000000"/>
          <w:sz w:val="24"/>
          <w:szCs w:val="24"/>
        </w:rPr>
        <w:t>Behave in a manner that avoids bringing Waterski or Wakeboarding in any way into disrepute</w:t>
      </w:r>
    </w:p>
    <w:p w14:paraId="122E9858" w14:textId="77777777" w:rsidR="00BE1CE9" w:rsidRPr="00592DF8" w:rsidRDefault="00BE1CE9" w:rsidP="00BE1CE9">
      <w:pPr>
        <w:numPr>
          <w:ilvl w:val="0"/>
          <w:numId w:val="2"/>
        </w:numPr>
        <w:jc w:val="both"/>
        <w:rPr>
          <w:rFonts w:ascii="Arial" w:hAnsi="Arial" w:cs="Arial"/>
          <w:color w:val="000000"/>
          <w:sz w:val="24"/>
          <w:szCs w:val="24"/>
        </w:rPr>
      </w:pPr>
      <w:r w:rsidRPr="00592DF8">
        <w:rPr>
          <w:rFonts w:ascii="Arial" w:hAnsi="Arial" w:cs="Arial"/>
          <w:color w:val="000000"/>
          <w:sz w:val="24"/>
          <w:szCs w:val="24"/>
        </w:rPr>
        <w:t>Talk to the Children’s Officer within the club if they have any problems</w:t>
      </w:r>
    </w:p>
    <w:p w14:paraId="209718D3" w14:textId="77777777" w:rsidR="00BE1CE9" w:rsidRPr="00592DF8" w:rsidRDefault="00BE1CE9" w:rsidP="00BE1CE9">
      <w:pPr>
        <w:ind w:left="360"/>
        <w:jc w:val="both"/>
        <w:rPr>
          <w:rFonts w:ascii="Arial" w:hAnsi="Arial" w:cs="Arial"/>
          <w:color w:val="000000"/>
          <w:sz w:val="24"/>
          <w:szCs w:val="24"/>
        </w:rPr>
      </w:pPr>
    </w:p>
    <w:p w14:paraId="5FA01A9C" w14:textId="77777777" w:rsidR="00BE1CE9" w:rsidRPr="00592DF8" w:rsidRDefault="00BE1CE9" w:rsidP="00BE1CE9">
      <w:pPr>
        <w:jc w:val="both"/>
        <w:rPr>
          <w:rFonts w:ascii="Arial" w:hAnsi="Arial" w:cs="Arial"/>
          <w:b/>
          <w:color w:val="000000"/>
          <w:sz w:val="24"/>
          <w:szCs w:val="24"/>
        </w:rPr>
      </w:pPr>
      <w:r w:rsidRPr="00592DF8">
        <w:rPr>
          <w:rFonts w:ascii="Arial" w:hAnsi="Arial" w:cs="Arial"/>
          <w:b/>
          <w:color w:val="000000"/>
          <w:sz w:val="24"/>
          <w:szCs w:val="24"/>
        </w:rPr>
        <w:t>Young athletes should never:</w:t>
      </w:r>
    </w:p>
    <w:p w14:paraId="1C29C936" w14:textId="77777777" w:rsidR="00BE1CE9" w:rsidRPr="00592DF8" w:rsidRDefault="00BE1CE9" w:rsidP="00BE1CE9">
      <w:pPr>
        <w:numPr>
          <w:ilvl w:val="0"/>
          <w:numId w:val="3"/>
        </w:numPr>
        <w:jc w:val="both"/>
        <w:rPr>
          <w:rFonts w:ascii="Arial" w:hAnsi="Arial" w:cs="Arial"/>
          <w:color w:val="000000"/>
          <w:sz w:val="24"/>
          <w:szCs w:val="24"/>
        </w:rPr>
      </w:pPr>
      <w:r w:rsidRPr="00592DF8">
        <w:rPr>
          <w:rFonts w:ascii="Arial" w:hAnsi="Arial" w:cs="Arial"/>
          <w:color w:val="000000"/>
          <w:sz w:val="24"/>
          <w:szCs w:val="24"/>
        </w:rPr>
        <w:t xml:space="preserve">Cheat </w:t>
      </w:r>
    </w:p>
    <w:p w14:paraId="0A18DDBC" w14:textId="77777777" w:rsidR="00BE1CE9" w:rsidRPr="00592DF8" w:rsidRDefault="00BE1CE9" w:rsidP="00BE1CE9">
      <w:pPr>
        <w:numPr>
          <w:ilvl w:val="0"/>
          <w:numId w:val="3"/>
        </w:numPr>
        <w:jc w:val="both"/>
        <w:rPr>
          <w:rFonts w:ascii="Arial" w:hAnsi="Arial" w:cs="Arial"/>
          <w:color w:val="000000"/>
          <w:sz w:val="24"/>
          <w:szCs w:val="24"/>
        </w:rPr>
      </w:pPr>
      <w:r w:rsidRPr="00592DF8">
        <w:rPr>
          <w:rFonts w:ascii="Arial" w:hAnsi="Arial" w:cs="Arial"/>
          <w:color w:val="000000"/>
          <w:sz w:val="24"/>
          <w:szCs w:val="24"/>
        </w:rPr>
        <w:t>Use violence or physical contact that is not allowed within the rules</w:t>
      </w:r>
    </w:p>
    <w:p w14:paraId="76FF22DA" w14:textId="77777777" w:rsidR="00BE1CE9" w:rsidRPr="00592DF8" w:rsidRDefault="00BE1CE9" w:rsidP="00BE1CE9">
      <w:pPr>
        <w:numPr>
          <w:ilvl w:val="0"/>
          <w:numId w:val="3"/>
        </w:numPr>
        <w:jc w:val="both"/>
        <w:rPr>
          <w:rFonts w:ascii="Arial" w:hAnsi="Arial" w:cs="Arial"/>
          <w:color w:val="000000"/>
          <w:sz w:val="24"/>
          <w:szCs w:val="24"/>
        </w:rPr>
      </w:pPr>
      <w:r w:rsidRPr="00592DF8">
        <w:rPr>
          <w:rFonts w:ascii="Arial" w:hAnsi="Arial" w:cs="Arial"/>
          <w:color w:val="000000"/>
          <w:sz w:val="24"/>
          <w:szCs w:val="24"/>
        </w:rPr>
        <w:t xml:space="preserve">Shout or argue with officials, team mates or opponents </w:t>
      </w:r>
    </w:p>
    <w:p w14:paraId="34E8EFD2" w14:textId="77777777" w:rsidR="00BE1CE9" w:rsidRPr="00592DF8" w:rsidRDefault="00BE1CE9" w:rsidP="00BE1CE9">
      <w:pPr>
        <w:numPr>
          <w:ilvl w:val="0"/>
          <w:numId w:val="3"/>
        </w:numPr>
        <w:jc w:val="both"/>
        <w:rPr>
          <w:rFonts w:ascii="Arial" w:hAnsi="Arial" w:cs="Arial"/>
          <w:color w:val="000000"/>
          <w:sz w:val="24"/>
          <w:szCs w:val="24"/>
        </w:rPr>
      </w:pPr>
      <w:r w:rsidRPr="00592DF8">
        <w:rPr>
          <w:rFonts w:ascii="Arial" w:hAnsi="Arial" w:cs="Arial"/>
          <w:color w:val="000000"/>
          <w:sz w:val="24"/>
          <w:szCs w:val="24"/>
        </w:rPr>
        <w:t>Harm other athletes, opponents or their property</w:t>
      </w:r>
    </w:p>
    <w:p w14:paraId="6745110C" w14:textId="77777777" w:rsidR="00BE1CE9" w:rsidRPr="00592DF8" w:rsidRDefault="00BE1CE9" w:rsidP="00BE1CE9">
      <w:pPr>
        <w:numPr>
          <w:ilvl w:val="0"/>
          <w:numId w:val="3"/>
        </w:numPr>
        <w:jc w:val="both"/>
        <w:rPr>
          <w:rFonts w:ascii="Arial" w:hAnsi="Arial" w:cs="Arial"/>
          <w:color w:val="000000"/>
          <w:sz w:val="24"/>
          <w:szCs w:val="24"/>
        </w:rPr>
      </w:pPr>
      <w:r w:rsidRPr="00592DF8">
        <w:rPr>
          <w:rFonts w:ascii="Arial" w:hAnsi="Arial" w:cs="Arial"/>
          <w:color w:val="000000"/>
          <w:sz w:val="24"/>
          <w:szCs w:val="24"/>
        </w:rPr>
        <w:t>Bully or use bullying tactics to isolate another player or gain advantage</w:t>
      </w:r>
    </w:p>
    <w:p w14:paraId="5FABD751" w14:textId="77777777" w:rsidR="00BE1CE9" w:rsidRPr="00592DF8" w:rsidRDefault="00BE1CE9" w:rsidP="00BE1CE9">
      <w:pPr>
        <w:numPr>
          <w:ilvl w:val="0"/>
          <w:numId w:val="3"/>
        </w:numPr>
        <w:jc w:val="both"/>
        <w:rPr>
          <w:rFonts w:ascii="Arial" w:hAnsi="Arial" w:cs="Arial"/>
          <w:color w:val="000000"/>
          <w:sz w:val="24"/>
          <w:szCs w:val="24"/>
        </w:rPr>
      </w:pPr>
      <w:r w:rsidRPr="00592DF8">
        <w:rPr>
          <w:rFonts w:ascii="Arial" w:hAnsi="Arial" w:cs="Arial"/>
          <w:color w:val="000000"/>
          <w:sz w:val="24"/>
          <w:szCs w:val="24"/>
        </w:rPr>
        <w:lastRenderedPageBreak/>
        <w:t>Take banned substances, alcohol, smoke or engage in sexual behaviour</w:t>
      </w:r>
    </w:p>
    <w:p w14:paraId="5E703616" w14:textId="77777777" w:rsidR="00BE1CE9" w:rsidRPr="00592DF8" w:rsidRDefault="00BE1CE9" w:rsidP="00BE1CE9">
      <w:pPr>
        <w:numPr>
          <w:ilvl w:val="0"/>
          <w:numId w:val="3"/>
        </w:numPr>
        <w:jc w:val="both"/>
        <w:rPr>
          <w:rFonts w:ascii="Arial" w:hAnsi="Arial" w:cs="Arial"/>
          <w:color w:val="000000"/>
          <w:sz w:val="24"/>
          <w:szCs w:val="24"/>
        </w:rPr>
      </w:pPr>
      <w:r w:rsidRPr="00592DF8">
        <w:rPr>
          <w:rFonts w:ascii="Arial" w:hAnsi="Arial" w:cs="Arial"/>
          <w:color w:val="000000"/>
          <w:sz w:val="24"/>
          <w:szCs w:val="24"/>
        </w:rPr>
        <w:t>Keep secrets, especially if they have caused or could cause harm</w:t>
      </w:r>
    </w:p>
    <w:p w14:paraId="11D7C6E8" w14:textId="77777777" w:rsidR="00BE1CE9" w:rsidRPr="00592DF8" w:rsidRDefault="00BE1CE9" w:rsidP="00BE1CE9">
      <w:pPr>
        <w:numPr>
          <w:ilvl w:val="0"/>
          <w:numId w:val="3"/>
        </w:numPr>
        <w:jc w:val="both"/>
        <w:rPr>
          <w:rFonts w:ascii="Arial" w:hAnsi="Arial" w:cs="Arial"/>
          <w:color w:val="000000"/>
          <w:sz w:val="24"/>
          <w:szCs w:val="24"/>
        </w:rPr>
      </w:pPr>
      <w:r w:rsidRPr="00592DF8">
        <w:rPr>
          <w:rFonts w:ascii="Arial" w:hAnsi="Arial" w:cs="Arial"/>
          <w:color w:val="000000"/>
          <w:sz w:val="24"/>
          <w:szCs w:val="24"/>
        </w:rPr>
        <w:t>Tell lies about adults / young people</w:t>
      </w:r>
    </w:p>
    <w:p w14:paraId="1DF66EC0" w14:textId="77777777" w:rsidR="00BE1CE9" w:rsidRPr="00592DF8" w:rsidRDefault="00BE1CE9" w:rsidP="00BE1CE9">
      <w:pPr>
        <w:numPr>
          <w:ilvl w:val="0"/>
          <w:numId w:val="3"/>
        </w:numPr>
        <w:jc w:val="both"/>
        <w:rPr>
          <w:rFonts w:ascii="Arial" w:hAnsi="Arial" w:cs="Arial"/>
          <w:color w:val="000000"/>
          <w:sz w:val="24"/>
          <w:szCs w:val="24"/>
        </w:rPr>
      </w:pPr>
      <w:r w:rsidRPr="00592DF8">
        <w:rPr>
          <w:rFonts w:ascii="Arial" w:hAnsi="Arial" w:cs="Arial"/>
          <w:color w:val="000000"/>
          <w:sz w:val="24"/>
          <w:szCs w:val="24"/>
        </w:rPr>
        <w:t>Spread rumours</w:t>
      </w:r>
    </w:p>
    <w:p w14:paraId="6E7DC5EB" w14:textId="7530F1D2" w:rsidR="00592DF8" w:rsidRDefault="00BE1CE9">
      <w:pPr>
        <w:spacing w:after="160" w:line="259" w:lineRule="auto"/>
        <w:rPr>
          <w:rFonts w:ascii="Arial" w:hAnsi="Arial" w:cs="Arial"/>
          <w:b/>
          <w:color w:val="000000" w:themeColor="text1"/>
          <w:sz w:val="28"/>
          <w:szCs w:val="28"/>
        </w:rPr>
      </w:pPr>
      <w:r w:rsidRPr="00592DF8">
        <w:rPr>
          <w:rFonts w:ascii="Arial" w:hAnsi="Arial" w:cs="Arial"/>
          <w:color w:val="000000"/>
          <w:sz w:val="24"/>
          <w:szCs w:val="24"/>
        </w:rPr>
        <w:t>Discriminate against other players on the basis of gender, disability, social class, religion</w:t>
      </w:r>
      <w:r w:rsidR="00592DF8" w:rsidRPr="00592DF8">
        <w:rPr>
          <w:rFonts w:ascii="Arial" w:hAnsi="Arial" w:cs="Arial"/>
          <w:color w:val="000000"/>
          <w:sz w:val="24"/>
          <w:szCs w:val="24"/>
        </w:rPr>
        <w:t>, politics or race.</w:t>
      </w:r>
      <w:r w:rsidR="00592DF8">
        <w:rPr>
          <w:rFonts w:ascii="Arial" w:hAnsi="Arial" w:cs="Arial"/>
          <w:b/>
          <w:color w:val="000000" w:themeColor="text1"/>
          <w:sz w:val="28"/>
          <w:szCs w:val="28"/>
        </w:rPr>
        <w:br w:type="page"/>
      </w:r>
    </w:p>
    <w:p w14:paraId="2E4FB83D" w14:textId="3CFED4A0" w:rsidR="00B139F0" w:rsidRDefault="009E20CA" w:rsidP="00592DF8">
      <w:pPr>
        <w:spacing w:after="160" w:line="259" w:lineRule="auto"/>
        <w:jc w:val="center"/>
        <w:rPr>
          <w:rFonts w:ascii="Arial" w:hAnsi="Arial" w:cs="Arial"/>
          <w:b/>
          <w:color w:val="000000" w:themeColor="text1"/>
          <w:sz w:val="28"/>
          <w:szCs w:val="28"/>
        </w:rPr>
      </w:pPr>
      <w:r>
        <w:rPr>
          <w:rFonts w:ascii="Arial" w:hAnsi="Arial" w:cs="Arial"/>
          <w:b/>
          <w:color w:val="000000" w:themeColor="text1"/>
          <w:sz w:val="28"/>
          <w:szCs w:val="28"/>
        </w:rPr>
        <w:lastRenderedPageBreak/>
        <w:t>9</w:t>
      </w:r>
      <w:r w:rsidR="00224188">
        <w:rPr>
          <w:rFonts w:ascii="Arial" w:hAnsi="Arial" w:cs="Arial"/>
          <w:b/>
          <w:color w:val="000000" w:themeColor="text1"/>
          <w:sz w:val="28"/>
          <w:szCs w:val="28"/>
        </w:rPr>
        <w:t xml:space="preserve">. </w:t>
      </w:r>
      <w:r w:rsidR="00B139F0" w:rsidRPr="00131779">
        <w:rPr>
          <w:rFonts w:ascii="Arial" w:hAnsi="Arial" w:cs="Arial"/>
          <w:b/>
          <w:color w:val="000000" w:themeColor="text1"/>
          <w:sz w:val="28"/>
          <w:szCs w:val="28"/>
        </w:rPr>
        <w:t xml:space="preserve">Irish Waterski and Wakeboard </w:t>
      </w:r>
      <w:r w:rsidR="00B139F0">
        <w:rPr>
          <w:rFonts w:ascii="Arial" w:hAnsi="Arial" w:cs="Arial"/>
          <w:b/>
          <w:color w:val="000000" w:themeColor="text1"/>
          <w:sz w:val="28"/>
          <w:szCs w:val="28"/>
        </w:rPr>
        <w:t>Federation</w:t>
      </w:r>
    </w:p>
    <w:p w14:paraId="1B68664E" w14:textId="77777777" w:rsidR="00BE1CE9" w:rsidRPr="00D6326D" w:rsidRDefault="00BE1CE9" w:rsidP="00592DF8">
      <w:pPr>
        <w:pStyle w:val="Heading9"/>
        <w:jc w:val="center"/>
        <w:rPr>
          <w:color w:val="000000"/>
          <w:sz w:val="28"/>
          <w:szCs w:val="28"/>
        </w:rPr>
      </w:pPr>
      <w:r w:rsidRPr="00D6326D">
        <w:rPr>
          <w:color w:val="000000"/>
          <w:sz w:val="28"/>
          <w:szCs w:val="28"/>
        </w:rPr>
        <w:t>Code of Conduct for Sports Leaders</w:t>
      </w:r>
    </w:p>
    <w:p w14:paraId="0F298F90" w14:textId="77777777" w:rsidR="00BE1CE9" w:rsidRPr="00592DF8" w:rsidRDefault="00BE1CE9" w:rsidP="00BE1CE9">
      <w:pPr>
        <w:rPr>
          <w:rFonts w:ascii="Arial" w:hAnsi="Arial" w:cs="Arial"/>
          <w:color w:val="000000"/>
          <w:sz w:val="24"/>
          <w:szCs w:val="24"/>
        </w:rPr>
      </w:pPr>
    </w:p>
    <w:p w14:paraId="487536E4" w14:textId="40643EC3" w:rsidR="00BE1CE9" w:rsidRPr="00592DF8" w:rsidRDefault="00BE1CE9" w:rsidP="00BE1CE9">
      <w:pPr>
        <w:jc w:val="both"/>
        <w:rPr>
          <w:rFonts w:ascii="Arial" w:hAnsi="Arial" w:cs="Arial"/>
          <w:color w:val="000000"/>
          <w:sz w:val="24"/>
          <w:szCs w:val="24"/>
        </w:rPr>
      </w:pPr>
      <w:r w:rsidRPr="00592DF8">
        <w:rPr>
          <w:rFonts w:ascii="Arial" w:hAnsi="Arial" w:cs="Arial"/>
          <w:color w:val="000000"/>
          <w:sz w:val="24"/>
          <w:szCs w:val="24"/>
        </w:rPr>
        <w:t xml:space="preserve">Leaders should familiarise themselves with the </w:t>
      </w:r>
      <w:r w:rsidRPr="00592DF8">
        <w:rPr>
          <w:rFonts w:ascii="Arial" w:hAnsi="Arial" w:cs="Arial"/>
          <w:b/>
          <w:i/>
          <w:color w:val="000000"/>
          <w:sz w:val="24"/>
          <w:szCs w:val="24"/>
        </w:rPr>
        <w:t>Code of Ethics and Good Practice for Children’s Sport</w:t>
      </w:r>
      <w:r w:rsidRPr="00592DF8">
        <w:rPr>
          <w:rFonts w:ascii="Arial" w:hAnsi="Arial" w:cs="Arial"/>
          <w:i/>
          <w:color w:val="000000"/>
          <w:sz w:val="24"/>
          <w:szCs w:val="24"/>
        </w:rPr>
        <w:t xml:space="preserve"> </w:t>
      </w:r>
      <w:r w:rsidRPr="00592DF8">
        <w:rPr>
          <w:rFonts w:ascii="Arial" w:hAnsi="Arial" w:cs="Arial"/>
          <w:color w:val="000000"/>
          <w:sz w:val="24"/>
          <w:szCs w:val="24"/>
        </w:rPr>
        <w:t>and in particular with the I</w:t>
      </w:r>
      <w:r w:rsidR="0027246F">
        <w:rPr>
          <w:rFonts w:ascii="Arial" w:hAnsi="Arial" w:cs="Arial"/>
          <w:color w:val="000000"/>
          <w:sz w:val="24"/>
          <w:szCs w:val="24"/>
        </w:rPr>
        <w:t>r</w:t>
      </w:r>
      <w:r w:rsidRPr="00592DF8">
        <w:rPr>
          <w:rFonts w:ascii="Arial" w:hAnsi="Arial" w:cs="Arial"/>
          <w:color w:val="000000"/>
          <w:sz w:val="24"/>
          <w:szCs w:val="24"/>
        </w:rPr>
        <w:t xml:space="preserve">WWF </w:t>
      </w:r>
      <w:r w:rsidR="00E44D48" w:rsidRPr="008F6E48">
        <w:rPr>
          <w:rFonts w:ascii="Arial" w:eastAsiaTheme="minorHAnsi" w:hAnsi="Arial" w:cs="Arial"/>
          <w:sz w:val="24"/>
          <w:szCs w:val="24"/>
        </w:rPr>
        <w:t xml:space="preserve">Policies, Procedures and Guidance on Safeguarding </w:t>
      </w:r>
      <w:r w:rsidR="00E44D48">
        <w:rPr>
          <w:rFonts w:ascii="Arial" w:eastAsiaTheme="minorHAnsi" w:hAnsi="Arial" w:cs="Arial"/>
          <w:sz w:val="24"/>
          <w:szCs w:val="24"/>
        </w:rPr>
        <w:t>o</w:t>
      </w:r>
      <w:r w:rsidR="00E44D48" w:rsidRPr="008F6E48">
        <w:rPr>
          <w:rFonts w:ascii="Arial" w:eastAsiaTheme="minorHAnsi" w:hAnsi="Arial" w:cs="Arial"/>
          <w:sz w:val="24"/>
          <w:szCs w:val="24"/>
        </w:rPr>
        <w:t>f Children and Vulnerable Adult</w:t>
      </w:r>
      <w:r w:rsidR="00E44D48">
        <w:rPr>
          <w:rFonts w:ascii="Arial" w:eastAsiaTheme="minorHAnsi" w:hAnsi="Arial" w:cs="Arial"/>
          <w:sz w:val="24"/>
          <w:szCs w:val="24"/>
        </w:rPr>
        <w:t>s</w:t>
      </w:r>
      <w:r w:rsidR="00F85AA3">
        <w:rPr>
          <w:rFonts w:ascii="Arial" w:eastAsiaTheme="minorHAnsi" w:hAnsi="Arial" w:cs="Arial"/>
          <w:sz w:val="24"/>
          <w:szCs w:val="24"/>
        </w:rPr>
        <w:t xml:space="preserve"> </w:t>
      </w:r>
      <w:r w:rsidRPr="00592DF8">
        <w:rPr>
          <w:rFonts w:ascii="Arial" w:hAnsi="Arial" w:cs="Arial"/>
          <w:color w:val="000000"/>
          <w:sz w:val="24"/>
          <w:szCs w:val="24"/>
        </w:rPr>
        <w:t>and follow the procedures if they suspect or receive complaints of abuse of any sort. Leaders should read below and agree to abide by these terms.</w:t>
      </w:r>
    </w:p>
    <w:p w14:paraId="53C7AFC7" w14:textId="77777777" w:rsidR="00BE1CE9" w:rsidRPr="00592DF8" w:rsidRDefault="00BE1CE9" w:rsidP="00BE1CE9">
      <w:pPr>
        <w:jc w:val="both"/>
        <w:rPr>
          <w:rFonts w:ascii="Arial" w:hAnsi="Arial" w:cs="Arial"/>
          <w:i/>
          <w:color w:val="000000"/>
          <w:sz w:val="24"/>
          <w:szCs w:val="24"/>
        </w:rPr>
      </w:pPr>
    </w:p>
    <w:p w14:paraId="2EAF552A" w14:textId="77777777" w:rsidR="00BE1CE9" w:rsidRPr="00592DF8" w:rsidRDefault="00BE1CE9" w:rsidP="00BE1CE9">
      <w:pPr>
        <w:pStyle w:val="Heading1"/>
        <w:jc w:val="both"/>
        <w:rPr>
          <w:rFonts w:ascii="Arial" w:hAnsi="Arial" w:cs="Arial"/>
          <w:i/>
          <w:iCs/>
          <w:color w:val="000000"/>
          <w:sz w:val="24"/>
          <w:szCs w:val="24"/>
          <w:u w:val="single"/>
          <w:lang w:val="en-US"/>
        </w:rPr>
      </w:pPr>
      <w:r w:rsidRPr="00592DF8">
        <w:rPr>
          <w:rFonts w:ascii="Arial" w:hAnsi="Arial" w:cs="Arial"/>
          <w:i/>
          <w:color w:val="000000"/>
          <w:sz w:val="24"/>
          <w:szCs w:val="24"/>
        </w:rPr>
        <w:t xml:space="preserve">Leaders should </w:t>
      </w:r>
    </w:p>
    <w:p w14:paraId="1762E701" w14:textId="77777777" w:rsidR="00BE1CE9" w:rsidRPr="00592DF8" w:rsidRDefault="00BE1CE9" w:rsidP="00BE1CE9">
      <w:pPr>
        <w:jc w:val="both"/>
        <w:rPr>
          <w:color w:val="000000"/>
          <w:sz w:val="24"/>
          <w:szCs w:val="24"/>
        </w:rPr>
      </w:pPr>
    </w:p>
    <w:p w14:paraId="4844D46D" w14:textId="77777777" w:rsidR="00BE1CE9" w:rsidRPr="00592DF8" w:rsidRDefault="00BE1CE9" w:rsidP="00BE1CE9">
      <w:pPr>
        <w:numPr>
          <w:ilvl w:val="0"/>
          <w:numId w:val="23"/>
        </w:numPr>
        <w:jc w:val="both"/>
        <w:rPr>
          <w:rFonts w:ascii="Arial" w:hAnsi="Arial"/>
          <w:color w:val="000000"/>
          <w:sz w:val="24"/>
          <w:szCs w:val="24"/>
        </w:rPr>
      </w:pPr>
      <w:r w:rsidRPr="00592DF8">
        <w:rPr>
          <w:rFonts w:ascii="Arial" w:hAnsi="Arial"/>
          <w:color w:val="000000"/>
          <w:sz w:val="24"/>
          <w:szCs w:val="24"/>
        </w:rPr>
        <w:t>Be positive during sessions and competitions, praise and encourage effort as well as results</w:t>
      </w:r>
    </w:p>
    <w:p w14:paraId="139622E1" w14:textId="77777777" w:rsidR="00BE1CE9" w:rsidRPr="00592DF8" w:rsidRDefault="00BE1CE9" w:rsidP="00BE1CE9">
      <w:pPr>
        <w:numPr>
          <w:ilvl w:val="0"/>
          <w:numId w:val="24"/>
        </w:numPr>
        <w:jc w:val="both"/>
        <w:rPr>
          <w:rFonts w:ascii="Arial" w:hAnsi="Arial"/>
          <w:color w:val="000000"/>
          <w:sz w:val="24"/>
          <w:szCs w:val="24"/>
        </w:rPr>
      </w:pPr>
      <w:r w:rsidRPr="00592DF8">
        <w:rPr>
          <w:rFonts w:ascii="Arial" w:hAnsi="Arial"/>
          <w:color w:val="000000"/>
          <w:sz w:val="24"/>
          <w:szCs w:val="24"/>
        </w:rPr>
        <w:t>Put welfare of young person first, strike a balance between this and winning / results</w:t>
      </w:r>
    </w:p>
    <w:p w14:paraId="01C4DDF2" w14:textId="77777777" w:rsidR="00BE1CE9" w:rsidRPr="00592DF8" w:rsidRDefault="00BE1CE9" w:rsidP="00BE1CE9">
      <w:pPr>
        <w:numPr>
          <w:ilvl w:val="0"/>
          <w:numId w:val="25"/>
        </w:numPr>
        <w:jc w:val="both"/>
        <w:rPr>
          <w:rFonts w:ascii="Arial" w:hAnsi="Arial"/>
          <w:color w:val="000000"/>
          <w:sz w:val="24"/>
          <w:szCs w:val="24"/>
        </w:rPr>
      </w:pPr>
      <w:r w:rsidRPr="00592DF8">
        <w:rPr>
          <w:rFonts w:ascii="Arial" w:hAnsi="Arial"/>
          <w:color w:val="000000"/>
          <w:sz w:val="24"/>
          <w:szCs w:val="24"/>
        </w:rPr>
        <w:t>Encourage fair play and treat participants equally</w:t>
      </w:r>
    </w:p>
    <w:p w14:paraId="788335F9" w14:textId="77777777" w:rsidR="00BE1CE9" w:rsidRPr="00592DF8" w:rsidRDefault="00BE1CE9" w:rsidP="00BE1CE9">
      <w:pPr>
        <w:numPr>
          <w:ilvl w:val="0"/>
          <w:numId w:val="26"/>
        </w:numPr>
        <w:jc w:val="both"/>
        <w:rPr>
          <w:rFonts w:ascii="Arial" w:hAnsi="Arial"/>
          <w:color w:val="000000"/>
          <w:sz w:val="24"/>
          <w:szCs w:val="24"/>
        </w:rPr>
      </w:pPr>
      <w:r w:rsidRPr="00592DF8">
        <w:rPr>
          <w:rFonts w:ascii="Arial" w:hAnsi="Arial"/>
          <w:color w:val="000000"/>
          <w:sz w:val="24"/>
          <w:szCs w:val="24"/>
        </w:rPr>
        <w:t>Recognise developmental needs, ensuring activities are appropriate for the individual</w:t>
      </w:r>
    </w:p>
    <w:p w14:paraId="5CBA7FFA" w14:textId="77777777" w:rsidR="00BE1CE9" w:rsidRPr="00592DF8" w:rsidRDefault="00BE1CE9" w:rsidP="00BE1CE9">
      <w:pPr>
        <w:numPr>
          <w:ilvl w:val="0"/>
          <w:numId w:val="27"/>
        </w:numPr>
        <w:jc w:val="both"/>
        <w:rPr>
          <w:rFonts w:ascii="Arial" w:hAnsi="Arial"/>
          <w:color w:val="000000"/>
          <w:sz w:val="24"/>
          <w:szCs w:val="24"/>
        </w:rPr>
      </w:pPr>
      <w:r w:rsidRPr="00592DF8">
        <w:rPr>
          <w:rFonts w:ascii="Arial" w:hAnsi="Arial"/>
          <w:color w:val="000000"/>
          <w:sz w:val="24"/>
          <w:szCs w:val="24"/>
        </w:rPr>
        <w:t>Plan and prepare appropriately</w:t>
      </w:r>
    </w:p>
    <w:p w14:paraId="79CC8796" w14:textId="77777777" w:rsidR="00BE1CE9" w:rsidRPr="00592DF8" w:rsidRDefault="00BE1CE9" w:rsidP="00BE1CE9">
      <w:pPr>
        <w:numPr>
          <w:ilvl w:val="0"/>
          <w:numId w:val="28"/>
        </w:numPr>
        <w:jc w:val="both"/>
        <w:rPr>
          <w:rFonts w:ascii="Arial" w:hAnsi="Arial"/>
          <w:color w:val="000000"/>
          <w:sz w:val="24"/>
          <w:szCs w:val="24"/>
        </w:rPr>
      </w:pPr>
      <w:r w:rsidRPr="00592DF8">
        <w:rPr>
          <w:rFonts w:ascii="Arial" w:hAnsi="Arial"/>
          <w:color w:val="000000"/>
          <w:sz w:val="24"/>
          <w:szCs w:val="24"/>
        </w:rPr>
        <w:t>Anyone working with children should do the child protection awareness course and hold up-to-date qualifications and be committed to the values and guidelines of the IWWF</w:t>
      </w:r>
    </w:p>
    <w:p w14:paraId="367A89AB" w14:textId="77777777" w:rsidR="00BE1CE9" w:rsidRPr="00592DF8" w:rsidRDefault="00BE1CE9" w:rsidP="00BE1CE9">
      <w:pPr>
        <w:numPr>
          <w:ilvl w:val="0"/>
          <w:numId w:val="29"/>
        </w:numPr>
        <w:jc w:val="both"/>
        <w:rPr>
          <w:color w:val="000000"/>
          <w:sz w:val="24"/>
          <w:szCs w:val="24"/>
        </w:rPr>
      </w:pPr>
      <w:r w:rsidRPr="00592DF8">
        <w:rPr>
          <w:rFonts w:ascii="Arial" w:hAnsi="Arial"/>
          <w:color w:val="000000"/>
          <w:sz w:val="24"/>
          <w:szCs w:val="24"/>
        </w:rPr>
        <w:t xml:space="preserve">Involve parents where possible and </w:t>
      </w:r>
      <w:r w:rsidRPr="00592DF8">
        <w:rPr>
          <w:rFonts w:ascii="Arial" w:hAnsi="Arial" w:cs="Arial"/>
          <w:color w:val="000000"/>
          <w:sz w:val="24"/>
          <w:szCs w:val="24"/>
        </w:rPr>
        <w:t>inform parents when problems arise</w:t>
      </w:r>
    </w:p>
    <w:p w14:paraId="1600287C" w14:textId="77777777" w:rsidR="00BE1CE9" w:rsidRPr="00592DF8" w:rsidRDefault="00BE1CE9" w:rsidP="00BE1CE9">
      <w:pPr>
        <w:numPr>
          <w:ilvl w:val="0"/>
          <w:numId w:val="30"/>
        </w:numPr>
        <w:jc w:val="both"/>
        <w:rPr>
          <w:rFonts w:ascii="Arial" w:hAnsi="Arial" w:cs="Arial"/>
          <w:color w:val="000000"/>
          <w:sz w:val="24"/>
          <w:szCs w:val="24"/>
        </w:rPr>
      </w:pPr>
      <w:r w:rsidRPr="00592DF8">
        <w:rPr>
          <w:rFonts w:ascii="Arial" w:hAnsi="Arial" w:cs="Arial"/>
          <w:color w:val="000000"/>
          <w:sz w:val="24"/>
          <w:szCs w:val="24"/>
        </w:rPr>
        <w:t>Keep a record of attendance at training and competitions</w:t>
      </w:r>
    </w:p>
    <w:p w14:paraId="1F1DDBD7" w14:textId="77777777" w:rsidR="00BE1CE9" w:rsidRPr="00592DF8" w:rsidRDefault="00BE1CE9" w:rsidP="00BE1CE9">
      <w:pPr>
        <w:numPr>
          <w:ilvl w:val="0"/>
          <w:numId w:val="31"/>
        </w:numPr>
        <w:jc w:val="both"/>
        <w:rPr>
          <w:rFonts w:ascii="Arial" w:hAnsi="Arial" w:cs="Arial"/>
          <w:color w:val="000000"/>
          <w:sz w:val="24"/>
          <w:szCs w:val="24"/>
        </w:rPr>
      </w:pPr>
      <w:r w:rsidRPr="00592DF8">
        <w:rPr>
          <w:rFonts w:ascii="Arial" w:hAnsi="Arial" w:cs="Arial"/>
          <w:color w:val="000000"/>
          <w:sz w:val="24"/>
          <w:szCs w:val="24"/>
        </w:rPr>
        <w:t>Keep a brief record of injury(s) and action taken</w:t>
      </w:r>
    </w:p>
    <w:p w14:paraId="578782D2" w14:textId="77777777" w:rsidR="00BE1CE9" w:rsidRPr="00592DF8" w:rsidRDefault="00BE1CE9" w:rsidP="00BE1CE9">
      <w:pPr>
        <w:numPr>
          <w:ilvl w:val="0"/>
          <w:numId w:val="32"/>
        </w:numPr>
        <w:jc w:val="both"/>
        <w:rPr>
          <w:rFonts w:ascii="Arial" w:hAnsi="Arial" w:cs="Arial"/>
          <w:color w:val="000000"/>
          <w:sz w:val="24"/>
          <w:szCs w:val="24"/>
        </w:rPr>
      </w:pPr>
      <w:r w:rsidRPr="00592DF8">
        <w:rPr>
          <w:rFonts w:ascii="Arial" w:hAnsi="Arial" w:cs="Arial"/>
          <w:color w:val="000000"/>
          <w:sz w:val="24"/>
          <w:szCs w:val="24"/>
        </w:rPr>
        <w:t>Keep a brief record of problem/action/outcomes, if behavioural problems arise</w:t>
      </w:r>
    </w:p>
    <w:p w14:paraId="04B2A994" w14:textId="77777777" w:rsidR="00BE1CE9" w:rsidRPr="00592DF8" w:rsidRDefault="00BE1CE9" w:rsidP="00BE1CE9">
      <w:pPr>
        <w:numPr>
          <w:ilvl w:val="0"/>
          <w:numId w:val="33"/>
        </w:numPr>
        <w:jc w:val="both"/>
        <w:rPr>
          <w:rFonts w:ascii="Arial" w:hAnsi="Arial" w:cs="Arial"/>
          <w:color w:val="000000"/>
          <w:sz w:val="24"/>
          <w:szCs w:val="24"/>
        </w:rPr>
      </w:pPr>
      <w:r w:rsidRPr="00592DF8">
        <w:rPr>
          <w:rFonts w:ascii="Arial" w:hAnsi="Arial" w:cs="Arial"/>
          <w:color w:val="000000"/>
          <w:sz w:val="24"/>
          <w:szCs w:val="24"/>
        </w:rPr>
        <w:t>Report any concerns in accordance with this Code’s reporting procedures</w:t>
      </w:r>
    </w:p>
    <w:p w14:paraId="55204CD6" w14:textId="7E072437" w:rsidR="00BE1CE9" w:rsidRPr="00592DF8" w:rsidRDefault="00BE1CE9" w:rsidP="00BE1CE9">
      <w:pPr>
        <w:numPr>
          <w:ilvl w:val="0"/>
          <w:numId w:val="33"/>
        </w:numPr>
        <w:jc w:val="both"/>
        <w:rPr>
          <w:rFonts w:ascii="Arial" w:hAnsi="Arial" w:cs="Arial"/>
          <w:color w:val="000000"/>
          <w:sz w:val="24"/>
          <w:szCs w:val="24"/>
        </w:rPr>
      </w:pPr>
      <w:r w:rsidRPr="00592DF8">
        <w:rPr>
          <w:rFonts w:ascii="Arial" w:hAnsi="Arial" w:cs="Arial"/>
          <w:color w:val="000000"/>
          <w:sz w:val="24"/>
          <w:szCs w:val="24"/>
        </w:rPr>
        <w:t>Encourage young people to respect one another and to expect respect for their worth as individuals</w:t>
      </w:r>
      <w:r w:rsidR="003A3494">
        <w:rPr>
          <w:rFonts w:ascii="Arial" w:hAnsi="Arial" w:cs="Arial"/>
          <w:color w:val="000000"/>
          <w:sz w:val="24"/>
          <w:szCs w:val="24"/>
        </w:rPr>
        <w:t>,</w:t>
      </w:r>
      <w:r w:rsidRPr="00592DF8">
        <w:rPr>
          <w:rFonts w:ascii="Arial" w:hAnsi="Arial" w:cs="Arial"/>
          <w:color w:val="000000"/>
          <w:sz w:val="24"/>
          <w:szCs w:val="24"/>
        </w:rPr>
        <w:t xml:space="preserve"> regardless of their level of achievement</w:t>
      </w:r>
    </w:p>
    <w:p w14:paraId="53307ED0" w14:textId="77777777" w:rsidR="00BE1CE9" w:rsidRPr="00592DF8" w:rsidRDefault="00BE1CE9" w:rsidP="00BE1CE9">
      <w:pPr>
        <w:numPr>
          <w:ilvl w:val="0"/>
          <w:numId w:val="33"/>
        </w:numPr>
        <w:jc w:val="both"/>
        <w:rPr>
          <w:rFonts w:ascii="Arial" w:hAnsi="Arial" w:cs="Arial"/>
          <w:color w:val="000000"/>
          <w:sz w:val="24"/>
          <w:szCs w:val="24"/>
        </w:rPr>
      </w:pPr>
      <w:r w:rsidRPr="00592DF8">
        <w:rPr>
          <w:rFonts w:ascii="Arial" w:hAnsi="Arial" w:cs="Arial"/>
          <w:color w:val="000000"/>
          <w:sz w:val="24"/>
          <w:szCs w:val="24"/>
        </w:rPr>
        <w:t>Be acutely aware of the power that you as a coach develop with your athletes in the coaching relationships and avoid any sexual intimacy with young people that could develop as a result</w:t>
      </w:r>
    </w:p>
    <w:p w14:paraId="067DDFF0" w14:textId="77777777" w:rsidR="00BE1CE9" w:rsidRPr="00592DF8" w:rsidRDefault="00BE1CE9" w:rsidP="00BE1CE9">
      <w:pPr>
        <w:numPr>
          <w:ilvl w:val="0"/>
          <w:numId w:val="33"/>
        </w:numPr>
        <w:jc w:val="both"/>
        <w:rPr>
          <w:rFonts w:ascii="Arial" w:hAnsi="Arial" w:cs="Arial"/>
          <w:color w:val="000000"/>
          <w:sz w:val="24"/>
          <w:szCs w:val="24"/>
        </w:rPr>
      </w:pPr>
      <w:r w:rsidRPr="00592DF8">
        <w:rPr>
          <w:rFonts w:ascii="Arial" w:hAnsi="Arial" w:cs="Arial"/>
          <w:color w:val="000000"/>
          <w:sz w:val="24"/>
          <w:szCs w:val="24"/>
        </w:rPr>
        <w:t>Actively discourage the use of performance enhancing drugs, the use of alcohol and tobacco and any illegal substance</w:t>
      </w:r>
    </w:p>
    <w:p w14:paraId="26049CA8" w14:textId="77777777" w:rsidR="00BE1CE9" w:rsidRPr="00592DF8" w:rsidRDefault="00BE1CE9" w:rsidP="00BE1CE9">
      <w:pPr>
        <w:numPr>
          <w:ilvl w:val="0"/>
          <w:numId w:val="33"/>
        </w:numPr>
        <w:jc w:val="both"/>
        <w:rPr>
          <w:rFonts w:ascii="Arial" w:hAnsi="Arial" w:cs="Arial"/>
          <w:color w:val="000000"/>
          <w:sz w:val="24"/>
          <w:szCs w:val="24"/>
        </w:rPr>
      </w:pPr>
      <w:r w:rsidRPr="00592DF8">
        <w:rPr>
          <w:rFonts w:ascii="Arial" w:hAnsi="Arial" w:cs="Arial"/>
          <w:color w:val="000000"/>
          <w:sz w:val="24"/>
          <w:szCs w:val="24"/>
        </w:rPr>
        <w:t xml:space="preserve">Encourage young people and other coaches to develop and maintain integrity in their relationship with others </w:t>
      </w:r>
    </w:p>
    <w:p w14:paraId="19FAA1CA" w14:textId="77777777" w:rsidR="00BE1CE9" w:rsidRPr="00592DF8" w:rsidRDefault="00BE1CE9" w:rsidP="00BE1CE9">
      <w:pPr>
        <w:jc w:val="both"/>
        <w:rPr>
          <w:rFonts w:ascii="Arial" w:hAnsi="Arial" w:cs="Arial"/>
          <w:color w:val="000000"/>
          <w:sz w:val="24"/>
          <w:szCs w:val="24"/>
        </w:rPr>
      </w:pPr>
    </w:p>
    <w:p w14:paraId="3F1D842C" w14:textId="77777777" w:rsidR="00BE1CE9" w:rsidRPr="00592DF8" w:rsidRDefault="00BE1CE9" w:rsidP="00BE1CE9">
      <w:pPr>
        <w:jc w:val="both"/>
        <w:rPr>
          <w:rFonts w:ascii="Arial" w:hAnsi="Arial" w:cs="Arial"/>
          <w:b/>
          <w:i/>
          <w:iCs/>
          <w:color w:val="000000"/>
          <w:sz w:val="24"/>
          <w:szCs w:val="24"/>
        </w:rPr>
      </w:pPr>
      <w:r w:rsidRPr="00592DF8">
        <w:rPr>
          <w:rFonts w:ascii="Arial" w:hAnsi="Arial" w:cs="Arial"/>
          <w:b/>
          <w:i/>
          <w:iCs/>
          <w:color w:val="000000"/>
          <w:sz w:val="24"/>
          <w:szCs w:val="24"/>
        </w:rPr>
        <w:t>Where possible Leaders should avoid:</w:t>
      </w:r>
    </w:p>
    <w:p w14:paraId="6A6451E4" w14:textId="77777777" w:rsidR="00BE1CE9" w:rsidRPr="00592DF8" w:rsidRDefault="00BE1CE9" w:rsidP="00BE1CE9">
      <w:pPr>
        <w:numPr>
          <w:ilvl w:val="0"/>
          <w:numId w:val="34"/>
        </w:numPr>
        <w:jc w:val="both"/>
        <w:rPr>
          <w:rFonts w:ascii="Arial" w:hAnsi="Arial" w:cs="Arial"/>
          <w:color w:val="000000"/>
          <w:sz w:val="24"/>
          <w:szCs w:val="24"/>
        </w:rPr>
      </w:pPr>
      <w:r w:rsidRPr="00592DF8">
        <w:rPr>
          <w:rFonts w:ascii="Arial" w:hAnsi="Arial" w:cs="Arial"/>
          <w:color w:val="000000"/>
          <w:sz w:val="24"/>
          <w:szCs w:val="24"/>
        </w:rPr>
        <w:t>Spending excessive amounts of time with children away from others</w:t>
      </w:r>
    </w:p>
    <w:p w14:paraId="25A683BA" w14:textId="77777777" w:rsidR="00BE1CE9" w:rsidRPr="00592DF8" w:rsidRDefault="00BE1CE9" w:rsidP="00BE1CE9">
      <w:pPr>
        <w:numPr>
          <w:ilvl w:val="0"/>
          <w:numId w:val="35"/>
        </w:numPr>
        <w:jc w:val="both"/>
        <w:rPr>
          <w:rFonts w:ascii="Arial" w:hAnsi="Arial" w:cs="Arial"/>
          <w:color w:val="000000"/>
          <w:sz w:val="24"/>
          <w:szCs w:val="24"/>
        </w:rPr>
      </w:pPr>
      <w:r w:rsidRPr="00592DF8">
        <w:rPr>
          <w:rFonts w:ascii="Arial" w:hAnsi="Arial" w:cs="Arial"/>
          <w:color w:val="000000"/>
          <w:sz w:val="24"/>
          <w:szCs w:val="24"/>
        </w:rPr>
        <w:t>Taking sessions alone</w:t>
      </w:r>
    </w:p>
    <w:p w14:paraId="00183FA1" w14:textId="77777777" w:rsidR="00BE1CE9" w:rsidRPr="00592DF8" w:rsidRDefault="00BE1CE9" w:rsidP="00BE1CE9">
      <w:pPr>
        <w:numPr>
          <w:ilvl w:val="0"/>
          <w:numId w:val="36"/>
        </w:numPr>
        <w:jc w:val="both"/>
        <w:rPr>
          <w:rFonts w:ascii="Arial" w:hAnsi="Arial" w:cs="Arial"/>
          <w:color w:val="000000"/>
          <w:sz w:val="24"/>
          <w:szCs w:val="24"/>
        </w:rPr>
      </w:pPr>
      <w:r w:rsidRPr="00592DF8">
        <w:rPr>
          <w:rFonts w:ascii="Arial" w:hAnsi="Arial" w:cs="Arial"/>
          <w:color w:val="000000"/>
          <w:sz w:val="24"/>
          <w:szCs w:val="24"/>
        </w:rPr>
        <w:t>Taking children to their home</w:t>
      </w:r>
    </w:p>
    <w:p w14:paraId="3D4DBAC9" w14:textId="77777777" w:rsidR="00BE1CE9" w:rsidRPr="00592DF8" w:rsidRDefault="00BE1CE9" w:rsidP="00BE1CE9">
      <w:pPr>
        <w:numPr>
          <w:ilvl w:val="0"/>
          <w:numId w:val="37"/>
        </w:numPr>
        <w:jc w:val="both"/>
        <w:rPr>
          <w:rFonts w:ascii="Arial" w:hAnsi="Arial" w:cs="Arial"/>
          <w:color w:val="000000"/>
          <w:sz w:val="24"/>
          <w:szCs w:val="24"/>
        </w:rPr>
      </w:pPr>
      <w:r w:rsidRPr="00592DF8">
        <w:rPr>
          <w:rFonts w:ascii="Arial" w:hAnsi="Arial" w:cs="Arial"/>
          <w:color w:val="000000"/>
          <w:sz w:val="24"/>
          <w:szCs w:val="24"/>
        </w:rPr>
        <w:t>Taking children on journeys alone in their car</w:t>
      </w:r>
    </w:p>
    <w:p w14:paraId="6A038CCE" w14:textId="77777777" w:rsidR="00BE1CE9" w:rsidRPr="00592DF8" w:rsidRDefault="00BE1CE9" w:rsidP="00BE1CE9">
      <w:pPr>
        <w:jc w:val="both"/>
        <w:rPr>
          <w:rFonts w:ascii="Arial" w:hAnsi="Arial" w:cs="Arial"/>
          <w:color w:val="000000"/>
          <w:sz w:val="24"/>
          <w:szCs w:val="24"/>
        </w:rPr>
      </w:pPr>
    </w:p>
    <w:p w14:paraId="253DB5DF" w14:textId="77777777" w:rsidR="00BE1CE9" w:rsidRPr="00592DF8" w:rsidRDefault="00BE1CE9" w:rsidP="00BE1CE9">
      <w:pPr>
        <w:jc w:val="both"/>
        <w:rPr>
          <w:rFonts w:ascii="Arial" w:hAnsi="Arial" w:cs="Arial"/>
          <w:b/>
          <w:i/>
          <w:iCs/>
          <w:color w:val="000000"/>
          <w:sz w:val="24"/>
          <w:szCs w:val="24"/>
        </w:rPr>
      </w:pPr>
      <w:r w:rsidRPr="00592DF8">
        <w:rPr>
          <w:rFonts w:ascii="Arial" w:hAnsi="Arial" w:cs="Arial"/>
          <w:b/>
          <w:i/>
          <w:iCs/>
          <w:color w:val="000000"/>
          <w:sz w:val="24"/>
          <w:szCs w:val="24"/>
        </w:rPr>
        <w:t>Sports Leaders should not:</w:t>
      </w:r>
    </w:p>
    <w:p w14:paraId="4B76E93A" w14:textId="77777777" w:rsidR="00BE1CE9" w:rsidRPr="00592DF8" w:rsidRDefault="00BE1CE9" w:rsidP="00BE1CE9">
      <w:pPr>
        <w:numPr>
          <w:ilvl w:val="0"/>
          <w:numId w:val="38"/>
        </w:numPr>
        <w:jc w:val="both"/>
        <w:rPr>
          <w:rFonts w:ascii="Arial" w:hAnsi="Arial" w:cs="Arial"/>
          <w:color w:val="000000"/>
          <w:sz w:val="24"/>
          <w:szCs w:val="24"/>
        </w:rPr>
      </w:pPr>
      <w:r w:rsidRPr="00592DF8">
        <w:rPr>
          <w:rFonts w:ascii="Arial" w:hAnsi="Arial" w:cs="Arial"/>
          <w:color w:val="000000"/>
          <w:sz w:val="24"/>
          <w:szCs w:val="24"/>
        </w:rPr>
        <w:t xml:space="preserve">Use any form of punishment or physical force on a child </w:t>
      </w:r>
    </w:p>
    <w:p w14:paraId="2BDE3F45" w14:textId="77777777" w:rsidR="00BE1CE9" w:rsidRPr="00592DF8" w:rsidRDefault="00BE1CE9" w:rsidP="00BE1CE9">
      <w:pPr>
        <w:numPr>
          <w:ilvl w:val="0"/>
          <w:numId w:val="39"/>
        </w:numPr>
        <w:jc w:val="both"/>
        <w:rPr>
          <w:rFonts w:ascii="Arial" w:hAnsi="Arial" w:cs="Arial"/>
          <w:color w:val="000000"/>
          <w:sz w:val="24"/>
          <w:szCs w:val="24"/>
        </w:rPr>
      </w:pPr>
      <w:r w:rsidRPr="00592DF8">
        <w:rPr>
          <w:rFonts w:ascii="Arial" w:hAnsi="Arial" w:cs="Arial"/>
          <w:color w:val="000000"/>
          <w:sz w:val="24"/>
          <w:szCs w:val="24"/>
        </w:rPr>
        <w:t>Exert undue influence over a participant in order to obtain personal benefit or reward</w:t>
      </w:r>
    </w:p>
    <w:p w14:paraId="082E14CF" w14:textId="77777777" w:rsidR="00BE1CE9" w:rsidRPr="00592DF8" w:rsidRDefault="00BE1CE9" w:rsidP="00BE1CE9">
      <w:pPr>
        <w:numPr>
          <w:ilvl w:val="0"/>
          <w:numId w:val="40"/>
        </w:numPr>
        <w:jc w:val="both"/>
        <w:rPr>
          <w:rFonts w:ascii="Arial" w:hAnsi="Arial" w:cs="Arial"/>
          <w:color w:val="000000"/>
          <w:sz w:val="24"/>
          <w:szCs w:val="24"/>
        </w:rPr>
      </w:pPr>
      <w:r w:rsidRPr="00592DF8">
        <w:rPr>
          <w:rFonts w:ascii="Arial" w:hAnsi="Arial" w:cs="Arial"/>
          <w:color w:val="000000"/>
          <w:sz w:val="24"/>
          <w:szCs w:val="24"/>
        </w:rPr>
        <w:t xml:space="preserve">Engage in rough physical games, sexually provocative games or allow or engage in inappropriate touching of any kind, and /or make sexually suggestive comments about, or to a child. This includes innuendo, flirting or inappropriate gestures and terms </w:t>
      </w:r>
    </w:p>
    <w:p w14:paraId="6AE0FB66" w14:textId="006D7809" w:rsidR="00BE1CE9" w:rsidRPr="00592DF8" w:rsidRDefault="00BE1CE9" w:rsidP="00BE1CE9">
      <w:pPr>
        <w:numPr>
          <w:ilvl w:val="0"/>
          <w:numId w:val="41"/>
        </w:numPr>
        <w:jc w:val="both"/>
        <w:rPr>
          <w:rFonts w:ascii="Arial" w:hAnsi="Arial" w:cs="Arial"/>
          <w:color w:val="000000"/>
          <w:sz w:val="24"/>
          <w:szCs w:val="24"/>
        </w:rPr>
      </w:pPr>
      <w:r w:rsidRPr="00592DF8">
        <w:rPr>
          <w:rFonts w:ascii="Arial" w:hAnsi="Arial" w:cs="Arial"/>
          <w:color w:val="000000"/>
          <w:sz w:val="24"/>
          <w:szCs w:val="24"/>
        </w:rPr>
        <w:t>Take measurements or engage in certain types of fitness testing without the presence of another adult and permission of the parent(s).</w:t>
      </w:r>
    </w:p>
    <w:p w14:paraId="54196CB8" w14:textId="77777777" w:rsidR="00BE1CE9" w:rsidRPr="00592DF8" w:rsidRDefault="00BE1CE9" w:rsidP="00BE1CE9">
      <w:pPr>
        <w:numPr>
          <w:ilvl w:val="0"/>
          <w:numId w:val="42"/>
        </w:numPr>
        <w:jc w:val="both"/>
        <w:rPr>
          <w:rFonts w:ascii="Arial" w:hAnsi="Arial" w:cs="Arial"/>
          <w:color w:val="000000"/>
          <w:sz w:val="24"/>
          <w:szCs w:val="24"/>
        </w:rPr>
      </w:pPr>
      <w:r w:rsidRPr="00592DF8">
        <w:rPr>
          <w:rFonts w:ascii="Arial" w:hAnsi="Arial" w:cs="Arial"/>
          <w:color w:val="000000"/>
          <w:sz w:val="24"/>
          <w:szCs w:val="24"/>
        </w:rPr>
        <w:lastRenderedPageBreak/>
        <w:t xml:space="preserve">Undertake any form of therapy (hypnosis etc.) in the training of children </w:t>
      </w:r>
    </w:p>
    <w:p w14:paraId="6E6CA1A3" w14:textId="77777777" w:rsidR="00BE1CE9" w:rsidRPr="00592DF8" w:rsidRDefault="00BE1CE9" w:rsidP="00BE1CE9">
      <w:pPr>
        <w:numPr>
          <w:ilvl w:val="0"/>
          <w:numId w:val="42"/>
        </w:numPr>
        <w:jc w:val="both"/>
        <w:rPr>
          <w:rFonts w:ascii="Arial" w:hAnsi="Arial" w:cs="Arial"/>
          <w:color w:val="000000"/>
          <w:sz w:val="24"/>
          <w:szCs w:val="24"/>
        </w:rPr>
      </w:pPr>
      <w:r w:rsidRPr="00592DF8">
        <w:rPr>
          <w:rFonts w:ascii="Arial" w:hAnsi="Arial" w:cs="Arial"/>
          <w:color w:val="000000"/>
          <w:sz w:val="24"/>
          <w:szCs w:val="24"/>
        </w:rPr>
        <w:t>Do not exploit any coaching relationship to further personal, political or business interests at the expense of the best interest of the athletes</w:t>
      </w:r>
    </w:p>
    <w:p w14:paraId="5881DF67" w14:textId="77777777" w:rsidR="00BE1CE9" w:rsidRPr="00592DF8" w:rsidRDefault="00BE1CE9" w:rsidP="00BE1CE9">
      <w:pPr>
        <w:numPr>
          <w:ilvl w:val="0"/>
          <w:numId w:val="42"/>
        </w:numPr>
        <w:jc w:val="both"/>
        <w:rPr>
          <w:rFonts w:ascii="Arial" w:hAnsi="Arial" w:cs="Arial"/>
          <w:color w:val="000000"/>
          <w:sz w:val="24"/>
          <w:szCs w:val="24"/>
        </w:rPr>
      </w:pPr>
      <w:r w:rsidRPr="00592DF8">
        <w:rPr>
          <w:rFonts w:ascii="Arial" w:hAnsi="Arial" w:cs="Arial"/>
          <w:color w:val="000000"/>
          <w:sz w:val="24"/>
          <w:szCs w:val="24"/>
        </w:rPr>
        <w:t>Never communicate or form a “friendship” with children online with the intent of arranging to meet in the “real world”</w:t>
      </w:r>
    </w:p>
    <w:p w14:paraId="09644F8F" w14:textId="77777777" w:rsidR="00BE1CE9" w:rsidRPr="00592DF8" w:rsidRDefault="00BE1CE9" w:rsidP="00BE1CE9">
      <w:pPr>
        <w:numPr>
          <w:ilvl w:val="0"/>
          <w:numId w:val="42"/>
        </w:numPr>
        <w:jc w:val="both"/>
        <w:rPr>
          <w:rFonts w:ascii="Arial" w:hAnsi="Arial" w:cs="Arial"/>
          <w:color w:val="000000"/>
          <w:sz w:val="24"/>
          <w:szCs w:val="24"/>
        </w:rPr>
      </w:pPr>
      <w:r w:rsidRPr="00592DF8">
        <w:rPr>
          <w:rFonts w:ascii="Arial" w:hAnsi="Arial" w:cs="Arial"/>
          <w:color w:val="000000"/>
          <w:sz w:val="24"/>
          <w:szCs w:val="24"/>
        </w:rPr>
        <w:t xml:space="preserve">Never ask anyone to keep secrets of any kind </w:t>
      </w:r>
    </w:p>
    <w:p w14:paraId="684CCBF5" w14:textId="77777777" w:rsidR="00BE1CE9" w:rsidRPr="00592DF8" w:rsidRDefault="00BE1CE9" w:rsidP="00BE1CE9">
      <w:pPr>
        <w:jc w:val="both"/>
        <w:rPr>
          <w:rFonts w:ascii="Arial" w:hAnsi="Arial" w:cs="Arial"/>
          <w:color w:val="000000"/>
          <w:sz w:val="24"/>
          <w:szCs w:val="24"/>
        </w:rPr>
      </w:pPr>
    </w:p>
    <w:p w14:paraId="653959E2" w14:textId="0B67F372" w:rsidR="00BE1CE9" w:rsidRPr="00592DF8" w:rsidRDefault="00BE1CE9" w:rsidP="00BE1CE9">
      <w:pPr>
        <w:jc w:val="both"/>
        <w:rPr>
          <w:rFonts w:ascii="Arial" w:hAnsi="Arial" w:cs="Arial"/>
          <w:color w:val="000000"/>
          <w:sz w:val="24"/>
          <w:szCs w:val="24"/>
        </w:rPr>
      </w:pPr>
      <w:r w:rsidRPr="00592DF8">
        <w:rPr>
          <w:rFonts w:ascii="Arial" w:hAnsi="Arial" w:cs="Arial"/>
          <w:color w:val="000000"/>
          <w:sz w:val="24"/>
          <w:szCs w:val="24"/>
        </w:rPr>
        <w:t>I agree to abide by the rules and procedures of the I</w:t>
      </w:r>
      <w:r w:rsidR="0027246F">
        <w:rPr>
          <w:rFonts w:ascii="Arial" w:hAnsi="Arial" w:cs="Arial"/>
          <w:color w:val="000000"/>
          <w:sz w:val="24"/>
          <w:szCs w:val="24"/>
        </w:rPr>
        <w:t>r</w:t>
      </w:r>
      <w:r w:rsidRPr="00592DF8">
        <w:rPr>
          <w:rFonts w:ascii="Arial" w:hAnsi="Arial" w:cs="Arial"/>
          <w:color w:val="000000"/>
          <w:sz w:val="24"/>
          <w:szCs w:val="24"/>
        </w:rPr>
        <w:t>WWF and in particular the Guidelines and Code of Conduct for Sports Leaders.</w:t>
      </w:r>
    </w:p>
    <w:p w14:paraId="643A11CF" w14:textId="77777777" w:rsidR="00BE1CE9" w:rsidRPr="00592DF8" w:rsidRDefault="00BE1CE9" w:rsidP="00BE1CE9">
      <w:pPr>
        <w:jc w:val="both"/>
        <w:rPr>
          <w:rFonts w:ascii="Arial" w:hAnsi="Arial" w:cs="Arial"/>
          <w:color w:val="000000"/>
          <w:sz w:val="24"/>
          <w:szCs w:val="24"/>
        </w:rPr>
      </w:pPr>
    </w:p>
    <w:p w14:paraId="22CA22D2" w14:textId="77777777" w:rsidR="00BE1CE9" w:rsidRPr="00592DF8" w:rsidRDefault="00BE1CE9" w:rsidP="00BE1CE9">
      <w:pPr>
        <w:jc w:val="both"/>
        <w:rPr>
          <w:rFonts w:ascii="Arial" w:hAnsi="Arial" w:cs="Arial"/>
          <w:b/>
          <w:color w:val="000000"/>
          <w:sz w:val="24"/>
          <w:szCs w:val="24"/>
        </w:rPr>
      </w:pPr>
      <w:r w:rsidRPr="00592DF8">
        <w:rPr>
          <w:rFonts w:ascii="Arial" w:hAnsi="Arial" w:cs="Arial"/>
          <w:b/>
          <w:color w:val="000000"/>
          <w:sz w:val="24"/>
          <w:szCs w:val="24"/>
        </w:rPr>
        <w:t>Name (in print):________________________Signature:_____________________</w:t>
      </w:r>
    </w:p>
    <w:p w14:paraId="3FA685FD" w14:textId="77777777" w:rsidR="00BE1CE9" w:rsidRPr="00592DF8" w:rsidRDefault="00BE1CE9" w:rsidP="00BE1CE9">
      <w:pPr>
        <w:jc w:val="both"/>
        <w:rPr>
          <w:rFonts w:ascii="Arial" w:hAnsi="Arial" w:cs="Arial"/>
          <w:b/>
          <w:color w:val="000000"/>
          <w:sz w:val="24"/>
          <w:szCs w:val="24"/>
        </w:rPr>
      </w:pPr>
    </w:p>
    <w:p w14:paraId="726F217C" w14:textId="77777777" w:rsidR="00BE1CE9" w:rsidRPr="00592DF8" w:rsidRDefault="00BE1CE9" w:rsidP="00BE1CE9">
      <w:pPr>
        <w:jc w:val="both"/>
        <w:rPr>
          <w:rFonts w:ascii="Arial" w:hAnsi="Arial" w:cs="Arial"/>
          <w:b/>
          <w:color w:val="000000"/>
          <w:sz w:val="24"/>
          <w:szCs w:val="24"/>
        </w:rPr>
      </w:pPr>
      <w:r w:rsidRPr="00592DF8">
        <w:rPr>
          <w:rFonts w:ascii="Arial" w:hAnsi="Arial" w:cs="Arial"/>
          <w:b/>
          <w:color w:val="000000"/>
          <w:sz w:val="24"/>
          <w:szCs w:val="24"/>
        </w:rPr>
        <w:t>Date: ____/____/ ____</w:t>
      </w:r>
    </w:p>
    <w:p w14:paraId="2C648570" w14:textId="7A8B9040" w:rsidR="00B139F0" w:rsidRPr="00592DF8" w:rsidRDefault="00B139F0">
      <w:pPr>
        <w:spacing w:after="160" w:line="259" w:lineRule="auto"/>
        <w:rPr>
          <w:rFonts w:ascii="Arial" w:hAnsi="Arial" w:cs="Arial"/>
          <w:color w:val="000000"/>
          <w:sz w:val="24"/>
          <w:szCs w:val="24"/>
        </w:rPr>
      </w:pPr>
      <w:r w:rsidRPr="00592DF8">
        <w:rPr>
          <w:rFonts w:ascii="Arial" w:hAnsi="Arial" w:cs="Arial"/>
          <w:color w:val="000000"/>
          <w:sz w:val="24"/>
          <w:szCs w:val="24"/>
        </w:rPr>
        <w:br w:type="page"/>
      </w:r>
    </w:p>
    <w:p w14:paraId="5F63B290" w14:textId="43B01F41" w:rsidR="00B139F0" w:rsidRDefault="009E20CA" w:rsidP="00B139F0">
      <w:pPr>
        <w:widowControl w:val="0"/>
        <w:autoSpaceDE w:val="0"/>
        <w:autoSpaceDN w:val="0"/>
        <w:adjustRightInd w:val="0"/>
        <w:spacing w:after="280"/>
        <w:jc w:val="center"/>
        <w:rPr>
          <w:rFonts w:ascii="Arial" w:hAnsi="Arial" w:cs="Arial"/>
          <w:b/>
          <w:color w:val="000000" w:themeColor="text1"/>
          <w:sz w:val="28"/>
          <w:szCs w:val="28"/>
        </w:rPr>
      </w:pPr>
      <w:r>
        <w:rPr>
          <w:rFonts w:ascii="Arial" w:hAnsi="Arial" w:cs="Arial"/>
          <w:b/>
          <w:color w:val="000000" w:themeColor="text1"/>
          <w:sz w:val="28"/>
          <w:szCs w:val="28"/>
        </w:rPr>
        <w:lastRenderedPageBreak/>
        <w:t>10</w:t>
      </w:r>
      <w:r w:rsidR="00224188">
        <w:rPr>
          <w:rFonts w:ascii="Arial" w:hAnsi="Arial" w:cs="Arial"/>
          <w:b/>
          <w:color w:val="000000" w:themeColor="text1"/>
          <w:sz w:val="28"/>
          <w:szCs w:val="28"/>
        </w:rPr>
        <w:t xml:space="preserve">. </w:t>
      </w:r>
      <w:r w:rsidR="00B139F0" w:rsidRPr="00131779">
        <w:rPr>
          <w:rFonts w:ascii="Arial" w:hAnsi="Arial" w:cs="Arial"/>
          <w:b/>
          <w:color w:val="000000" w:themeColor="text1"/>
          <w:sz w:val="28"/>
          <w:szCs w:val="28"/>
        </w:rPr>
        <w:t xml:space="preserve">Irish Waterski and Wakeboard </w:t>
      </w:r>
      <w:r w:rsidR="00B139F0">
        <w:rPr>
          <w:rFonts w:ascii="Arial" w:hAnsi="Arial" w:cs="Arial"/>
          <w:b/>
          <w:color w:val="000000" w:themeColor="text1"/>
          <w:sz w:val="28"/>
          <w:szCs w:val="28"/>
        </w:rPr>
        <w:t>Federation</w:t>
      </w:r>
    </w:p>
    <w:p w14:paraId="07568AB9" w14:textId="057D7898" w:rsidR="00B139F0" w:rsidRDefault="00B139F0" w:rsidP="00B139F0">
      <w:pPr>
        <w:jc w:val="center"/>
        <w:rPr>
          <w:rFonts w:ascii="Arial" w:hAnsi="Arial" w:cs="Arial"/>
          <w:b/>
          <w:color w:val="000000"/>
          <w:sz w:val="28"/>
          <w:szCs w:val="28"/>
        </w:rPr>
      </w:pPr>
      <w:r>
        <w:rPr>
          <w:rFonts w:ascii="Arial" w:hAnsi="Arial" w:cs="Arial"/>
          <w:b/>
          <w:color w:val="000000"/>
          <w:sz w:val="28"/>
          <w:szCs w:val="28"/>
        </w:rPr>
        <w:t>Guidelines for Sports Leaders</w:t>
      </w:r>
    </w:p>
    <w:p w14:paraId="6E341DCC" w14:textId="77777777" w:rsidR="00B139F0" w:rsidRDefault="00B139F0" w:rsidP="00B139F0">
      <w:pPr>
        <w:rPr>
          <w:rFonts w:ascii="Arial" w:hAnsi="Arial" w:cs="Arial"/>
          <w:b/>
          <w:color w:val="000000"/>
          <w:sz w:val="22"/>
        </w:rPr>
      </w:pPr>
    </w:p>
    <w:p w14:paraId="6067FFBD" w14:textId="618D05CC" w:rsidR="00B139F0" w:rsidRPr="00B139F0" w:rsidRDefault="00B139F0" w:rsidP="00B139F0">
      <w:pPr>
        <w:jc w:val="both"/>
        <w:rPr>
          <w:rFonts w:ascii="Arial" w:hAnsi="Arial" w:cs="Arial"/>
          <w:color w:val="000000"/>
          <w:sz w:val="24"/>
          <w:szCs w:val="24"/>
        </w:rPr>
      </w:pPr>
      <w:r w:rsidRPr="00B139F0">
        <w:rPr>
          <w:rFonts w:ascii="Arial" w:hAnsi="Arial" w:cs="Arial"/>
          <w:color w:val="000000"/>
          <w:sz w:val="24"/>
          <w:szCs w:val="24"/>
        </w:rPr>
        <w:t xml:space="preserve">The </w:t>
      </w:r>
      <w:r w:rsidRPr="00AA1880">
        <w:rPr>
          <w:rFonts w:ascii="Arial" w:hAnsi="Arial" w:cs="Arial"/>
          <w:color w:val="000000"/>
          <w:sz w:val="24"/>
          <w:szCs w:val="24"/>
        </w:rPr>
        <w:t>Irish Waterski and Wakeboard Federation</w:t>
      </w:r>
      <w:r w:rsidRPr="00B139F0">
        <w:rPr>
          <w:rFonts w:ascii="Arial" w:hAnsi="Arial" w:cs="Arial"/>
          <w:color w:val="000000"/>
          <w:sz w:val="24"/>
          <w:szCs w:val="24"/>
        </w:rPr>
        <w:t xml:space="preserve"> recognises the key role leaders (coaches, youth administrators, captains, selectors, officials and team managers, etc.) play in the lives of young people in sport.   Leaders in Waterski and Wakeboarding should strive to create a positive environment for the children in their care.  They have an overall responsibility to take the necessary steps to ensure that positive and healthy experiences are provided. All Leaders should have as their first priority the children’s safety and enjoyment of the sport and should adhere to the guidelines and regulations set out in the I</w:t>
      </w:r>
      <w:r w:rsidR="0027246F">
        <w:rPr>
          <w:rFonts w:ascii="Arial" w:hAnsi="Arial" w:cs="Arial"/>
          <w:color w:val="000000"/>
          <w:sz w:val="24"/>
          <w:szCs w:val="24"/>
        </w:rPr>
        <w:t>r</w:t>
      </w:r>
      <w:r w:rsidRPr="00B139F0">
        <w:rPr>
          <w:rFonts w:ascii="Arial" w:hAnsi="Arial" w:cs="Arial"/>
          <w:color w:val="000000"/>
          <w:sz w:val="24"/>
          <w:szCs w:val="24"/>
        </w:rPr>
        <w:t xml:space="preserve">WWF </w:t>
      </w:r>
      <w:r w:rsidR="00E44D48" w:rsidRPr="008F6E48">
        <w:rPr>
          <w:rFonts w:ascii="Arial" w:eastAsiaTheme="minorHAnsi" w:hAnsi="Arial" w:cs="Arial"/>
          <w:sz w:val="24"/>
          <w:szCs w:val="24"/>
        </w:rPr>
        <w:t xml:space="preserve">Policies, Procedures and Guidance on Safeguarding </w:t>
      </w:r>
      <w:r w:rsidR="00E44D48">
        <w:rPr>
          <w:rFonts w:ascii="Arial" w:eastAsiaTheme="minorHAnsi" w:hAnsi="Arial" w:cs="Arial"/>
          <w:sz w:val="24"/>
          <w:szCs w:val="24"/>
        </w:rPr>
        <w:t>o</w:t>
      </w:r>
      <w:r w:rsidR="00E44D48" w:rsidRPr="008F6E48">
        <w:rPr>
          <w:rFonts w:ascii="Arial" w:eastAsiaTheme="minorHAnsi" w:hAnsi="Arial" w:cs="Arial"/>
          <w:sz w:val="24"/>
          <w:szCs w:val="24"/>
        </w:rPr>
        <w:t>f Children and Vulnerable Adult</w:t>
      </w:r>
      <w:r w:rsidR="00E44D48">
        <w:rPr>
          <w:rFonts w:ascii="Arial" w:eastAsiaTheme="minorHAnsi" w:hAnsi="Arial" w:cs="Arial"/>
          <w:sz w:val="24"/>
          <w:szCs w:val="24"/>
        </w:rPr>
        <w:t>s</w:t>
      </w:r>
      <w:r w:rsidRPr="00B139F0">
        <w:rPr>
          <w:rFonts w:ascii="Arial" w:hAnsi="Arial" w:cs="Arial"/>
          <w:color w:val="000000"/>
          <w:sz w:val="24"/>
          <w:szCs w:val="24"/>
        </w:rPr>
        <w:t>.</w:t>
      </w:r>
    </w:p>
    <w:p w14:paraId="10CACD68" w14:textId="77777777" w:rsidR="00B139F0" w:rsidRPr="00B139F0" w:rsidRDefault="00B139F0" w:rsidP="00B139F0">
      <w:pPr>
        <w:jc w:val="both"/>
        <w:rPr>
          <w:rFonts w:ascii="Arial" w:hAnsi="Arial" w:cs="Arial"/>
          <w:color w:val="000000"/>
          <w:sz w:val="24"/>
          <w:szCs w:val="24"/>
        </w:rPr>
      </w:pPr>
    </w:p>
    <w:p w14:paraId="4F36B6CB" w14:textId="77777777" w:rsidR="00B139F0" w:rsidRPr="00B139F0" w:rsidRDefault="00B139F0" w:rsidP="00B139F0">
      <w:pPr>
        <w:jc w:val="both"/>
        <w:rPr>
          <w:rFonts w:ascii="Arial" w:hAnsi="Arial" w:cs="Arial"/>
          <w:color w:val="000000"/>
          <w:sz w:val="24"/>
          <w:szCs w:val="24"/>
        </w:rPr>
      </w:pPr>
      <w:r w:rsidRPr="00B139F0">
        <w:rPr>
          <w:rFonts w:ascii="Arial" w:hAnsi="Arial" w:cs="Arial"/>
          <w:b/>
          <w:color w:val="000000"/>
          <w:sz w:val="24"/>
          <w:szCs w:val="24"/>
        </w:rPr>
        <w:t>Leaders should</w:t>
      </w:r>
      <w:r w:rsidRPr="00B139F0">
        <w:rPr>
          <w:rFonts w:ascii="Arial" w:hAnsi="Arial" w:cs="Arial"/>
          <w:color w:val="000000"/>
          <w:sz w:val="24"/>
          <w:szCs w:val="24"/>
        </w:rPr>
        <w:t>:</w:t>
      </w:r>
    </w:p>
    <w:p w14:paraId="010F6370" w14:textId="37033B2B" w:rsidR="00B139F0" w:rsidRPr="00B139F0" w:rsidRDefault="0027246F" w:rsidP="00B139F0">
      <w:pPr>
        <w:numPr>
          <w:ilvl w:val="0"/>
          <w:numId w:val="4"/>
        </w:numPr>
        <w:jc w:val="both"/>
        <w:rPr>
          <w:rFonts w:ascii="Arial" w:hAnsi="Arial" w:cs="Arial"/>
          <w:color w:val="000000"/>
          <w:sz w:val="24"/>
          <w:szCs w:val="24"/>
        </w:rPr>
      </w:pPr>
      <w:r w:rsidRPr="00B139F0">
        <w:rPr>
          <w:rFonts w:ascii="Arial" w:hAnsi="Arial" w:cs="Arial"/>
          <w:color w:val="000000"/>
          <w:sz w:val="24"/>
          <w:szCs w:val="24"/>
        </w:rPr>
        <w:t>Respect</w:t>
      </w:r>
      <w:r w:rsidR="00B139F0" w:rsidRPr="00B139F0">
        <w:rPr>
          <w:rFonts w:ascii="Arial" w:hAnsi="Arial" w:cs="Arial"/>
          <w:color w:val="000000"/>
          <w:sz w:val="24"/>
          <w:szCs w:val="24"/>
        </w:rPr>
        <w:t xml:space="preserve"> the rights, dignity and worth of every child and must treat everyone equally, regardless of gender, disability, ethnic origin, religion,</w:t>
      </w:r>
      <w:r w:rsidR="00AA1880">
        <w:rPr>
          <w:rFonts w:ascii="Arial" w:hAnsi="Arial" w:cs="Arial"/>
          <w:color w:val="000000"/>
          <w:sz w:val="24"/>
          <w:szCs w:val="24"/>
        </w:rPr>
        <w:t xml:space="preserve"> politics and race</w:t>
      </w:r>
      <w:r w:rsidR="00B139F0" w:rsidRPr="00B139F0">
        <w:rPr>
          <w:rFonts w:ascii="Arial" w:hAnsi="Arial" w:cs="Arial"/>
          <w:color w:val="000000"/>
          <w:sz w:val="24"/>
          <w:szCs w:val="24"/>
        </w:rPr>
        <w:t xml:space="preserve"> etc.</w:t>
      </w:r>
    </w:p>
    <w:p w14:paraId="4666836C" w14:textId="77777777" w:rsidR="00B139F0" w:rsidRPr="00B139F0" w:rsidRDefault="00B139F0" w:rsidP="00B139F0">
      <w:pPr>
        <w:ind w:left="360"/>
        <w:jc w:val="both"/>
        <w:rPr>
          <w:rFonts w:ascii="Arial" w:hAnsi="Arial" w:cs="Arial"/>
          <w:color w:val="000000"/>
          <w:sz w:val="24"/>
          <w:szCs w:val="24"/>
        </w:rPr>
      </w:pPr>
    </w:p>
    <w:p w14:paraId="65CCA7DD" w14:textId="77777777" w:rsidR="00B139F0" w:rsidRPr="00B139F0" w:rsidRDefault="00B139F0" w:rsidP="00B139F0">
      <w:pPr>
        <w:jc w:val="both"/>
        <w:rPr>
          <w:rFonts w:ascii="Arial" w:hAnsi="Arial" w:cs="Arial"/>
          <w:b/>
          <w:color w:val="000000"/>
          <w:sz w:val="24"/>
          <w:szCs w:val="24"/>
        </w:rPr>
      </w:pPr>
      <w:r w:rsidRPr="00B139F0">
        <w:rPr>
          <w:rFonts w:ascii="Arial" w:hAnsi="Arial" w:cs="Arial"/>
          <w:b/>
          <w:color w:val="000000"/>
          <w:sz w:val="24"/>
          <w:szCs w:val="24"/>
        </w:rPr>
        <w:t>Leaders working with young people in Waterski and Wakeboard should:</w:t>
      </w:r>
    </w:p>
    <w:p w14:paraId="7750C896" w14:textId="77777777" w:rsidR="00B139F0" w:rsidRPr="00B139F0" w:rsidRDefault="00B139F0" w:rsidP="00B139F0">
      <w:pPr>
        <w:numPr>
          <w:ilvl w:val="0"/>
          <w:numId w:val="4"/>
        </w:numPr>
        <w:jc w:val="both"/>
        <w:rPr>
          <w:rFonts w:ascii="Arial" w:hAnsi="Arial" w:cs="Arial"/>
          <w:b/>
          <w:color w:val="000000"/>
          <w:sz w:val="24"/>
          <w:szCs w:val="24"/>
        </w:rPr>
      </w:pPr>
      <w:r w:rsidRPr="00B139F0">
        <w:rPr>
          <w:rFonts w:ascii="Arial" w:hAnsi="Arial" w:cs="Arial"/>
          <w:color w:val="000000"/>
          <w:sz w:val="24"/>
          <w:szCs w:val="24"/>
        </w:rPr>
        <w:t xml:space="preserve">Be suitable and have the necessary qualifications.   Leaders will be expected to go through appropriate </w:t>
      </w:r>
      <w:r w:rsidRPr="00B139F0">
        <w:rPr>
          <w:rFonts w:ascii="Arial" w:hAnsi="Arial" w:cs="Arial"/>
          <w:sz w:val="24"/>
          <w:szCs w:val="24"/>
        </w:rPr>
        <w:t>recruitment and selection procedures</w:t>
      </w:r>
      <w:r w:rsidRPr="00B139F0">
        <w:rPr>
          <w:rFonts w:ascii="Arial" w:hAnsi="Arial" w:cs="Arial"/>
          <w:color w:val="000000"/>
          <w:sz w:val="24"/>
          <w:szCs w:val="24"/>
        </w:rPr>
        <w:t xml:space="preserve"> that apply to all persons with substantial access to young people, (known as regulated positions in NI), whether paid or unpaid. References will be needed and will be followed up.</w:t>
      </w:r>
    </w:p>
    <w:p w14:paraId="712C13A2" w14:textId="17ABD08C" w:rsidR="00B139F0" w:rsidRPr="00B139F0" w:rsidRDefault="00B139F0" w:rsidP="00B139F0">
      <w:pPr>
        <w:numPr>
          <w:ilvl w:val="0"/>
          <w:numId w:val="4"/>
        </w:numPr>
        <w:jc w:val="both"/>
        <w:rPr>
          <w:rFonts w:ascii="Arial" w:hAnsi="Arial" w:cs="Arial"/>
          <w:color w:val="000000"/>
          <w:sz w:val="24"/>
          <w:szCs w:val="24"/>
        </w:rPr>
      </w:pPr>
      <w:r w:rsidRPr="00B139F0">
        <w:rPr>
          <w:rFonts w:ascii="Arial" w:hAnsi="Arial" w:cs="Arial"/>
          <w:color w:val="000000"/>
          <w:sz w:val="24"/>
          <w:szCs w:val="24"/>
        </w:rPr>
        <w:t>Comply with a ‘sign-up’ procedure, whereby the appointed/reappointed leaders agree to abide by the</w:t>
      </w:r>
      <w:r w:rsidRPr="00B139F0">
        <w:rPr>
          <w:rFonts w:ascii="Arial" w:hAnsi="Arial" w:cs="Arial"/>
          <w:i/>
          <w:iCs/>
          <w:color w:val="000000"/>
          <w:sz w:val="24"/>
          <w:szCs w:val="24"/>
        </w:rPr>
        <w:t xml:space="preserve"> Code of Ethics and Good Practice for Children in Sport </w:t>
      </w:r>
      <w:r w:rsidRPr="00B139F0">
        <w:rPr>
          <w:rFonts w:ascii="Arial" w:hAnsi="Arial" w:cs="Arial"/>
          <w:iCs/>
          <w:color w:val="000000"/>
          <w:sz w:val="24"/>
          <w:szCs w:val="24"/>
        </w:rPr>
        <w:t>and</w:t>
      </w:r>
      <w:r w:rsidRPr="00B139F0">
        <w:rPr>
          <w:rFonts w:ascii="Arial" w:hAnsi="Arial" w:cs="Arial"/>
          <w:i/>
          <w:iCs/>
          <w:color w:val="000000"/>
          <w:sz w:val="24"/>
          <w:szCs w:val="24"/>
        </w:rPr>
        <w:t xml:space="preserve"> </w:t>
      </w:r>
      <w:r w:rsidRPr="00B139F0">
        <w:rPr>
          <w:rFonts w:ascii="Arial" w:hAnsi="Arial" w:cs="Arial"/>
          <w:color w:val="000000"/>
          <w:sz w:val="24"/>
          <w:szCs w:val="24"/>
        </w:rPr>
        <w:t xml:space="preserve">to the </w:t>
      </w:r>
      <w:r w:rsidR="00E44D48" w:rsidRPr="008F6E48">
        <w:rPr>
          <w:rFonts w:ascii="Arial" w:eastAsiaTheme="minorHAnsi" w:hAnsi="Arial" w:cs="Arial"/>
          <w:sz w:val="24"/>
          <w:szCs w:val="24"/>
        </w:rPr>
        <w:t xml:space="preserve">Policies, Procedures and Guidance on Safeguarding </w:t>
      </w:r>
      <w:r w:rsidR="00E44D48">
        <w:rPr>
          <w:rFonts w:ascii="Arial" w:eastAsiaTheme="minorHAnsi" w:hAnsi="Arial" w:cs="Arial"/>
          <w:sz w:val="24"/>
          <w:szCs w:val="24"/>
        </w:rPr>
        <w:t>o</w:t>
      </w:r>
      <w:r w:rsidR="00E44D48" w:rsidRPr="008F6E48">
        <w:rPr>
          <w:rFonts w:ascii="Arial" w:eastAsiaTheme="minorHAnsi" w:hAnsi="Arial" w:cs="Arial"/>
          <w:sz w:val="24"/>
          <w:szCs w:val="24"/>
        </w:rPr>
        <w:t>f Children and Vulnerable Adult</w:t>
      </w:r>
      <w:r w:rsidR="00E44D48">
        <w:rPr>
          <w:rFonts w:ascii="Arial" w:eastAsiaTheme="minorHAnsi" w:hAnsi="Arial" w:cs="Arial"/>
          <w:sz w:val="24"/>
          <w:szCs w:val="24"/>
        </w:rPr>
        <w:t xml:space="preserve">s </w:t>
      </w:r>
      <w:r w:rsidRPr="00B139F0">
        <w:rPr>
          <w:rFonts w:ascii="Arial" w:hAnsi="Arial" w:cs="Arial"/>
          <w:color w:val="000000"/>
          <w:sz w:val="24"/>
          <w:szCs w:val="24"/>
        </w:rPr>
        <w:t>of the I</w:t>
      </w:r>
      <w:r w:rsidR="0027246F">
        <w:rPr>
          <w:rFonts w:ascii="Arial" w:hAnsi="Arial" w:cs="Arial"/>
          <w:color w:val="000000"/>
          <w:sz w:val="24"/>
          <w:szCs w:val="24"/>
        </w:rPr>
        <w:t>r</w:t>
      </w:r>
      <w:r w:rsidRPr="00B139F0">
        <w:rPr>
          <w:rFonts w:ascii="Arial" w:hAnsi="Arial" w:cs="Arial"/>
          <w:color w:val="000000"/>
          <w:sz w:val="24"/>
          <w:szCs w:val="24"/>
        </w:rPr>
        <w:t xml:space="preserve">WWF. </w:t>
      </w:r>
    </w:p>
    <w:p w14:paraId="42FA127B" w14:textId="609E2A42" w:rsidR="00B139F0" w:rsidRPr="00B139F0" w:rsidRDefault="00B139F0" w:rsidP="00B139F0">
      <w:pPr>
        <w:numPr>
          <w:ilvl w:val="0"/>
          <w:numId w:val="4"/>
        </w:numPr>
        <w:jc w:val="both"/>
        <w:rPr>
          <w:rFonts w:ascii="Arial" w:hAnsi="Arial" w:cs="Arial"/>
          <w:color w:val="000000"/>
          <w:sz w:val="24"/>
          <w:szCs w:val="24"/>
        </w:rPr>
      </w:pPr>
      <w:r w:rsidRPr="00B139F0">
        <w:rPr>
          <w:rFonts w:ascii="Arial" w:hAnsi="Arial" w:cs="Arial"/>
          <w:color w:val="000000"/>
          <w:sz w:val="24"/>
          <w:szCs w:val="24"/>
        </w:rPr>
        <w:t>Know and understand the child protection policies and procedures in the I</w:t>
      </w:r>
      <w:r w:rsidR="0027246F">
        <w:rPr>
          <w:rFonts w:ascii="Arial" w:hAnsi="Arial" w:cs="Arial"/>
          <w:color w:val="000000"/>
          <w:sz w:val="24"/>
          <w:szCs w:val="24"/>
        </w:rPr>
        <w:t>r</w:t>
      </w:r>
      <w:r w:rsidRPr="00B139F0">
        <w:rPr>
          <w:rFonts w:ascii="Arial" w:hAnsi="Arial" w:cs="Arial"/>
          <w:color w:val="000000"/>
          <w:sz w:val="24"/>
          <w:szCs w:val="24"/>
        </w:rPr>
        <w:t>WWF.</w:t>
      </w:r>
    </w:p>
    <w:p w14:paraId="0EA3D06E" w14:textId="77777777" w:rsidR="00B139F0" w:rsidRPr="00B139F0" w:rsidRDefault="00B139F0" w:rsidP="00B139F0">
      <w:pPr>
        <w:numPr>
          <w:ilvl w:val="0"/>
          <w:numId w:val="4"/>
        </w:numPr>
        <w:jc w:val="both"/>
        <w:rPr>
          <w:rFonts w:ascii="Arial" w:hAnsi="Arial" w:cs="Arial"/>
          <w:color w:val="000000"/>
          <w:sz w:val="24"/>
          <w:szCs w:val="24"/>
        </w:rPr>
      </w:pPr>
      <w:r w:rsidRPr="00B139F0">
        <w:rPr>
          <w:rFonts w:ascii="Arial" w:hAnsi="Arial" w:cs="Arial"/>
          <w:color w:val="000000"/>
          <w:sz w:val="24"/>
          <w:szCs w:val="24"/>
        </w:rPr>
        <w:t xml:space="preserve">Act as a role model and promote the positive aspects of waterski and wakeboard and maintain the highest standards of personal conduct. </w:t>
      </w:r>
    </w:p>
    <w:p w14:paraId="3D7FB3F9" w14:textId="77777777" w:rsidR="00B139F0" w:rsidRPr="00B139F0" w:rsidRDefault="00B139F0" w:rsidP="00B139F0">
      <w:pPr>
        <w:numPr>
          <w:ilvl w:val="0"/>
          <w:numId w:val="4"/>
        </w:numPr>
        <w:jc w:val="both"/>
        <w:rPr>
          <w:rFonts w:ascii="Arial" w:hAnsi="Arial" w:cs="Arial"/>
          <w:color w:val="000000"/>
          <w:sz w:val="24"/>
          <w:szCs w:val="24"/>
        </w:rPr>
      </w:pPr>
      <w:r w:rsidRPr="00B139F0">
        <w:rPr>
          <w:rFonts w:ascii="Arial" w:hAnsi="Arial" w:cs="Arial"/>
          <w:color w:val="000000"/>
          <w:sz w:val="24"/>
          <w:szCs w:val="24"/>
        </w:rPr>
        <w:t xml:space="preserve">Develop an appropriate relationship with young people, based on mutual trust and respect. Remember your behaviour to athletes, other officials, and opponents will have an effect on the athletes in your care. </w:t>
      </w:r>
    </w:p>
    <w:p w14:paraId="67283125" w14:textId="4DFD94F0" w:rsidR="00B139F0" w:rsidRPr="00B139F0" w:rsidRDefault="00B139F0" w:rsidP="00B139F0">
      <w:pPr>
        <w:numPr>
          <w:ilvl w:val="0"/>
          <w:numId w:val="4"/>
        </w:numPr>
        <w:jc w:val="both"/>
        <w:rPr>
          <w:rFonts w:ascii="Arial" w:hAnsi="Arial" w:cs="Arial"/>
          <w:color w:val="000000"/>
          <w:sz w:val="24"/>
          <w:szCs w:val="24"/>
        </w:rPr>
      </w:pPr>
      <w:r w:rsidRPr="00B139F0">
        <w:rPr>
          <w:rFonts w:ascii="Arial" w:hAnsi="Arial" w:cs="Arial"/>
          <w:color w:val="000000"/>
          <w:sz w:val="24"/>
          <w:szCs w:val="24"/>
        </w:rPr>
        <w:t>Report any concerns they have to the Designated Officer within the I</w:t>
      </w:r>
      <w:r w:rsidR="0027246F">
        <w:rPr>
          <w:rFonts w:ascii="Arial" w:hAnsi="Arial" w:cs="Arial"/>
          <w:color w:val="000000"/>
          <w:sz w:val="24"/>
          <w:szCs w:val="24"/>
        </w:rPr>
        <w:t>r</w:t>
      </w:r>
      <w:r w:rsidRPr="00B139F0">
        <w:rPr>
          <w:rFonts w:ascii="Arial" w:hAnsi="Arial" w:cs="Arial"/>
          <w:color w:val="000000"/>
          <w:sz w:val="24"/>
          <w:szCs w:val="24"/>
        </w:rPr>
        <w:t>WWF.</w:t>
      </w:r>
    </w:p>
    <w:p w14:paraId="0BF2428B" w14:textId="77777777" w:rsidR="00B139F0" w:rsidRPr="00B139F0" w:rsidRDefault="00B139F0" w:rsidP="00B139F0">
      <w:pPr>
        <w:jc w:val="both"/>
        <w:rPr>
          <w:rFonts w:ascii="Arial" w:hAnsi="Arial" w:cs="Arial"/>
          <w:color w:val="000000"/>
          <w:sz w:val="24"/>
          <w:szCs w:val="24"/>
          <w:u w:val="single"/>
        </w:rPr>
      </w:pPr>
    </w:p>
    <w:p w14:paraId="67EF89C3" w14:textId="77777777" w:rsidR="00B139F0" w:rsidRPr="00B139F0" w:rsidRDefault="00B139F0" w:rsidP="00B139F0">
      <w:pPr>
        <w:jc w:val="both"/>
        <w:rPr>
          <w:rFonts w:ascii="Arial" w:hAnsi="Arial" w:cs="Arial"/>
          <w:color w:val="000000"/>
          <w:sz w:val="24"/>
          <w:szCs w:val="24"/>
          <w:u w:val="single"/>
        </w:rPr>
      </w:pPr>
      <w:r w:rsidRPr="00B139F0">
        <w:rPr>
          <w:rFonts w:ascii="Arial" w:hAnsi="Arial" w:cs="Arial"/>
          <w:color w:val="000000"/>
          <w:sz w:val="24"/>
          <w:szCs w:val="24"/>
          <w:u w:val="single"/>
        </w:rPr>
        <w:t>As a role model they:</w:t>
      </w:r>
    </w:p>
    <w:p w14:paraId="6B84F1AD" w14:textId="77777777" w:rsidR="00B139F0" w:rsidRPr="00B139F0" w:rsidRDefault="00B139F0" w:rsidP="00B139F0">
      <w:pPr>
        <w:jc w:val="both"/>
        <w:rPr>
          <w:rFonts w:ascii="Arial" w:hAnsi="Arial" w:cs="Arial"/>
          <w:color w:val="000000"/>
          <w:sz w:val="24"/>
          <w:szCs w:val="24"/>
          <w:u w:val="single"/>
        </w:rPr>
      </w:pPr>
    </w:p>
    <w:p w14:paraId="66387301" w14:textId="77777777" w:rsidR="00B139F0" w:rsidRPr="00B139F0" w:rsidRDefault="00B139F0" w:rsidP="00B139F0">
      <w:pPr>
        <w:numPr>
          <w:ilvl w:val="0"/>
          <w:numId w:val="5"/>
        </w:numPr>
        <w:jc w:val="both"/>
        <w:rPr>
          <w:rFonts w:ascii="Arial" w:hAnsi="Arial" w:cs="Arial"/>
          <w:color w:val="000000"/>
          <w:sz w:val="24"/>
          <w:szCs w:val="24"/>
        </w:rPr>
      </w:pPr>
      <w:r w:rsidRPr="00B139F0">
        <w:rPr>
          <w:rFonts w:ascii="Arial" w:hAnsi="Arial" w:cs="Arial"/>
          <w:color w:val="000000"/>
          <w:sz w:val="24"/>
          <w:szCs w:val="24"/>
        </w:rPr>
        <w:t xml:space="preserve">Will be required to display high standards of language, manner, punctuality, preparation and presentation. </w:t>
      </w:r>
    </w:p>
    <w:p w14:paraId="1EA0E2A1" w14:textId="77777777" w:rsidR="00B139F0" w:rsidRPr="00B139F0" w:rsidRDefault="00B139F0" w:rsidP="00B139F0">
      <w:pPr>
        <w:numPr>
          <w:ilvl w:val="0"/>
          <w:numId w:val="6"/>
        </w:numPr>
        <w:jc w:val="both"/>
        <w:rPr>
          <w:rFonts w:ascii="Arial" w:hAnsi="Arial" w:cs="Arial"/>
          <w:color w:val="000000"/>
          <w:sz w:val="24"/>
          <w:szCs w:val="24"/>
        </w:rPr>
      </w:pPr>
      <w:r w:rsidRPr="00B139F0">
        <w:rPr>
          <w:rFonts w:ascii="Arial" w:hAnsi="Arial" w:cs="Arial"/>
          <w:color w:val="000000"/>
          <w:sz w:val="24"/>
          <w:szCs w:val="24"/>
        </w:rPr>
        <w:t>Ensure that athletes in their care respect the rules of the game.  Insist on fair play and ensure athletes are aware that you will not tolerate cheating or bullying behaviour.</w:t>
      </w:r>
    </w:p>
    <w:p w14:paraId="1D22F83B" w14:textId="77777777" w:rsidR="00B139F0" w:rsidRPr="00B139F0" w:rsidRDefault="00B139F0" w:rsidP="00B139F0">
      <w:pPr>
        <w:numPr>
          <w:ilvl w:val="0"/>
          <w:numId w:val="7"/>
        </w:numPr>
        <w:jc w:val="both"/>
        <w:rPr>
          <w:rFonts w:ascii="Arial" w:hAnsi="Arial" w:cs="Arial"/>
          <w:color w:val="000000"/>
          <w:sz w:val="24"/>
          <w:szCs w:val="24"/>
        </w:rPr>
      </w:pPr>
      <w:r w:rsidRPr="00B139F0">
        <w:rPr>
          <w:rFonts w:ascii="Arial" w:hAnsi="Arial" w:cs="Arial"/>
          <w:color w:val="000000"/>
          <w:sz w:val="24"/>
          <w:szCs w:val="24"/>
        </w:rPr>
        <w:t xml:space="preserve">Encourage the development of respect for opponents, officials, selectors and other leaders and avoid criticism of fellow trainers and coaches. Do not criticise other leaders. </w:t>
      </w:r>
    </w:p>
    <w:p w14:paraId="6199BCAF" w14:textId="77777777" w:rsidR="00B139F0" w:rsidRPr="00B139F0" w:rsidRDefault="00B139F0" w:rsidP="00B139F0">
      <w:pPr>
        <w:numPr>
          <w:ilvl w:val="0"/>
          <w:numId w:val="8"/>
        </w:numPr>
        <w:jc w:val="both"/>
        <w:rPr>
          <w:rFonts w:ascii="Arial" w:hAnsi="Arial" w:cs="Arial"/>
          <w:color w:val="000000"/>
          <w:sz w:val="24"/>
          <w:szCs w:val="24"/>
        </w:rPr>
      </w:pPr>
      <w:r w:rsidRPr="00B139F0">
        <w:rPr>
          <w:rFonts w:ascii="Arial" w:hAnsi="Arial" w:cs="Arial"/>
          <w:color w:val="000000"/>
          <w:sz w:val="24"/>
          <w:szCs w:val="24"/>
        </w:rPr>
        <w:t xml:space="preserve">Must actively discourage the use of drugs, alcohol and tobacco as being incompatible with a healthy approach to sporting activity. </w:t>
      </w:r>
    </w:p>
    <w:p w14:paraId="61E869D4" w14:textId="77777777" w:rsidR="00B139F0" w:rsidRPr="00B139F0" w:rsidRDefault="00B139F0" w:rsidP="00B139F0">
      <w:pPr>
        <w:numPr>
          <w:ilvl w:val="0"/>
          <w:numId w:val="8"/>
        </w:numPr>
        <w:jc w:val="both"/>
        <w:rPr>
          <w:rFonts w:ascii="Arial" w:hAnsi="Arial" w:cs="Arial"/>
          <w:color w:val="000000"/>
          <w:sz w:val="24"/>
          <w:szCs w:val="24"/>
        </w:rPr>
      </w:pPr>
      <w:r w:rsidRPr="00B139F0">
        <w:rPr>
          <w:rFonts w:ascii="Arial" w:hAnsi="Arial" w:cs="Arial"/>
          <w:color w:val="000000"/>
          <w:sz w:val="24"/>
          <w:szCs w:val="24"/>
        </w:rPr>
        <w:t xml:space="preserve">Must avoid the use of alcohol and banned substances, before coaching and training, during events, while supervising trips with young athletes.  </w:t>
      </w:r>
    </w:p>
    <w:p w14:paraId="2C30C534" w14:textId="77777777" w:rsidR="00B139F0" w:rsidRPr="00B139F0" w:rsidRDefault="00B139F0" w:rsidP="00B139F0">
      <w:pPr>
        <w:jc w:val="both"/>
        <w:rPr>
          <w:rFonts w:ascii="Arial" w:hAnsi="Arial" w:cs="Arial"/>
          <w:color w:val="000000"/>
          <w:sz w:val="24"/>
          <w:szCs w:val="24"/>
          <w:u w:val="single"/>
        </w:rPr>
      </w:pPr>
    </w:p>
    <w:p w14:paraId="660A37E7" w14:textId="77777777" w:rsidR="00B139F0" w:rsidRPr="00B139F0" w:rsidRDefault="00B139F0" w:rsidP="00B139F0">
      <w:pPr>
        <w:jc w:val="both"/>
        <w:rPr>
          <w:rFonts w:ascii="Arial" w:hAnsi="Arial" w:cs="Arial"/>
          <w:color w:val="000000"/>
          <w:sz w:val="24"/>
          <w:szCs w:val="24"/>
          <w:u w:val="single"/>
        </w:rPr>
      </w:pPr>
      <w:r w:rsidRPr="00B139F0">
        <w:rPr>
          <w:rFonts w:ascii="Arial" w:hAnsi="Arial" w:cs="Arial"/>
          <w:color w:val="000000"/>
          <w:sz w:val="24"/>
          <w:szCs w:val="24"/>
          <w:u w:val="single"/>
        </w:rPr>
        <w:t>Protection for leaders and young people:</w:t>
      </w:r>
    </w:p>
    <w:p w14:paraId="310F74DB" w14:textId="77777777" w:rsidR="00B139F0" w:rsidRPr="00B139F0" w:rsidRDefault="00B139F0" w:rsidP="00B139F0">
      <w:pPr>
        <w:jc w:val="both"/>
        <w:rPr>
          <w:rFonts w:ascii="Arial" w:hAnsi="Arial" w:cs="Arial"/>
          <w:color w:val="000000"/>
          <w:sz w:val="24"/>
          <w:szCs w:val="24"/>
        </w:rPr>
      </w:pPr>
    </w:p>
    <w:p w14:paraId="3902CA87" w14:textId="77777777" w:rsidR="00B139F0" w:rsidRPr="00B139F0" w:rsidRDefault="00B139F0" w:rsidP="00B139F0">
      <w:pPr>
        <w:numPr>
          <w:ilvl w:val="0"/>
          <w:numId w:val="9"/>
        </w:numPr>
        <w:jc w:val="both"/>
        <w:rPr>
          <w:rFonts w:ascii="Arial" w:hAnsi="Arial" w:cs="Arial"/>
          <w:color w:val="000000"/>
          <w:sz w:val="24"/>
          <w:szCs w:val="24"/>
        </w:rPr>
      </w:pPr>
      <w:r w:rsidRPr="00B139F0">
        <w:rPr>
          <w:rFonts w:ascii="Arial" w:hAnsi="Arial" w:cs="Arial"/>
          <w:color w:val="000000"/>
          <w:sz w:val="24"/>
          <w:szCs w:val="24"/>
        </w:rPr>
        <w:t xml:space="preserve">Leaders are responsible for setting and monitoring the boundaries between a </w:t>
      </w:r>
      <w:r w:rsidRPr="00B139F0">
        <w:rPr>
          <w:rFonts w:ascii="Arial" w:hAnsi="Arial" w:cs="Arial"/>
          <w:bCs/>
          <w:color w:val="000000"/>
          <w:sz w:val="24"/>
          <w:szCs w:val="24"/>
        </w:rPr>
        <w:t>working</w:t>
      </w:r>
      <w:r w:rsidRPr="00B139F0">
        <w:rPr>
          <w:rFonts w:ascii="Arial" w:hAnsi="Arial" w:cs="Arial"/>
          <w:color w:val="000000"/>
          <w:sz w:val="24"/>
          <w:szCs w:val="24"/>
        </w:rPr>
        <w:t xml:space="preserve"> relationship and </w:t>
      </w:r>
      <w:r w:rsidRPr="00B139F0">
        <w:rPr>
          <w:rFonts w:ascii="Arial" w:hAnsi="Arial" w:cs="Arial"/>
          <w:bCs/>
          <w:color w:val="000000"/>
          <w:sz w:val="24"/>
          <w:szCs w:val="24"/>
        </w:rPr>
        <w:t>friendship</w:t>
      </w:r>
      <w:r w:rsidRPr="00B139F0">
        <w:rPr>
          <w:rFonts w:ascii="Arial" w:hAnsi="Arial" w:cs="Arial"/>
          <w:color w:val="000000"/>
          <w:sz w:val="24"/>
          <w:szCs w:val="24"/>
        </w:rPr>
        <w:t xml:space="preserve"> with athletes.  It is advisable for leaders not to involve young athletes in their personal life i.e. visits to leader’s / coach’s home or overnight stays.  It is important to realise that certain situations or friendly actions could be misinterpreted by the participant or by outsiders.</w:t>
      </w:r>
    </w:p>
    <w:p w14:paraId="3B207622" w14:textId="77777777" w:rsidR="00B139F0" w:rsidRPr="00B139F0" w:rsidRDefault="00B139F0" w:rsidP="00B139F0">
      <w:pPr>
        <w:numPr>
          <w:ilvl w:val="0"/>
          <w:numId w:val="10"/>
        </w:numPr>
        <w:jc w:val="both"/>
        <w:rPr>
          <w:rFonts w:ascii="Arial" w:hAnsi="Arial" w:cs="Arial"/>
          <w:color w:val="000000"/>
          <w:sz w:val="24"/>
          <w:szCs w:val="24"/>
        </w:rPr>
      </w:pPr>
      <w:r w:rsidRPr="00B139F0">
        <w:rPr>
          <w:rFonts w:ascii="Arial" w:hAnsi="Arial" w:cs="Arial"/>
          <w:color w:val="000000"/>
          <w:sz w:val="24"/>
          <w:szCs w:val="24"/>
        </w:rPr>
        <w:t>Avoid working alone and ensure there is adequate supervision for all activities.</w:t>
      </w:r>
    </w:p>
    <w:p w14:paraId="6760CF11" w14:textId="0CDF6DA5" w:rsidR="00B139F0" w:rsidRPr="00B139F0" w:rsidRDefault="00B139F0" w:rsidP="00B139F0">
      <w:pPr>
        <w:numPr>
          <w:ilvl w:val="0"/>
          <w:numId w:val="11"/>
        </w:numPr>
        <w:jc w:val="both"/>
        <w:rPr>
          <w:rFonts w:ascii="Arial" w:hAnsi="Arial" w:cs="Arial"/>
          <w:color w:val="000000"/>
          <w:sz w:val="24"/>
          <w:szCs w:val="24"/>
        </w:rPr>
      </w:pPr>
      <w:r w:rsidRPr="00B139F0">
        <w:rPr>
          <w:rFonts w:ascii="Arial" w:hAnsi="Arial" w:cs="Arial"/>
          <w:color w:val="000000"/>
          <w:sz w:val="24"/>
          <w:szCs w:val="24"/>
        </w:rPr>
        <w:t>Where possible</w:t>
      </w:r>
      <w:r w:rsidR="00AA1880">
        <w:rPr>
          <w:rFonts w:ascii="Arial" w:hAnsi="Arial" w:cs="Arial"/>
          <w:color w:val="000000"/>
          <w:sz w:val="24"/>
          <w:szCs w:val="24"/>
        </w:rPr>
        <w:t>,</w:t>
      </w:r>
      <w:r w:rsidRPr="00B139F0">
        <w:rPr>
          <w:rFonts w:ascii="Arial" w:hAnsi="Arial" w:cs="Arial"/>
          <w:color w:val="000000"/>
          <w:sz w:val="24"/>
          <w:szCs w:val="24"/>
        </w:rPr>
        <w:t xml:space="preserve"> work in an open environment and ensure that physical contact is appropriate and has the permission or understanding of the young person</w:t>
      </w:r>
    </w:p>
    <w:p w14:paraId="07F49B6B" w14:textId="77777777" w:rsidR="00B139F0" w:rsidRPr="00B139F0" w:rsidRDefault="00B139F0" w:rsidP="00B139F0">
      <w:pPr>
        <w:numPr>
          <w:ilvl w:val="0"/>
          <w:numId w:val="12"/>
        </w:numPr>
        <w:jc w:val="both"/>
        <w:rPr>
          <w:rFonts w:ascii="Arial" w:hAnsi="Arial" w:cs="Arial"/>
          <w:color w:val="000000"/>
          <w:sz w:val="24"/>
          <w:szCs w:val="24"/>
        </w:rPr>
      </w:pPr>
      <w:r w:rsidRPr="00B139F0">
        <w:rPr>
          <w:rFonts w:ascii="Arial" w:hAnsi="Arial" w:cs="Arial"/>
          <w:color w:val="000000"/>
          <w:sz w:val="24"/>
          <w:szCs w:val="24"/>
        </w:rPr>
        <w:t>Care must be taken not to expose a child intentionally or unintentionally to embarrassment or disparagement by use of sarcastic or flippant remarks about the child or his/her family.</w:t>
      </w:r>
    </w:p>
    <w:p w14:paraId="4DFAFBFC" w14:textId="787C36D8" w:rsidR="00B139F0" w:rsidRPr="00B139F0" w:rsidRDefault="00B139F0" w:rsidP="00B139F0">
      <w:pPr>
        <w:numPr>
          <w:ilvl w:val="0"/>
          <w:numId w:val="13"/>
        </w:numPr>
        <w:jc w:val="both"/>
        <w:rPr>
          <w:rFonts w:ascii="Arial" w:hAnsi="Arial" w:cs="Arial"/>
          <w:color w:val="000000"/>
          <w:sz w:val="24"/>
          <w:szCs w:val="24"/>
        </w:rPr>
      </w:pPr>
      <w:r w:rsidRPr="00B139F0">
        <w:rPr>
          <w:rFonts w:ascii="Arial" w:hAnsi="Arial" w:cs="Arial"/>
          <w:color w:val="000000"/>
          <w:sz w:val="24"/>
          <w:szCs w:val="24"/>
        </w:rPr>
        <w:t xml:space="preserve">Physical punishment or physical force must never be used.  </w:t>
      </w:r>
    </w:p>
    <w:p w14:paraId="30A1E184" w14:textId="77777777" w:rsidR="00B139F0" w:rsidRDefault="00B139F0" w:rsidP="00B139F0">
      <w:pPr>
        <w:jc w:val="both"/>
        <w:rPr>
          <w:rFonts w:ascii="Arial" w:hAnsi="Arial" w:cs="Arial"/>
          <w:color w:val="000000"/>
          <w:sz w:val="22"/>
        </w:rPr>
      </w:pPr>
    </w:p>
    <w:p w14:paraId="4D555F2B" w14:textId="77777777" w:rsidR="00B139F0" w:rsidRDefault="00B139F0" w:rsidP="00B139F0">
      <w:pPr>
        <w:jc w:val="both"/>
        <w:rPr>
          <w:rFonts w:ascii="Arial" w:hAnsi="Arial" w:cs="Arial"/>
          <w:color w:val="000000"/>
          <w:sz w:val="22"/>
        </w:rPr>
      </w:pPr>
    </w:p>
    <w:p w14:paraId="5F30C2C5" w14:textId="77777777" w:rsidR="00B139F0" w:rsidRPr="00B139F0" w:rsidRDefault="00B139F0" w:rsidP="00B139F0">
      <w:pPr>
        <w:jc w:val="both"/>
        <w:rPr>
          <w:rFonts w:ascii="Arial" w:hAnsi="Arial" w:cs="Arial"/>
          <w:color w:val="000000"/>
          <w:sz w:val="24"/>
          <w:szCs w:val="24"/>
          <w:u w:val="single"/>
        </w:rPr>
      </w:pPr>
      <w:r w:rsidRPr="00B139F0">
        <w:rPr>
          <w:rFonts w:ascii="Arial" w:hAnsi="Arial" w:cs="Arial"/>
          <w:color w:val="000000"/>
          <w:sz w:val="24"/>
          <w:szCs w:val="24"/>
          <w:u w:val="single"/>
        </w:rPr>
        <w:t>A positive environment</w:t>
      </w:r>
    </w:p>
    <w:p w14:paraId="6CACEAB6" w14:textId="77777777" w:rsidR="00B139F0" w:rsidRPr="00B139F0" w:rsidRDefault="00B139F0" w:rsidP="00B139F0">
      <w:pPr>
        <w:jc w:val="both"/>
        <w:rPr>
          <w:rFonts w:ascii="Arial" w:hAnsi="Arial" w:cs="Arial"/>
          <w:color w:val="000000"/>
          <w:sz w:val="24"/>
          <w:szCs w:val="24"/>
          <w:u w:val="single"/>
        </w:rPr>
      </w:pPr>
    </w:p>
    <w:p w14:paraId="40B53E94" w14:textId="77777777" w:rsidR="00B139F0" w:rsidRPr="00B139F0" w:rsidRDefault="00B139F0" w:rsidP="00B139F0">
      <w:pPr>
        <w:numPr>
          <w:ilvl w:val="0"/>
          <w:numId w:val="14"/>
        </w:numPr>
        <w:jc w:val="both"/>
        <w:rPr>
          <w:rFonts w:ascii="Arial" w:hAnsi="Arial" w:cs="Arial"/>
          <w:color w:val="000000"/>
          <w:sz w:val="24"/>
          <w:szCs w:val="24"/>
        </w:rPr>
      </w:pPr>
      <w:r w:rsidRPr="00B139F0">
        <w:rPr>
          <w:rFonts w:ascii="Arial" w:hAnsi="Arial" w:cs="Arial"/>
          <w:color w:val="000000"/>
          <w:sz w:val="24"/>
          <w:szCs w:val="24"/>
        </w:rPr>
        <w:t>Be generous with praise and never ridicule or shout at athletes for making mistakes.  All young athletes are entitled to respect.</w:t>
      </w:r>
    </w:p>
    <w:p w14:paraId="042E945A" w14:textId="77777777" w:rsidR="00B139F0" w:rsidRPr="00B139F0" w:rsidRDefault="00B139F0" w:rsidP="00B139F0">
      <w:pPr>
        <w:numPr>
          <w:ilvl w:val="0"/>
          <w:numId w:val="15"/>
        </w:numPr>
        <w:jc w:val="both"/>
        <w:rPr>
          <w:rFonts w:ascii="Arial" w:hAnsi="Arial" w:cs="Arial"/>
          <w:color w:val="000000"/>
          <w:sz w:val="24"/>
          <w:szCs w:val="24"/>
        </w:rPr>
      </w:pPr>
      <w:r w:rsidRPr="00B139F0">
        <w:rPr>
          <w:rFonts w:ascii="Arial" w:hAnsi="Arial" w:cs="Arial"/>
          <w:color w:val="000000"/>
          <w:sz w:val="24"/>
          <w:szCs w:val="24"/>
        </w:rPr>
        <w:t>Be careful to avoid the “star system”.  Each child deserves equal time and attention.</w:t>
      </w:r>
    </w:p>
    <w:p w14:paraId="09FDF958" w14:textId="351F894D" w:rsidR="00B139F0" w:rsidRPr="00B139F0" w:rsidRDefault="00B139F0" w:rsidP="00B139F0">
      <w:pPr>
        <w:numPr>
          <w:ilvl w:val="0"/>
          <w:numId w:val="16"/>
        </w:numPr>
        <w:jc w:val="both"/>
        <w:rPr>
          <w:rFonts w:ascii="Arial" w:hAnsi="Arial" w:cs="Arial"/>
          <w:color w:val="000000"/>
          <w:sz w:val="24"/>
          <w:szCs w:val="24"/>
        </w:rPr>
      </w:pPr>
      <w:r w:rsidRPr="00B139F0">
        <w:rPr>
          <w:rFonts w:ascii="Arial" w:hAnsi="Arial" w:cs="Arial"/>
          <w:color w:val="000000"/>
          <w:sz w:val="24"/>
          <w:szCs w:val="24"/>
        </w:rPr>
        <w:t>Remember that young athletes participate for fun and enjoyment and that skill development and personal satisfaction have priority over highly structured competition.  Never make winning the only objective.</w:t>
      </w:r>
    </w:p>
    <w:p w14:paraId="6F5364BB" w14:textId="77777777" w:rsidR="00B139F0" w:rsidRPr="00B139F0" w:rsidRDefault="00B139F0" w:rsidP="00B139F0">
      <w:pPr>
        <w:numPr>
          <w:ilvl w:val="0"/>
          <w:numId w:val="17"/>
        </w:numPr>
        <w:jc w:val="both"/>
        <w:rPr>
          <w:rFonts w:ascii="Arial" w:hAnsi="Arial" w:cs="Arial"/>
          <w:color w:val="000000"/>
          <w:sz w:val="24"/>
          <w:szCs w:val="24"/>
        </w:rPr>
      </w:pPr>
      <w:r w:rsidRPr="00B139F0">
        <w:rPr>
          <w:rFonts w:ascii="Arial" w:hAnsi="Arial" w:cs="Arial"/>
          <w:color w:val="000000"/>
          <w:sz w:val="24"/>
          <w:szCs w:val="24"/>
        </w:rPr>
        <w:t>Set realistic goals and appropriate challenges for the participants and do not push young athletes. Create a safe and enjoyable environment.</w:t>
      </w:r>
    </w:p>
    <w:p w14:paraId="6D4C49E0" w14:textId="77777777" w:rsidR="00B139F0" w:rsidRPr="00B139F0" w:rsidRDefault="00B139F0" w:rsidP="00B139F0">
      <w:pPr>
        <w:numPr>
          <w:ilvl w:val="0"/>
          <w:numId w:val="18"/>
        </w:numPr>
        <w:jc w:val="both"/>
        <w:rPr>
          <w:rFonts w:ascii="Arial" w:hAnsi="Arial" w:cs="Arial"/>
          <w:color w:val="000000"/>
          <w:sz w:val="24"/>
          <w:szCs w:val="24"/>
        </w:rPr>
      </w:pPr>
      <w:r w:rsidRPr="00B139F0">
        <w:rPr>
          <w:rFonts w:ascii="Arial" w:hAnsi="Arial" w:cs="Arial"/>
          <w:color w:val="000000"/>
          <w:sz w:val="24"/>
          <w:szCs w:val="24"/>
        </w:rPr>
        <w:t>When approached to take on or taking on a new athlete, ensure that the relationship with the previous club/coach has been ended in a professional manner.</w:t>
      </w:r>
    </w:p>
    <w:p w14:paraId="22BAFE9A" w14:textId="77777777" w:rsidR="00B139F0" w:rsidRPr="00B139F0" w:rsidRDefault="00B139F0" w:rsidP="00B139F0">
      <w:pPr>
        <w:numPr>
          <w:ilvl w:val="0"/>
          <w:numId w:val="19"/>
        </w:numPr>
        <w:jc w:val="both"/>
        <w:rPr>
          <w:rFonts w:ascii="Arial" w:hAnsi="Arial" w:cs="Arial"/>
          <w:color w:val="000000"/>
          <w:sz w:val="24"/>
          <w:szCs w:val="24"/>
        </w:rPr>
      </w:pPr>
      <w:r w:rsidRPr="00B139F0">
        <w:rPr>
          <w:rFonts w:ascii="Arial" w:hAnsi="Arial" w:cs="Arial"/>
          <w:color w:val="000000"/>
          <w:sz w:val="24"/>
          <w:szCs w:val="24"/>
        </w:rPr>
        <w:t xml:space="preserve">When young athletes are invited into adult groups/squads, it is advisable to get agreement from a parent/guardian.   Boundaries of behaviour in adult groups are normally different from the boundaries that apply to junior groups/squads.    </w:t>
      </w:r>
    </w:p>
    <w:p w14:paraId="7AC626E5" w14:textId="77777777" w:rsidR="00B139F0" w:rsidRPr="00B139F0" w:rsidRDefault="00B139F0" w:rsidP="00B139F0">
      <w:pPr>
        <w:numPr>
          <w:ilvl w:val="0"/>
          <w:numId w:val="20"/>
        </w:numPr>
        <w:jc w:val="both"/>
        <w:rPr>
          <w:rFonts w:ascii="Arial" w:hAnsi="Arial" w:cs="Arial"/>
          <w:color w:val="000000"/>
          <w:sz w:val="24"/>
          <w:szCs w:val="24"/>
        </w:rPr>
      </w:pPr>
      <w:r w:rsidRPr="00B139F0">
        <w:rPr>
          <w:rFonts w:ascii="Arial" w:hAnsi="Arial" w:cs="Arial"/>
          <w:color w:val="000000"/>
          <w:sz w:val="24"/>
          <w:szCs w:val="24"/>
        </w:rPr>
        <w:t>Leaders who become aware of a conflict between their obligation to their athletes and their obligation to the club/organisation must make explicit the nature of the conflict and the loyalties and responsibilities involved, to all parties concerned.</w:t>
      </w:r>
    </w:p>
    <w:p w14:paraId="1ECF0DF0" w14:textId="77777777" w:rsidR="00B139F0" w:rsidRPr="00B139F0" w:rsidRDefault="00B139F0" w:rsidP="00B139F0">
      <w:pPr>
        <w:numPr>
          <w:ilvl w:val="0"/>
          <w:numId w:val="21"/>
        </w:numPr>
        <w:jc w:val="both"/>
        <w:rPr>
          <w:rFonts w:ascii="Arial" w:hAnsi="Arial" w:cs="Arial"/>
          <w:color w:val="000000"/>
          <w:sz w:val="24"/>
          <w:szCs w:val="24"/>
        </w:rPr>
      </w:pPr>
      <w:r w:rsidRPr="00B139F0">
        <w:rPr>
          <w:rFonts w:ascii="Arial" w:hAnsi="Arial" w:cs="Arial"/>
          <w:color w:val="000000"/>
          <w:sz w:val="24"/>
          <w:szCs w:val="24"/>
        </w:rPr>
        <w:t>Leaders should communicate and co-operate with medical and ancillary practitioners in the diagnosis, treatment and management of their athletes’ medical or related problems. Avoid giving advice of a personal or medical nature if you are not qualified to do so.  Any information of a personal or medical nature must be kept strictly confidential unless the welfare of the child requires the passing on of this information. Any referral to medical and ancillary practitioners requires parental consent.</w:t>
      </w:r>
    </w:p>
    <w:p w14:paraId="085675A6" w14:textId="77777777" w:rsidR="00B139F0" w:rsidRPr="00B139F0" w:rsidRDefault="00B139F0" w:rsidP="00B139F0">
      <w:pPr>
        <w:numPr>
          <w:ilvl w:val="0"/>
          <w:numId w:val="22"/>
        </w:numPr>
        <w:jc w:val="both"/>
        <w:rPr>
          <w:rFonts w:ascii="Arial" w:hAnsi="Arial" w:cs="Arial"/>
          <w:color w:val="000000"/>
          <w:sz w:val="24"/>
          <w:szCs w:val="24"/>
        </w:rPr>
      </w:pPr>
      <w:r w:rsidRPr="00B139F0">
        <w:rPr>
          <w:rFonts w:ascii="Arial" w:hAnsi="Arial" w:cs="Arial"/>
          <w:color w:val="000000"/>
          <w:sz w:val="24"/>
          <w:szCs w:val="24"/>
        </w:rPr>
        <w:t>The nature of the relationship between leader and a participant can often mean that a leader will hear confidential information about an athlete or their family.  This information must be regarded as confidential and must not be divulged to a third party without the express permission of the young person/family, except where abuse or neglect is suspected.</w:t>
      </w:r>
    </w:p>
    <w:p w14:paraId="2C2A4F13" w14:textId="275FE90A" w:rsidR="00BE1CE9" w:rsidRPr="00B139F0" w:rsidRDefault="00BE1CE9" w:rsidP="00BE1CE9">
      <w:pPr>
        <w:spacing w:after="160" w:line="259" w:lineRule="auto"/>
        <w:rPr>
          <w:rFonts w:ascii="Arial" w:hAnsi="Arial" w:cs="Arial"/>
          <w:color w:val="000000"/>
          <w:sz w:val="24"/>
          <w:szCs w:val="24"/>
        </w:rPr>
      </w:pPr>
    </w:p>
    <w:p w14:paraId="67C20372" w14:textId="222C3CCD" w:rsidR="00D86F50" w:rsidRDefault="00D86F50">
      <w:pPr>
        <w:spacing w:after="160" w:line="259" w:lineRule="auto"/>
        <w:rPr>
          <w:rFonts w:ascii="Optima" w:hAnsi="Optima" w:cs="Optima"/>
          <w:sz w:val="26"/>
          <w:szCs w:val="26"/>
        </w:rPr>
      </w:pPr>
      <w:r>
        <w:rPr>
          <w:rFonts w:ascii="Optima" w:hAnsi="Optima" w:cs="Optima"/>
          <w:sz w:val="26"/>
          <w:szCs w:val="26"/>
        </w:rPr>
        <w:br w:type="page"/>
      </w:r>
    </w:p>
    <w:p w14:paraId="2575A0BF" w14:textId="192AAE5A" w:rsidR="000664AE" w:rsidRPr="00EE0ED7" w:rsidRDefault="000664AE" w:rsidP="00D86F50">
      <w:pPr>
        <w:spacing w:after="160" w:line="259" w:lineRule="auto"/>
        <w:jc w:val="center"/>
        <w:rPr>
          <w:rFonts w:ascii="Arial" w:hAnsi="Arial" w:cs="Arial"/>
          <w:b/>
          <w:sz w:val="28"/>
          <w:szCs w:val="28"/>
        </w:rPr>
      </w:pPr>
      <w:r w:rsidRPr="00EE0ED7">
        <w:rPr>
          <w:rFonts w:ascii="Arial" w:hAnsi="Arial" w:cs="Arial"/>
          <w:b/>
          <w:sz w:val="28"/>
          <w:szCs w:val="28"/>
        </w:rPr>
        <w:lastRenderedPageBreak/>
        <w:t>1</w:t>
      </w:r>
      <w:r w:rsidR="009E20CA">
        <w:rPr>
          <w:rFonts w:ascii="Arial" w:hAnsi="Arial" w:cs="Arial"/>
          <w:b/>
          <w:sz w:val="28"/>
          <w:szCs w:val="28"/>
        </w:rPr>
        <w:t>1</w:t>
      </w:r>
      <w:r w:rsidR="00EE0ED7" w:rsidRPr="00EE0ED7">
        <w:rPr>
          <w:rFonts w:ascii="Arial" w:hAnsi="Arial" w:cs="Arial"/>
          <w:b/>
          <w:sz w:val="28"/>
          <w:szCs w:val="28"/>
        </w:rPr>
        <w:t>.</w:t>
      </w:r>
      <w:r w:rsidRPr="00EE0ED7">
        <w:rPr>
          <w:rFonts w:ascii="Arial" w:hAnsi="Arial" w:cs="Arial"/>
          <w:b/>
          <w:sz w:val="28"/>
          <w:szCs w:val="28"/>
        </w:rPr>
        <w:t xml:space="preserve"> Irish Waterski and Wakeboard Federation</w:t>
      </w:r>
    </w:p>
    <w:p w14:paraId="4444CC6C" w14:textId="46622B15" w:rsidR="00EE0ED7" w:rsidRDefault="00EE0ED7" w:rsidP="00EE0ED7">
      <w:pPr>
        <w:spacing w:after="160" w:line="259" w:lineRule="auto"/>
        <w:jc w:val="center"/>
        <w:rPr>
          <w:rFonts w:ascii="Arial" w:hAnsi="Arial" w:cs="Arial"/>
          <w:sz w:val="24"/>
          <w:szCs w:val="24"/>
        </w:rPr>
      </w:pPr>
      <w:r>
        <w:rPr>
          <w:rFonts w:ascii="Arial" w:hAnsi="Arial" w:cs="Arial"/>
          <w:b/>
          <w:sz w:val="28"/>
          <w:szCs w:val="28"/>
        </w:rPr>
        <w:t>Guidelines for Parents and Guardians</w:t>
      </w:r>
    </w:p>
    <w:p w14:paraId="210E599B" w14:textId="77777777" w:rsidR="00EE0ED7"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Parents/guardians have the primary responsibility for the care and welfare of their children within sport. Parents/guardians should encourage their children to participate in sport for fun and enjoyment and should ensure that their child’s experience of sport is a positive one. Lessons learned in children’s sport will shape values and attitudes in adult life. They should always remember that children play sport for their own enjoyment not that of the parents/guardians. </w:t>
      </w:r>
    </w:p>
    <w:p w14:paraId="19CA5BD6" w14:textId="65474A76"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Parents/guardians have a duty to ensure that the context in which their child is participating is appropriate. Parents/guardians and Sports Leaders will ideally work in partnership to promote good practice in children’s sport and to support all efforts to protect against neglect, emotional, physical or sexual abuse in sporting activities. To do so, parents/guardians should ensure that sports clubs treat their children with fairness, respect and understanding, and that the club is fulfilling its responsibility to safeguard children. They should encourage their children to tell them about anyone causing them harm. They should become aware of club procedures and policies, in particular where changes are made that </w:t>
      </w:r>
      <w:r w:rsidR="0027246F" w:rsidRPr="00EE0ED7">
        <w:rPr>
          <w:rFonts w:ascii="Arial" w:hAnsi="Arial" w:cs="Arial"/>
          <w:sz w:val="24"/>
          <w:szCs w:val="24"/>
        </w:rPr>
        <w:t>affect them</w:t>
      </w:r>
      <w:r w:rsidRPr="00EE0ED7">
        <w:rPr>
          <w:rFonts w:ascii="Arial" w:hAnsi="Arial" w:cs="Arial"/>
          <w:sz w:val="24"/>
          <w:szCs w:val="24"/>
        </w:rPr>
        <w:t xml:space="preserve"> or their children, and be informed of all matters relating to ethics and good practice. They should check that the Code of Ethics and Good Practice for Children’s Sport has been adopted and implemented in the club/organisation</w:t>
      </w:r>
    </w:p>
    <w:p w14:paraId="2DB20B76"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Parents/guardians should remember that children learn best by example. To assist in the promotion of good practice with the club or organisation they should: </w:t>
      </w:r>
    </w:p>
    <w:p w14:paraId="016B00B2"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be aware of the relevant Sports Leaders and their role within the club </w:t>
      </w:r>
    </w:p>
    <w:p w14:paraId="6EA59F99"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show appreciation of and respect for Sports Leaders and their decisions </w:t>
      </w:r>
    </w:p>
    <w:p w14:paraId="39773081"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encourage their child to play by the rules </w:t>
      </w:r>
    </w:p>
    <w:p w14:paraId="142A75DC" w14:textId="05FCFDB9"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behave responsibly </w:t>
      </w:r>
      <w:r>
        <w:rPr>
          <w:rFonts w:ascii="Arial" w:hAnsi="Arial" w:cs="Arial"/>
          <w:sz w:val="24"/>
          <w:szCs w:val="24"/>
        </w:rPr>
        <w:t>while at events or when the child is participating on the water</w:t>
      </w:r>
    </w:p>
    <w:p w14:paraId="3C10E81D"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focus on their child’s efforts rather than performance </w:t>
      </w:r>
    </w:p>
    <w:p w14:paraId="559E54EF"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focus on the fun and participation of the child in the activity </w:t>
      </w:r>
    </w:p>
    <w:p w14:paraId="338FE8B9"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liaise with the Sports Leaders in relation to the times/locations of training sessions, medical conditions of their children and any require</w:t>
      </w:r>
      <w:r w:rsidRPr="000664AE">
        <w:rPr>
          <w:rFonts w:ascii="Arial" w:hAnsi="Arial" w:cs="Arial"/>
          <w:sz w:val="24"/>
          <w:szCs w:val="24"/>
        </w:rPr>
        <w:t xml:space="preserve">ment for their child’s safety </w:t>
      </w:r>
    </w:p>
    <w:p w14:paraId="470620B5" w14:textId="77777777" w:rsidR="00DB63ED" w:rsidRDefault="00DB63ED" w:rsidP="00EE0ED7">
      <w:pPr>
        <w:spacing w:after="160" w:line="259" w:lineRule="auto"/>
        <w:rPr>
          <w:rFonts w:ascii="Arial" w:hAnsi="Arial" w:cs="Arial"/>
          <w:sz w:val="24"/>
          <w:szCs w:val="24"/>
        </w:rPr>
      </w:pPr>
    </w:p>
    <w:p w14:paraId="18E23C98" w14:textId="15E32B70"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To promote the procedures of good practice parents/guardians should be: </w:t>
      </w:r>
    </w:p>
    <w:p w14:paraId="0E507522"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encouraged to become members of the club, where feasible, and take an active interest in the running of the club or any sporting activities in which their children take part </w:t>
      </w:r>
    </w:p>
    <w:p w14:paraId="05015F4B"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willing to become the Club Children’s Officer or assist in the running of the club </w:t>
      </w:r>
    </w:p>
    <w:p w14:paraId="51F95A28"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informed of the training and/or competitive programmes and be satisfied with the general environment that is created for their children </w:t>
      </w:r>
    </w:p>
    <w:p w14:paraId="3A2D601E"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lastRenderedPageBreak/>
        <w:t xml:space="preserve">• informed if their child sustained an injury during sporting activities </w:t>
      </w:r>
    </w:p>
    <w:p w14:paraId="511A9B6D"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informed of problems or concerns relating to their children. </w:t>
      </w:r>
    </w:p>
    <w:p w14:paraId="0DA3D948"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informed in advance and have their consent sought in relation to matters regarding away trips, camps or specially org</w:t>
      </w:r>
      <w:r w:rsidRPr="000664AE">
        <w:rPr>
          <w:rFonts w:ascii="Arial" w:hAnsi="Arial" w:cs="Arial"/>
          <w:sz w:val="24"/>
          <w:szCs w:val="24"/>
        </w:rPr>
        <w:t xml:space="preserve">anised activities </w:t>
      </w:r>
      <w:r w:rsidRPr="00EE0ED7">
        <w:rPr>
          <w:rFonts w:ascii="Arial" w:hAnsi="Arial" w:cs="Arial"/>
          <w:sz w:val="24"/>
          <w:szCs w:val="24"/>
        </w:rPr>
        <w:t xml:space="preserve"> </w:t>
      </w:r>
    </w:p>
    <w:p w14:paraId="04C22F42"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Comments and suggestions by parents/guardians should always be considered and their complaints acknowledged and dealt with as they arise through an effective and confidential complaints procedure. Parents/guardians should not: </w:t>
      </w:r>
    </w:p>
    <w:p w14:paraId="76CD16F9"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ignore or dismiss complaints or concerns expressed by a child which relate to his/her involvement in sport </w:t>
      </w:r>
    </w:p>
    <w:p w14:paraId="0E4F5E0B"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ridicule or yell at a child for making a mistake or losing a game </w:t>
      </w:r>
    </w:p>
    <w:p w14:paraId="09E5983E"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put undue pressure on their child to please or perform well, including forcing a child to participate when ill </w:t>
      </w:r>
    </w:p>
    <w:p w14:paraId="62C1E09D" w14:textId="77777777" w:rsidR="000664AE" w:rsidRDefault="000664AE" w:rsidP="00EE0ED7">
      <w:pPr>
        <w:spacing w:after="160" w:line="259" w:lineRule="auto"/>
        <w:rPr>
          <w:rFonts w:ascii="Arial" w:hAnsi="Arial" w:cs="Arial"/>
          <w:sz w:val="24"/>
          <w:szCs w:val="24"/>
        </w:rPr>
      </w:pPr>
      <w:r w:rsidRPr="00EE0ED7">
        <w:rPr>
          <w:rFonts w:ascii="Arial" w:hAnsi="Arial" w:cs="Arial"/>
          <w:sz w:val="24"/>
          <w:szCs w:val="24"/>
        </w:rPr>
        <w:t xml:space="preserve">• take safety for granted </w:t>
      </w:r>
    </w:p>
    <w:p w14:paraId="68BFD4F5" w14:textId="42D2C332" w:rsidR="000664AE" w:rsidRDefault="000664AE" w:rsidP="00EE0ED7">
      <w:pPr>
        <w:spacing w:after="160" w:line="259" w:lineRule="auto"/>
        <w:rPr>
          <w:rFonts w:ascii="Arial" w:hAnsi="Arial" w:cs="Arial"/>
          <w:b/>
          <w:color w:val="000000" w:themeColor="text1"/>
          <w:sz w:val="28"/>
          <w:szCs w:val="28"/>
        </w:rPr>
      </w:pPr>
      <w:r w:rsidRPr="00EE0ED7">
        <w:rPr>
          <w:rFonts w:ascii="Arial" w:hAnsi="Arial" w:cs="Arial"/>
          <w:sz w:val="24"/>
          <w:szCs w:val="24"/>
        </w:rPr>
        <w:t>• treat the club as a child-minding service</w:t>
      </w:r>
      <w:r>
        <w:rPr>
          <w:rFonts w:ascii="Arial" w:hAnsi="Arial" w:cs="Arial"/>
          <w:b/>
          <w:color w:val="000000" w:themeColor="text1"/>
          <w:sz w:val="28"/>
          <w:szCs w:val="28"/>
        </w:rPr>
        <w:t xml:space="preserve"> </w:t>
      </w:r>
    </w:p>
    <w:p w14:paraId="43DDD0A3" w14:textId="77777777" w:rsidR="00EE0ED7" w:rsidRPr="00EE0ED7" w:rsidRDefault="00EE0ED7">
      <w:pPr>
        <w:spacing w:after="160" w:line="259" w:lineRule="auto"/>
        <w:rPr>
          <w:rFonts w:ascii="Arial" w:hAnsi="Arial" w:cs="Arial"/>
          <w:b/>
          <w:color w:val="000000" w:themeColor="text1"/>
          <w:sz w:val="24"/>
          <w:szCs w:val="24"/>
        </w:rPr>
      </w:pPr>
    </w:p>
    <w:p w14:paraId="3AFEAFB7" w14:textId="77777777" w:rsidR="00EE0ED7" w:rsidRPr="00EE0ED7" w:rsidRDefault="00EE0ED7">
      <w:pPr>
        <w:spacing w:after="160" w:line="259" w:lineRule="auto"/>
        <w:rPr>
          <w:rFonts w:ascii="Arial" w:hAnsi="Arial" w:cs="Arial"/>
          <w:b/>
          <w:color w:val="000000" w:themeColor="text1"/>
          <w:sz w:val="24"/>
          <w:szCs w:val="24"/>
        </w:rPr>
      </w:pPr>
    </w:p>
    <w:p w14:paraId="5EC73F42" w14:textId="77777777" w:rsidR="00EE0ED7" w:rsidRPr="00EE0ED7" w:rsidRDefault="00EE0ED7">
      <w:pPr>
        <w:spacing w:after="160" w:line="259" w:lineRule="auto"/>
        <w:rPr>
          <w:rFonts w:ascii="Arial" w:hAnsi="Arial" w:cs="Arial"/>
          <w:b/>
          <w:color w:val="000000" w:themeColor="text1"/>
          <w:sz w:val="24"/>
          <w:szCs w:val="24"/>
        </w:rPr>
      </w:pPr>
    </w:p>
    <w:p w14:paraId="71FBE531" w14:textId="57A7E349" w:rsidR="00EE0ED7" w:rsidRDefault="00EE0ED7">
      <w:pPr>
        <w:spacing w:after="160" w:line="259" w:lineRule="auto"/>
        <w:rPr>
          <w:rFonts w:ascii="Arial" w:hAnsi="Arial" w:cs="Arial"/>
          <w:b/>
          <w:color w:val="000000" w:themeColor="text1"/>
          <w:sz w:val="28"/>
          <w:szCs w:val="28"/>
        </w:rPr>
      </w:pPr>
      <w:r>
        <w:rPr>
          <w:rFonts w:ascii="Arial" w:hAnsi="Arial" w:cs="Arial"/>
          <w:b/>
          <w:color w:val="000000" w:themeColor="text1"/>
          <w:sz w:val="28"/>
          <w:szCs w:val="28"/>
        </w:rPr>
        <w:br w:type="page"/>
      </w:r>
    </w:p>
    <w:p w14:paraId="77265197" w14:textId="6E22727B" w:rsidR="00592DF8" w:rsidRDefault="00224188" w:rsidP="000664AE">
      <w:pPr>
        <w:spacing w:after="160" w:line="259" w:lineRule="auto"/>
        <w:jc w:val="center"/>
        <w:rPr>
          <w:rFonts w:ascii="Arial" w:hAnsi="Arial" w:cs="Arial"/>
          <w:b/>
          <w:color w:val="000000" w:themeColor="text1"/>
          <w:sz w:val="28"/>
          <w:szCs w:val="28"/>
        </w:rPr>
      </w:pPr>
      <w:r>
        <w:rPr>
          <w:rFonts w:ascii="Arial" w:hAnsi="Arial" w:cs="Arial"/>
          <w:b/>
          <w:color w:val="000000" w:themeColor="text1"/>
          <w:sz w:val="28"/>
          <w:szCs w:val="28"/>
        </w:rPr>
        <w:lastRenderedPageBreak/>
        <w:t>1</w:t>
      </w:r>
      <w:r w:rsidR="009E20CA">
        <w:rPr>
          <w:rFonts w:ascii="Arial" w:hAnsi="Arial" w:cs="Arial"/>
          <w:b/>
          <w:color w:val="000000" w:themeColor="text1"/>
          <w:sz w:val="28"/>
          <w:szCs w:val="28"/>
        </w:rPr>
        <w:t>2</w:t>
      </w:r>
      <w:r>
        <w:rPr>
          <w:rFonts w:ascii="Arial" w:hAnsi="Arial" w:cs="Arial"/>
          <w:b/>
          <w:color w:val="000000" w:themeColor="text1"/>
          <w:sz w:val="28"/>
          <w:szCs w:val="28"/>
        </w:rPr>
        <w:t xml:space="preserve">. </w:t>
      </w:r>
      <w:r w:rsidR="00592DF8" w:rsidRPr="00131779">
        <w:rPr>
          <w:rFonts w:ascii="Arial" w:hAnsi="Arial" w:cs="Arial"/>
          <w:b/>
          <w:color w:val="000000" w:themeColor="text1"/>
          <w:sz w:val="28"/>
          <w:szCs w:val="28"/>
        </w:rPr>
        <w:t xml:space="preserve">Irish Waterski and Wakeboard </w:t>
      </w:r>
      <w:r w:rsidR="00592DF8">
        <w:rPr>
          <w:rFonts w:ascii="Arial" w:hAnsi="Arial" w:cs="Arial"/>
          <w:b/>
          <w:color w:val="000000" w:themeColor="text1"/>
          <w:sz w:val="28"/>
          <w:szCs w:val="28"/>
        </w:rPr>
        <w:t>Federation</w:t>
      </w:r>
    </w:p>
    <w:p w14:paraId="6004DC6E" w14:textId="284F27F9" w:rsidR="00FE24C5" w:rsidRDefault="00FE24C5" w:rsidP="00FE24C5">
      <w:pPr>
        <w:keepNext/>
        <w:jc w:val="center"/>
        <w:outlineLvl w:val="0"/>
        <w:rPr>
          <w:rFonts w:ascii="Arial" w:hAnsi="Arial" w:cs="Arial"/>
          <w:b/>
          <w:color w:val="000000"/>
          <w:sz w:val="28"/>
          <w:szCs w:val="28"/>
          <w:lang w:val="en-GB"/>
        </w:rPr>
      </w:pPr>
      <w:r w:rsidRPr="00FE24C5">
        <w:rPr>
          <w:rFonts w:ascii="Arial" w:hAnsi="Arial" w:cs="Arial"/>
          <w:b/>
          <w:color w:val="000000"/>
          <w:sz w:val="28"/>
          <w:szCs w:val="28"/>
          <w:lang w:val="en-GB"/>
        </w:rPr>
        <w:t>Guidelines on Confidentiality</w:t>
      </w:r>
    </w:p>
    <w:p w14:paraId="7FBD4C14" w14:textId="77777777" w:rsidR="00B73EE9" w:rsidRPr="00FE24C5" w:rsidRDefault="00B73EE9" w:rsidP="00FE24C5">
      <w:pPr>
        <w:keepNext/>
        <w:jc w:val="center"/>
        <w:outlineLvl w:val="0"/>
        <w:rPr>
          <w:rFonts w:ascii="Arial" w:hAnsi="Arial" w:cs="Arial"/>
          <w:b/>
          <w:color w:val="000000"/>
          <w:sz w:val="28"/>
          <w:szCs w:val="28"/>
          <w:lang w:val="en-GB"/>
        </w:rPr>
      </w:pPr>
    </w:p>
    <w:p w14:paraId="35895A3A" w14:textId="77777777" w:rsidR="00FE24C5" w:rsidRPr="00FE24C5" w:rsidRDefault="00FE24C5" w:rsidP="00FE24C5">
      <w:pPr>
        <w:rPr>
          <w:rFonts w:ascii="Arial" w:hAnsi="Arial" w:cs="Arial"/>
          <w:color w:val="000000"/>
          <w:sz w:val="22"/>
        </w:rPr>
      </w:pPr>
    </w:p>
    <w:p w14:paraId="71573CFB" w14:textId="77777777" w:rsidR="00FE24C5" w:rsidRPr="00D86F50" w:rsidRDefault="00FE24C5" w:rsidP="00FE24C5">
      <w:pPr>
        <w:spacing w:line="360" w:lineRule="auto"/>
        <w:jc w:val="both"/>
        <w:rPr>
          <w:rFonts w:ascii="Arial" w:hAnsi="Arial" w:cs="Arial"/>
          <w:color w:val="000000"/>
          <w:sz w:val="24"/>
          <w:szCs w:val="24"/>
        </w:rPr>
      </w:pPr>
      <w:r w:rsidRPr="00D86F50">
        <w:rPr>
          <w:rFonts w:ascii="Arial" w:hAnsi="Arial" w:cs="Arial"/>
          <w:color w:val="000000"/>
          <w:sz w:val="24"/>
          <w:szCs w:val="24"/>
        </w:rPr>
        <w:t>Confidentiality should be maintained in respect of all issues and people involved in cases of abuse, welfare or bad practice. It is important that the rights of both the child and the person about whom the complaint has been made are protected.</w:t>
      </w:r>
    </w:p>
    <w:p w14:paraId="3ACB6830" w14:textId="77777777" w:rsidR="00FE24C5" w:rsidRPr="00D86F50" w:rsidRDefault="00FE24C5" w:rsidP="00FE24C5">
      <w:pPr>
        <w:spacing w:line="360" w:lineRule="auto"/>
        <w:jc w:val="both"/>
        <w:rPr>
          <w:rFonts w:ascii="Arial" w:hAnsi="Arial" w:cs="Arial"/>
          <w:color w:val="000000"/>
          <w:sz w:val="24"/>
          <w:szCs w:val="24"/>
        </w:rPr>
      </w:pPr>
    </w:p>
    <w:p w14:paraId="2868CEC8" w14:textId="77777777" w:rsidR="00FE24C5" w:rsidRPr="00D86F50" w:rsidRDefault="00FE24C5" w:rsidP="00FE24C5">
      <w:pPr>
        <w:spacing w:line="360" w:lineRule="auto"/>
        <w:jc w:val="both"/>
        <w:rPr>
          <w:rFonts w:ascii="Arial" w:hAnsi="Arial" w:cs="Arial"/>
          <w:color w:val="000000"/>
          <w:sz w:val="24"/>
          <w:szCs w:val="24"/>
        </w:rPr>
      </w:pPr>
      <w:r w:rsidRPr="00D86F50">
        <w:rPr>
          <w:rFonts w:ascii="Arial" w:hAnsi="Arial" w:cs="Arial"/>
          <w:color w:val="000000"/>
          <w:sz w:val="24"/>
          <w:szCs w:val="24"/>
        </w:rPr>
        <w:t>The following points should be kept in mind:</w:t>
      </w:r>
    </w:p>
    <w:p w14:paraId="57D1A439" w14:textId="77777777" w:rsidR="00FE24C5" w:rsidRPr="00D86F50" w:rsidRDefault="00FE24C5" w:rsidP="00FE24C5">
      <w:pPr>
        <w:spacing w:line="360" w:lineRule="auto"/>
        <w:jc w:val="both"/>
        <w:rPr>
          <w:rFonts w:ascii="Arial" w:hAnsi="Arial" w:cs="Arial"/>
          <w:color w:val="000000"/>
          <w:sz w:val="24"/>
          <w:szCs w:val="24"/>
        </w:rPr>
      </w:pPr>
    </w:p>
    <w:p w14:paraId="2096092F" w14:textId="77777777" w:rsidR="00FE24C5" w:rsidRPr="00D86F50" w:rsidRDefault="00FE24C5" w:rsidP="00FE24C5">
      <w:pPr>
        <w:numPr>
          <w:ilvl w:val="0"/>
          <w:numId w:val="45"/>
        </w:numPr>
        <w:spacing w:line="360" w:lineRule="auto"/>
        <w:jc w:val="both"/>
        <w:rPr>
          <w:rFonts w:ascii="Arial" w:hAnsi="Arial" w:cs="Arial"/>
          <w:color w:val="000000"/>
          <w:sz w:val="24"/>
          <w:szCs w:val="24"/>
        </w:rPr>
      </w:pPr>
      <w:r w:rsidRPr="00D86F50">
        <w:rPr>
          <w:rFonts w:ascii="Arial" w:hAnsi="Arial" w:cs="Arial"/>
          <w:color w:val="000000"/>
          <w:sz w:val="24"/>
          <w:szCs w:val="24"/>
        </w:rPr>
        <w:t>A guarantee of confidentiality or undertakings regarding secrecy cannot be given, as the welfare of the child will supersede all other considerations</w:t>
      </w:r>
    </w:p>
    <w:p w14:paraId="36EB07D2" w14:textId="77777777" w:rsidR="00FE24C5" w:rsidRPr="00D86F50" w:rsidRDefault="00FE24C5" w:rsidP="00FE24C5">
      <w:pPr>
        <w:numPr>
          <w:ilvl w:val="0"/>
          <w:numId w:val="46"/>
        </w:numPr>
        <w:spacing w:line="360" w:lineRule="auto"/>
        <w:jc w:val="both"/>
        <w:rPr>
          <w:rFonts w:ascii="Arial" w:hAnsi="Arial" w:cs="Arial"/>
          <w:color w:val="000000"/>
          <w:sz w:val="24"/>
          <w:szCs w:val="24"/>
        </w:rPr>
      </w:pPr>
      <w:r w:rsidRPr="00D86F50">
        <w:rPr>
          <w:rFonts w:ascii="Arial" w:hAnsi="Arial" w:cs="Arial"/>
          <w:color w:val="000000"/>
          <w:sz w:val="24"/>
          <w:szCs w:val="24"/>
        </w:rPr>
        <w:t>All information should be treated in a careful and sensitive manner and should be discussed only with those who need to know</w:t>
      </w:r>
    </w:p>
    <w:p w14:paraId="7197E285" w14:textId="77777777" w:rsidR="00FE24C5" w:rsidRPr="00D86F50" w:rsidRDefault="00FE24C5" w:rsidP="00FE24C5">
      <w:pPr>
        <w:numPr>
          <w:ilvl w:val="0"/>
          <w:numId w:val="47"/>
        </w:numPr>
        <w:spacing w:line="360" w:lineRule="auto"/>
        <w:jc w:val="both"/>
        <w:rPr>
          <w:rFonts w:ascii="Arial" w:hAnsi="Arial" w:cs="Arial"/>
          <w:color w:val="000000"/>
          <w:sz w:val="24"/>
          <w:szCs w:val="24"/>
        </w:rPr>
      </w:pPr>
      <w:r w:rsidRPr="00D86F50">
        <w:rPr>
          <w:rFonts w:ascii="Arial" w:hAnsi="Arial" w:cs="Arial"/>
          <w:color w:val="000000"/>
          <w:sz w:val="24"/>
          <w:szCs w:val="24"/>
        </w:rPr>
        <w:t xml:space="preserve">Information should be conveyed to the parents / guardians of the child in a sensitive way </w:t>
      </w:r>
    </w:p>
    <w:p w14:paraId="6ADA0359" w14:textId="77777777" w:rsidR="00FE24C5" w:rsidRPr="00D86F50" w:rsidRDefault="00FE24C5" w:rsidP="00FE24C5">
      <w:pPr>
        <w:numPr>
          <w:ilvl w:val="0"/>
          <w:numId w:val="48"/>
        </w:numPr>
        <w:spacing w:line="360" w:lineRule="auto"/>
        <w:jc w:val="both"/>
        <w:rPr>
          <w:rFonts w:ascii="Arial" w:hAnsi="Arial" w:cs="Arial"/>
          <w:color w:val="000000"/>
          <w:sz w:val="24"/>
          <w:szCs w:val="24"/>
        </w:rPr>
      </w:pPr>
      <w:r w:rsidRPr="00D86F50">
        <w:rPr>
          <w:rFonts w:ascii="Arial" w:hAnsi="Arial" w:cs="Arial"/>
          <w:color w:val="000000"/>
          <w:sz w:val="24"/>
          <w:szCs w:val="24"/>
        </w:rPr>
        <w:t xml:space="preserve">Giving information to others on a ‘need to know’ basis for the protection of a child is not a breach of confidentiality </w:t>
      </w:r>
    </w:p>
    <w:p w14:paraId="48BF5110" w14:textId="77777777" w:rsidR="00FE24C5" w:rsidRPr="00D86F50" w:rsidRDefault="00FE24C5" w:rsidP="00FE24C5">
      <w:pPr>
        <w:numPr>
          <w:ilvl w:val="0"/>
          <w:numId w:val="49"/>
        </w:numPr>
        <w:spacing w:line="360" w:lineRule="auto"/>
        <w:jc w:val="both"/>
        <w:rPr>
          <w:rFonts w:ascii="Arial" w:hAnsi="Arial" w:cs="Arial"/>
          <w:color w:val="000000"/>
          <w:sz w:val="24"/>
          <w:szCs w:val="24"/>
        </w:rPr>
      </w:pPr>
      <w:r w:rsidRPr="00D86F50">
        <w:rPr>
          <w:rFonts w:ascii="Arial" w:eastAsia="Courier New" w:hAnsi="Arial" w:cs="Arial"/>
          <w:color w:val="000000"/>
          <w:sz w:val="24"/>
          <w:szCs w:val="24"/>
        </w:rPr>
        <w:t>All persons involved in a child protection process (the child, his/her parents/guardians, the alleged offender, his/her family, Leaders) should be afforded appropriate respect, fairness, support and confidentiality at all stages of the procedure.</w:t>
      </w:r>
    </w:p>
    <w:p w14:paraId="6E95A3A8" w14:textId="77777777" w:rsidR="00FE24C5" w:rsidRPr="00D86F50" w:rsidRDefault="00FE24C5" w:rsidP="00FE24C5">
      <w:pPr>
        <w:numPr>
          <w:ilvl w:val="0"/>
          <w:numId w:val="50"/>
        </w:numPr>
        <w:spacing w:line="360" w:lineRule="auto"/>
        <w:jc w:val="both"/>
        <w:rPr>
          <w:rFonts w:ascii="Arial" w:hAnsi="Arial" w:cs="Arial"/>
          <w:color w:val="000000"/>
          <w:sz w:val="24"/>
          <w:szCs w:val="24"/>
        </w:rPr>
      </w:pPr>
      <w:r w:rsidRPr="00D86F50">
        <w:rPr>
          <w:rFonts w:ascii="Arial" w:hAnsi="Arial" w:cs="Arial"/>
          <w:color w:val="000000"/>
          <w:sz w:val="24"/>
          <w:szCs w:val="24"/>
        </w:rPr>
        <w:t>Information should be stored in a secure place, with limited access only to designated people.</w:t>
      </w:r>
    </w:p>
    <w:p w14:paraId="7DB463DB" w14:textId="77777777" w:rsidR="00FE24C5" w:rsidRPr="00D86F50" w:rsidRDefault="00FE24C5" w:rsidP="00FE24C5">
      <w:pPr>
        <w:numPr>
          <w:ilvl w:val="0"/>
          <w:numId w:val="51"/>
        </w:numPr>
        <w:spacing w:line="360" w:lineRule="auto"/>
        <w:jc w:val="both"/>
        <w:rPr>
          <w:rFonts w:ascii="Arial" w:hAnsi="Arial" w:cs="Arial"/>
          <w:color w:val="000000"/>
          <w:sz w:val="24"/>
          <w:szCs w:val="24"/>
        </w:rPr>
      </w:pPr>
      <w:r w:rsidRPr="00D86F50">
        <w:rPr>
          <w:rFonts w:ascii="Arial" w:hAnsi="Arial" w:cs="Arial"/>
          <w:color w:val="000000"/>
          <w:sz w:val="24"/>
          <w:szCs w:val="24"/>
        </w:rPr>
        <w:t>The requirements of the Data Protection laws should be adhered to.</w:t>
      </w:r>
    </w:p>
    <w:p w14:paraId="0C67C445" w14:textId="5121A25C" w:rsidR="00FE24C5" w:rsidRPr="00D86F50" w:rsidRDefault="00FE24C5" w:rsidP="00FE24C5">
      <w:pPr>
        <w:numPr>
          <w:ilvl w:val="0"/>
          <w:numId w:val="52"/>
        </w:numPr>
        <w:spacing w:line="360" w:lineRule="auto"/>
        <w:jc w:val="both"/>
        <w:rPr>
          <w:rFonts w:ascii="Arial" w:hAnsi="Arial" w:cs="Arial"/>
          <w:color w:val="000000"/>
          <w:sz w:val="24"/>
          <w:szCs w:val="24"/>
        </w:rPr>
      </w:pPr>
      <w:r w:rsidRPr="00D86F50">
        <w:rPr>
          <w:rFonts w:ascii="Arial" w:hAnsi="Arial" w:cs="Arial"/>
          <w:color w:val="000000"/>
          <w:sz w:val="24"/>
          <w:szCs w:val="24"/>
        </w:rPr>
        <w:t>Breach of confidentiality is a serious manner</w:t>
      </w:r>
      <w:r w:rsidR="0079459A">
        <w:rPr>
          <w:rFonts w:ascii="Arial" w:hAnsi="Arial" w:cs="Arial"/>
          <w:color w:val="000000"/>
          <w:sz w:val="24"/>
          <w:szCs w:val="24"/>
        </w:rPr>
        <w:t xml:space="preserve"> that could lead to civil and/or criminal action against anyone responsible for the breach</w:t>
      </w:r>
      <w:r w:rsidRPr="00D86F50">
        <w:rPr>
          <w:rFonts w:ascii="Arial" w:hAnsi="Arial" w:cs="Arial"/>
          <w:color w:val="000000"/>
          <w:sz w:val="24"/>
          <w:szCs w:val="24"/>
        </w:rPr>
        <w:t>.</w:t>
      </w:r>
    </w:p>
    <w:p w14:paraId="72883368" w14:textId="77777777" w:rsidR="00FE24C5" w:rsidRPr="00D86F50" w:rsidRDefault="00FE24C5" w:rsidP="00FE24C5">
      <w:pPr>
        <w:jc w:val="both"/>
        <w:rPr>
          <w:sz w:val="24"/>
          <w:szCs w:val="24"/>
        </w:rPr>
      </w:pPr>
    </w:p>
    <w:p w14:paraId="6E291D22" w14:textId="77777777" w:rsidR="00FE24C5" w:rsidRPr="00D86F50" w:rsidRDefault="00FE24C5" w:rsidP="00FE24C5">
      <w:pPr>
        <w:jc w:val="both"/>
        <w:rPr>
          <w:sz w:val="24"/>
          <w:szCs w:val="24"/>
        </w:rPr>
      </w:pPr>
    </w:p>
    <w:p w14:paraId="3A4F8109" w14:textId="77777777" w:rsidR="00FE24C5" w:rsidRPr="00D86F50" w:rsidRDefault="00FE24C5" w:rsidP="00FE24C5">
      <w:pPr>
        <w:keepNext/>
        <w:spacing w:before="240" w:after="60"/>
        <w:outlineLvl w:val="1"/>
        <w:rPr>
          <w:rFonts w:ascii="Arial" w:hAnsi="Arial" w:cs="Arial"/>
          <w:b/>
          <w:bCs/>
          <w:iCs/>
          <w:sz w:val="24"/>
          <w:szCs w:val="24"/>
        </w:rPr>
      </w:pPr>
      <w:r w:rsidRPr="00D86F50">
        <w:rPr>
          <w:rFonts w:ascii="Arial" w:hAnsi="Arial" w:cs="Arial"/>
          <w:b/>
          <w:bCs/>
          <w:iCs/>
          <w:sz w:val="24"/>
          <w:szCs w:val="24"/>
        </w:rPr>
        <w:t>Anonymous Complaints</w:t>
      </w:r>
    </w:p>
    <w:p w14:paraId="17160E77" w14:textId="77777777" w:rsidR="00FE24C5" w:rsidRPr="0079459A" w:rsidRDefault="00FE24C5" w:rsidP="00FE24C5">
      <w:pPr>
        <w:rPr>
          <w:rFonts w:ascii="Arial" w:hAnsi="Arial" w:cs="Arial"/>
          <w:sz w:val="24"/>
          <w:szCs w:val="24"/>
        </w:rPr>
      </w:pPr>
    </w:p>
    <w:p w14:paraId="443596B0" w14:textId="77777777" w:rsidR="00FE24C5" w:rsidRPr="0079459A" w:rsidRDefault="00FE24C5" w:rsidP="0027246F">
      <w:pPr>
        <w:spacing w:line="360" w:lineRule="auto"/>
        <w:rPr>
          <w:rFonts w:ascii="Arial" w:hAnsi="Arial" w:cs="Arial"/>
          <w:sz w:val="24"/>
          <w:szCs w:val="24"/>
        </w:rPr>
      </w:pPr>
      <w:r w:rsidRPr="0079459A">
        <w:rPr>
          <w:rFonts w:ascii="Arial" w:hAnsi="Arial" w:cs="Arial"/>
          <w:sz w:val="24"/>
          <w:szCs w:val="24"/>
        </w:rPr>
        <w:t xml:space="preserve">Anonymous complaints can be difficult to deal with but should not be ignored.  In all cases the safety and welfare of the child/children is paramount.   Any such complaints relating to inappropriate behaviour should be brought to the attention of the National Childrens’ Officer or the Club Children’s Officer (as appropriate). The information should be checked out and handled in a confidential manner.  </w:t>
      </w:r>
    </w:p>
    <w:p w14:paraId="4890D0F2" w14:textId="77777777" w:rsidR="00FE24C5" w:rsidRPr="0079459A" w:rsidRDefault="00FE24C5" w:rsidP="00FE24C5">
      <w:pPr>
        <w:rPr>
          <w:rFonts w:ascii="Arial" w:hAnsi="Arial" w:cs="Arial"/>
          <w:b/>
          <w:color w:val="000000"/>
          <w:sz w:val="24"/>
          <w:szCs w:val="24"/>
        </w:rPr>
      </w:pPr>
    </w:p>
    <w:p w14:paraId="58D1FF73" w14:textId="77777777" w:rsidR="00FE24C5" w:rsidRPr="0079459A" w:rsidRDefault="00FE24C5">
      <w:pPr>
        <w:spacing w:after="160" w:line="259" w:lineRule="auto"/>
        <w:rPr>
          <w:rFonts w:ascii="Arial" w:hAnsi="Arial" w:cs="Arial"/>
          <w:b/>
          <w:color w:val="000000"/>
          <w:sz w:val="24"/>
          <w:szCs w:val="24"/>
        </w:rPr>
      </w:pPr>
      <w:r w:rsidRPr="0079459A">
        <w:rPr>
          <w:rFonts w:ascii="Arial" w:hAnsi="Arial" w:cs="Arial"/>
          <w:b/>
          <w:color w:val="000000"/>
          <w:sz w:val="24"/>
          <w:szCs w:val="24"/>
        </w:rPr>
        <w:br w:type="page"/>
      </w:r>
    </w:p>
    <w:p w14:paraId="5F443B1A" w14:textId="135D22A6" w:rsidR="004C058F" w:rsidRDefault="00224188" w:rsidP="004C058F">
      <w:pPr>
        <w:jc w:val="center"/>
        <w:rPr>
          <w:rFonts w:ascii="Arial" w:hAnsi="Arial" w:cs="Arial"/>
          <w:b/>
          <w:color w:val="000000"/>
          <w:sz w:val="28"/>
          <w:szCs w:val="28"/>
          <w:lang w:val="en-GB"/>
        </w:rPr>
      </w:pPr>
      <w:r>
        <w:rPr>
          <w:rFonts w:ascii="Arial" w:hAnsi="Arial" w:cs="Arial"/>
          <w:b/>
          <w:color w:val="000000"/>
          <w:sz w:val="28"/>
          <w:szCs w:val="28"/>
          <w:lang w:val="en-GB"/>
        </w:rPr>
        <w:lastRenderedPageBreak/>
        <w:t>1</w:t>
      </w:r>
      <w:r w:rsidR="009E20CA">
        <w:rPr>
          <w:rFonts w:ascii="Arial" w:hAnsi="Arial" w:cs="Arial"/>
          <w:b/>
          <w:color w:val="000000"/>
          <w:sz w:val="28"/>
          <w:szCs w:val="28"/>
          <w:lang w:val="en-GB"/>
        </w:rPr>
        <w:t>3</w:t>
      </w:r>
      <w:r>
        <w:rPr>
          <w:rFonts w:ascii="Arial" w:hAnsi="Arial" w:cs="Arial"/>
          <w:b/>
          <w:color w:val="000000"/>
          <w:sz w:val="28"/>
          <w:szCs w:val="28"/>
          <w:lang w:val="en-GB"/>
        </w:rPr>
        <w:t xml:space="preserve">. </w:t>
      </w:r>
      <w:bookmarkStart w:id="6" w:name="_Hlk505865286"/>
      <w:r w:rsidRPr="00131779">
        <w:rPr>
          <w:rFonts w:ascii="Arial" w:hAnsi="Arial" w:cs="Arial"/>
          <w:b/>
          <w:color w:val="000000" w:themeColor="text1"/>
          <w:sz w:val="28"/>
          <w:szCs w:val="28"/>
        </w:rPr>
        <w:t xml:space="preserve">Irish Waterski and Wakeboard </w:t>
      </w:r>
      <w:r>
        <w:rPr>
          <w:rFonts w:ascii="Arial" w:hAnsi="Arial" w:cs="Arial"/>
          <w:b/>
          <w:color w:val="000000" w:themeColor="text1"/>
          <w:sz w:val="28"/>
          <w:szCs w:val="28"/>
        </w:rPr>
        <w:t>Federation</w:t>
      </w:r>
      <w:bookmarkEnd w:id="6"/>
    </w:p>
    <w:p w14:paraId="60F58A23" w14:textId="77777777" w:rsidR="004C058F" w:rsidRPr="007707D5" w:rsidRDefault="004C058F" w:rsidP="004C058F">
      <w:pPr>
        <w:jc w:val="center"/>
        <w:rPr>
          <w:rFonts w:ascii="Arial" w:hAnsi="Arial" w:cs="Arial"/>
          <w:b/>
          <w:color w:val="000000"/>
          <w:sz w:val="28"/>
          <w:szCs w:val="28"/>
          <w:lang w:val="en-GB"/>
        </w:rPr>
      </w:pPr>
    </w:p>
    <w:p w14:paraId="28DAEA5E" w14:textId="24944A70" w:rsidR="00F44857" w:rsidRPr="0079459A" w:rsidRDefault="007C75C4" w:rsidP="00B139F0">
      <w:pPr>
        <w:spacing w:after="160" w:line="259" w:lineRule="auto"/>
        <w:jc w:val="center"/>
        <w:rPr>
          <w:rFonts w:ascii="Arial" w:hAnsi="Arial" w:cs="Arial"/>
          <w:b/>
          <w:sz w:val="28"/>
          <w:szCs w:val="28"/>
          <w:lang w:val="en-US"/>
        </w:rPr>
      </w:pPr>
      <w:r w:rsidRPr="0079459A">
        <w:rPr>
          <w:rFonts w:ascii="Arial" w:hAnsi="Arial" w:cs="Arial"/>
          <w:b/>
          <w:sz w:val="28"/>
          <w:szCs w:val="28"/>
          <w:lang w:val="en-US"/>
        </w:rPr>
        <w:t xml:space="preserve">Policy on </w:t>
      </w:r>
      <w:r w:rsidR="00F44857" w:rsidRPr="0079459A">
        <w:rPr>
          <w:rFonts w:ascii="Arial" w:hAnsi="Arial" w:cs="Arial"/>
          <w:b/>
          <w:sz w:val="28"/>
          <w:szCs w:val="28"/>
          <w:lang w:val="en-US"/>
        </w:rPr>
        <w:t>Education and Training of Sports Leaders</w:t>
      </w:r>
    </w:p>
    <w:p w14:paraId="715DD42A" w14:textId="77777777" w:rsidR="00F44857" w:rsidRPr="00F44857" w:rsidRDefault="00F44857" w:rsidP="00F44857">
      <w:pPr>
        <w:spacing w:after="200" w:line="276" w:lineRule="auto"/>
        <w:rPr>
          <w:rFonts w:ascii="Calibri" w:hAnsi="Calibri"/>
          <w:sz w:val="22"/>
          <w:szCs w:val="22"/>
          <w:lang w:val="en-US"/>
        </w:rPr>
      </w:pPr>
    </w:p>
    <w:p w14:paraId="37A13C0E" w14:textId="16D3A192" w:rsidR="00F44857" w:rsidRPr="0079459A" w:rsidRDefault="00F44857" w:rsidP="00F44857">
      <w:pPr>
        <w:spacing w:after="200" w:line="276" w:lineRule="auto"/>
        <w:rPr>
          <w:rFonts w:ascii="Arial" w:hAnsi="Arial" w:cs="Arial"/>
          <w:sz w:val="24"/>
          <w:szCs w:val="24"/>
          <w:lang w:val="en-US"/>
        </w:rPr>
      </w:pPr>
      <w:r w:rsidRPr="0079459A">
        <w:rPr>
          <w:rFonts w:ascii="Arial" w:hAnsi="Arial" w:cs="Arial"/>
          <w:sz w:val="24"/>
          <w:szCs w:val="24"/>
          <w:lang w:val="en-US"/>
        </w:rPr>
        <w:t>I</w:t>
      </w:r>
      <w:r w:rsidR="0027246F">
        <w:rPr>
          <w:rFonts w:ascii="Arial" w:hAnsi="Arial" w:cs="Arial"/>
          <w:sz w:val="24"/>
          <w:szCs w:val="24"/>
          <w:lang w:val="en-US"/>
        </w:rPr>
        <w:t>r</w:t>
      </w:r>
      <w:r w:rsidRPr="0079459A">
        <w:rPr>
          <w:rFonts w:ascii="Arial" w:hAnsi="Arial" w:cs="Arial"/>
          <w:sz w:val="24"/>
          <w:szCs w:val="24"/>
          <w:lang w:val="en-US"/>
        </w:rPr>
        <w:t xml:space="preserve">WWF affiliated Clubs that take responsibility for children in sport should ensure that Sports Leaders are competent to provide safe and rewarding experiences for those in their care and that Sport Leaders are provided with the appropriate training for their activity. </w:t>
      </w:r>
    </w:p>
    <w:p w14:paraId="3F89B509" w14:textId="77777777" w:rsidR="00F44857" w:rsidRPr="0079459A" w:rsidRDefault="00F44857" w:rsidP="00F44857">
      <w:pPr>
        <w:spacing w:after="200" w:line="276" w:lineRule="auto"/>
        <w:rPr>
          <w:rFonts w:ascii="Arial" w:hAnsi="Arial" w:cs="Arial"/>
          <w:sz w:val="24"/>
          <w:szCs w:val="24"/>
          <w:lang w:val="en-US"/>
        </w:rPr>
      </w:pPr>
      <w:r w:rsidRPr="0079459A">
        <w:rPr>
          <w:rFonts w:ascii="Arial" w:hAnsi="Arial" w:cs="Arial"/>
          <w:sz w:val="24"/>
          <w:szCs w:val="24"/>
          <w:lang w:val="en-US"/>
        </w:rPr>
        <w:t xml:space="preserve">Training and education opportunities should also be made available to parents/guardians as appropriate. </w:t>
      </w:r>
    </w:p>
    <w:p w14:paraId="20F2ECD8" w14:textId="0D54C113" w:rsidR="00F44857" w:rsidRPr="0079459A" w:rsidRDefault="00F44857" w:rsidP="00F44857">
      <w:pPr>
        <w:spacing w:after="200" w:line="276" w:lineRule="auto"/>
        <w:rPr>
          <w:rFonts w:ascii="Arial" w:hAnsi="Arial" w:cs="Arial"/>
          <w:sz w:val="24"/>
          <w:szCs w:val="24"/>
          <w:lang w:val="en-US"/>
        </w:rPr>
      </w:pPr>
      <w:r w:rsidRPr="0079459A">
        <w:rPr>
          <w:rFonts w:ascii="Arial" w:hAnsi="Arial" w:cs="Arial"/>
          <w:sz w:val="24"/>
          <w:szCs w:val="24"/>
          <w:lang w:val="en-US"/>
        </w:rPr>
        <w:t>Both sports councils</w:t>
      </w:r>
      <w:r w:rsidR="00261190">
        <w:rPr>
          <w:rFonts w:ascii="Arial" w:hAnsi="Arial" w:cs="Arial"/>
          <w:sz w:val="24"/>
          <w:szCs w:val="24"/>
          <w:lang w:val="en-US"/>
        </w:rPr>
        <w:t>, Sport Ireland and Sport NI</w:t>
      </w:r>
      <w:r w:rsidRPr="0079459A">
        <w:rPr>
          <w:rFonts w:ascii="Arial" w:hAnsi="Arial" w:cs="Arial"/>
          <w:sz w:val="24"/>
          <w:szCs w:val="24"/>
          <w:lang w:val="en-US"/>
        </w:rPr>
        <w:t xml:space="preserve"> have established support to assist sports organisations in implementing the Code</w:t>
      </w:r>
      <w:r w:rsidR="007707D5">
        <w:rPr>
          <w:rFonts w:ascii="Arial" w:hAnsi="Arial" w:cs="Arial"/>
          <w:sz w:val="24"/>
          <w:szCs w:val="24"/>
          <w:lang w:val="en-US"/>
        </w:rPr>
        <w:t xml:space="preserve"> of Ethics </w:t>
      </w:r>
      <w:r w:rsidR="007707D5" w:rsidRPr="007745F3">
        <w:rPr>
          <w:rFonts w:ascii="Arial" w:hAnsi="Arial" w:cs="Arial"/>
          <w:iCs/>
          <w:sz w:val="24"/>
          <w:szCs w:val="24"/>
        </w:rPr>
        <w:t>and Good Practice for Children's Sport</w:t>
      </w:r>
      <w:r w:rsidR="007707D5">
        <w:rPr>
          <w:rFonts w:ascii="Arial" w:hAnsi="Arial" w:cs="Arial"/>
          <w:i/>
          <w:iCs/>
          <w:sz w:val="24"/>
          <w:szCs w:val="24"/>
        </w:rPr>
        <w:t xml:space="preserve"> </w:t>
      </w:r>
      <w:r w:rsidRPr="0079459A">
        <w:rPr>
          <w:rFonts w:ascii="Arial" w:hAnsi="Arial" w:cs="Arial"/>
          <w:sz w:val="24"/>
          <w:szCs w:val="24"/>
          <w:lang w:val="en-US"/>
        </w:rPr>
        <w:t>and child protection training. SI have appointed a project leader</w:t>
      </w:r>
      <w:r w:rsidR="002409F3">
        <w:rPr>
          <w:rFonts w:ascii="Arial" w:hAnsi="Arial" w:cs="Arial"/>
          <w:sz w:val="24"/>
          <w:szCs w:val="24"/>
          <w:lang w:val="en-US"/>
        </w:rPr>
        <w:t xml:space="preserve"> (Bernie Priestly)</w:t>
      </w:r>
      <w:r w:rsidRPr="0079459A">
        <w:rPr>
          <w:rFonts w:ascii="Arial" w:hAnsi="Arial" w:cs="Arial"/>
          <w:sz w:val="24"/>
          <w:szCs w:val="24"/>
          <w:lang w:val="en-US"/>
        </w:rPr>
        <w:t xml:space="preserve"> to assist and liaise with governing bodies and local sports partnerships and to implement the code at national and local level through workshops and training sessions.</w:t>
      </w:r>
      <w:r w:rsidR="002409F3">
        <w:rPr>
          <w:rFonts w:ascii="Arial" w:hAnsi="Arial" w:cs="Arial"/>
          <w:sz w:val="24"/>
          <w:szCs w:val="24"/>
          <w:lang w:val="en-US"/>
        </w:rPr>
        <w:t xml:space="preserve"> Sport N</w:t>
      </w:r>
      <w:r w:rsidR="00C850A6">
        <w:rPr>
          <w:rFonts w:ascii="Arial" w:hAnsi="Arial" w:cs="Arial"/>
          <w:sz w:val="24"/>
          <w:szCs w:val="24"/>
          <w:lang w:val="en-US"/>
        </w:rPr>
        <w:t>I</w:t>
      </w:r>
      <w:r w:rsidR="002409F3">
        <w:rPr>
          <w:rFonts w:ascii="Arial" w:hAnsi="Arial" w:cs="Arial"/>
          <w:sz w:val="24"/>
          <w:szCs w:val="24"/>
          <w:lang w:val="en-US"/>
        </w:rPr>
        <w:t xml:space="preserve"> in association with the NSPCC has Paul Stephenson who is the liaison person in NI</w:t>
      </w:r>
      <w:r w:rsidR="00C850A6">
        <w:rPr>
          <w:rFonts w:ascii="Arial" w:hAnsi="Arial" w:cs="Arial"/>
          <w:sz w:val="24"/>
          <w:szCs w:val="24"/>
          <w:lang w:val="en-US"/>
        </w:rPr>
        <w:t>.</w:t>
      </w:r>
      <w:r w:rsidRPr="0079459A">
        <w:rPr>
          <w:rFonts w:ascii="Arial" w:hAnsi="Arial" w:cs="Arial"/>
          <w:sz w:val="24"/>
          <w:szCs w:val="24"/>
          <w:lang w:val="en-US"/>
        </w:rPr>
        <w:t xml:space="preserve"> Some training is delivered in conjunction with the local health services executive area boards</w:t>
      </w:r>
      <w:r w:rsidR="002409F3">
        <w:rPr>
          <w:rFonts w:ascii="Arial" w:hAnsi="Arial" w:cs="Arial"/>
          <w:sz w:val="24"/>
          <w:szCs w:val="24"/>
          <w:lang w:val="en-US"/>
        </w:rPr>
        <w:t xml:space="preserve"> in NI</w:t>
      </w:r>
      <w:r w:rsidR="00C850A6">
        <w:rPr>
          <w:rFonts w:ascii="Arial" w:hAnsi="Arial" w:cs="Arial"/>
          <w:sz w:val="24"/>
          <w:szCs w:val="24"/>
          <w:lang w:val="en-US"/>
        </w:rPr>
        <w:t>.</w:t>
      </w:r>
      <w:r w:rsidR="002409F3">
        <w:rPr>
          <w:rFonts w:ascii="Arial" w:hAnsi="Arial" w:cs="Arial"/>
          <w:sz w:val="24"/>
          <w:szCs w:val="24"/>
          <w:lang w:val="en-US"/>
        </w:rPr>
        <w:t xml:space="preserve"> </w:t>
      </w:r>
      <w:r w:rsidR="00C850A6">
        <w:rPr>
          <w:rFonts w:ascii="Arial" w:hAnsi="Arial" w:cs="Arial"/>
          <w:sz w:val="24"/>
          <w:szCs w:val="24"/>
          <w:lang w:val="en-US"/>
        </w:rPr>
        <w:t>I</w:t>
      </w:r>
      <w:r w:rsidR="002409F3">
        <w:rPr>
          <w:rFonts w:ascii="Arial" w:hAnsi="Arial" w:cs="Arial"/>
          <w:sz w:val="24"/>
          <w:szCs w:val="24"/>
          <w:lang w:val="en-US"/>
        </w:rPr>
        <w:t>n ROI it is delivered by LSP’s and Federation of Irish Sport in conjunction with Sport Ireland</w:t>
      </w:r>
      <w:r w:rsidR="00C850A6">
        <w:rPr>
          <w:rFonts w:ascii="Arial" w:hAnsi="Arial" w:cs="Arial"/>
          <w:sz w:val="24"/>
          <w:szCs w:val="24"/>
          <w:lang w:val="en-US"/>
        </w:rPr>
        <w:t>.</w:t>
      </w:r>
      <w:r w:rsidRPr="0079459A">
        <w:rPr>
          <w:rFonts w:ascii="Arial" w:hAnsi="Arial" w:cs="Arial"/>
          <w:sz w:val="24"/>
          <w:szCs w:val="24"/>
          <w:lang w:val="en-US"/>
        </w:rPr>
        <w:t xml:space="preserve"> It is important that National Children’s Officers/Designated Persons and Club Children’s Officers/Designated Persons receive appropriate training for their role.</w:t>
      </w:r>
    </w:p>
    <w:p w14:paraId="2274D464" w14:textId="75F0D5F5" w:rsidR="00F44857" w:rsidRPr="0079459A" w:rsidRDefault="00F44857" w:rsidP="00F44857">
      <w:pPr>
        <w:spacing w:after="200" w:line="276" w:lineRule="auto"/>
        <w:rPr>
          <w:rFonts w:ascii="Arial" w:hAnsi="Arial" w:cs="Arial"/>
          <w:sz w:val="24"/>
          <w:szCs w:val="24"/>
          <w:lang w:val="en-US"/>
        </w:rPr>
      </w:pPr>
      <w:r w:rsidRPr="0079459A">
        <w:rPr>
          <w:rFonts w:ascii="Arial" w:hAnsi="Arial" w:cs="Arial"/>
          <w:sz w:val="24"/>
          <w:szCs w:val="24"/>
          <w:lang w:val="en-US"/>
        </w:rPr>
        <w:t xml:space="preserve"> In </w:t>
      </w:r>
      <w:r w:rsidR="00C376F2" w:rsidRPr="0079459A">
        <w:rPr>
          <w:rFonts w:ascii="Arial" w:hAnsi="Arial" w:cs="Arial"/>
          <w:sz w:val="24"/>
          <w:szCs w:val="24"/>
          <w:lang w:val="en-US"/>
        </w:rPr>
        <w:t>addition,</w:t>
      </w:r>
      <w:r w:rsidRPr="0079459A">
        <w:rPr>
          <w:rFonts w:ascii="Arial" w:hAnsi="Arial" w:cs="Arial"/>
          <w:sz w:val="24"/>
          <w:szCs w:val="24"/>
          <w:lang w:val="en-US"/>
        </w:rPr>
        <w:t xml:space="preserve"> all leaders working with young people should be updated with the code by attending the ‘Child Protection in Sport’ Awareness training, which includes information on codes of conduct, recruitment and selection and awareness of the appropriate club response to allegations of child abuse. Club Children’s Officers/Designated Persons can then complete the 6-hour Children’s Officer training.</w:t>
      </w:r>
    </w:p>
    <w:p w14:paraId="7704C376" w14:textId="66F4BC76" w:rsidR="00F44857" w:rsidRPr="0079459A" w:rsidRDefault="00F44857" w:rsidP="00F44857">
      <w:pPr>
        <w:spacing w:after="200" w:line="276" w:lineRule="auto"/>
        <w:rPr>
          <w:rFonts w:ascii="Arial" w:hAnsi="Arial" w:cs="Arial"/>
          <w:sz w:val="24"/>
          <w:szCs w:val="24"/>
          <w:lang w:val="en-US"/>
        </w:rPr>
      </w:pPr>
      <w:r w:rsidRPr="0079459A">
        <w:rPr>
          <w:rFonts w:ascii="Arial" w:hAnsi="Arial" w:cs="Arial"/>
          <w:sz w:val="24"/>
          <w:szCs w:val="24"/>
          <w:lang w:val="en-US"/>
        </w:rPr>
        <w:t xml:space="preserve"> In Northern Ireland The Child Protection in Sport Unit (CPSU) has been created through a partnership between the </w:t>
      </w:r>
      <w:r w:rsidR="00261190">
        <w:rPr>
          <w:rFonts w:ascii="Arial" w:hAnsi="Arial" w:cs="Arial"/>
          <w:sz w:val="24"/>
          <w:szCs w:val="24"/>
          <w:lang w:val="en-US"/>
        </w:rPr>
        <w:t xml:space="preserve">NI </w:t>
      </w:r>
      <w:r w:rsidRPr="0079459A">
        <w:rPr>
          <w:rFonts w:ascii="Arial" w:hAnsi="Arial" w:cs="Arial"/>
          <w:sz w:val="24"/>
          <w:szCs w:val="24"/>
          <w:lang w:val="en-US"/>
        </w:rPr>
        <w:t xml:space="preserve">Sports Council and the NSPCC to promote the rights of children along with ensuring their protection and continued enjoyment of sport. In Northern Ireland Child Protection training is available by contacting Coaching Northern Ireland, (028 90 686940) who offer the following workshops: </w:t>
      </w:r>
    </w:p>
    <w:p w14:paraId="0CCB7C7B" w14:textId="77777777" w:rsidR="00F44857" w:rsidRPr="0079459A" w:rsidRDefault="00F44857" w:rsidP="00F44857">
      <w:pPr>
        <w:spacing w:after="200" w:line="276" w:lineRule="auto"/>
        <w:rPr>
          <w:rFonts w:ascii="Arial" w:hAnsi="Arial" w:cs="Arial"/>
          <w:sz w:val="24"/>
          <w:szCs w:val="24"/>
          <w:lang w:val="en-US"/>
        </w:rPr>
      </w:pPr>
      <w:r w:rsidRPr="0079459A">
        <w:rPr>
          <w:rFonts w:ascii="Arial" w:hAnsi="Arial" w:cs="Arial"/>
          <w:sz w:val="24"/>
          <w:szCs w:val="24"/>
          <w:lang w:val="en-US"/>
        </w:rPr>
        <w:t xml:space="preserve">• Children’s/Designated Officer Workshop </w:t>
      </w:r>
    </w:p>
    <w:p w14:paraId="757342D6" w14:textId="77777777" w:rsidR="00F44857" w:rsidRDefault="00F44857" w:rsidP="00F44857">
      <w:pPr>
        <w:spacing w:after="200" w:line="276" w:lineRule="auto"/>
        <w:rPr>
          <w:rFonts w:ascii="Arial" w:hAnsi="Arial" w:cs="Arial"/>
          <w:sz w:val="24"/>
          <w:szCs w:val="24"/>
          <w:lang w:val="en-US"/>
        </w:rPr>
      </w:pPr>
      <w:r w:rsidRPr="0079459A">
        <w:rPr>
          <w:rFonts w:ascii="Arial" w:hAnsi="Arial" w:cs="Arial"/>
          <w:sz w:val="24"/>
          <w:szCs w:val="24"/>
          <w:lang w:val="en-US"/>
        </w:rPr>
        <w:t>• Child Protection Awareness Workshop for Coaches/Leaders/Volunteers</w:t>
      </w:r>
    </w:p>
    <w:p w14:paraId="73646CCD" w14:textId="3041AF42" w:rsidR="002409F3" w:rsidRPr="0079459A" w:rsidRDefault="002409F3" w:rsidP="00F44857">
      <w:pPr>
        <w:spacing w:after="200" w:line="276" w:lineRule="auto"/>
        <w:rPr>
          <w:rFonts w:ascii="Arial" w:hAnsi="Arial" w:cs="Arial"/>
          <w:sz w:val="24"/>
          <w:szCs w:val="24"/>
          <w:lang w:val="en-US"/>
        </w:rPr>
      </w:pPr>
      <w:r>
        <w:rPr>
          <w:rFonts w:ascii="Arial" w:hAnsi="Arial" w:cs="Arial"/>
          <w:sz w:val="24"/>
          <w:szCs w:val="24"/>
          <w:lang w:val="en-US"/>
        </w:rPr>
        <w:t>The same courses are mirrored in ROI through LSP’s and FIS</w:t>
      </w:r>
    </w:p>
    <w:p w14:paraId="36DFE0BE" w14:textId="2E088DE8" w:rsidR="00F44857" w:rsidRPr="0079459A" w:rsidRDefault="00F44857">
      <w:pPr>
        <w:spacing w:after="160" w:line="259" w:lineRule="auto"/>
        <w:rPr>
          <w:rFonts w:ascii="Arial" w:hAnsi="Arial" w:cs="Arial"/>
          <w:color w:val="000000"/>
          <w:sz w:val="22"/>
        </w:rPr>
      </w:pPr>
      <w:r w:rsidRPr="0079459A">
        <w:rPr>
          <w:rFonts w:ascii="Arial" w:hAnsi="Arial" w:cs="Arial"/>
          <w:color w:val="000000"/>
          <w:sz w:val="22"/>
        </w:rPr>
        <w:br w:type="page"/>
      </w:r>
    </w:p>
    <w:p w14:paraId="596605BE" w14:textId="6036C022" w:rsidR="004C058F" w:rsidRDefault="00224188" w:rsidP="004C058F">
      <w:pPr>
        <w:jc w:val="center"/>
        <w:rPr>
          <w:rFonts w:ascii="Arial" w:hAnsi="Arial" w:cs="Arial"/>
          <w:b/>
          <w:color w:val="000000"/>
          <w:sz w:val="28"/>
          <w:szCs w:val="28"/>
          <w:lang w:val="en-GB"/>
        </w:rPr>
      </w:pPr>
      <w:r>
        <w:rPr>
          <w:rFonts w:ascii="Arial" w:hAnsi="Arial" w:cs="Arial"/>
          <w:b/>
          <w:color w:val="000000"/>
          <w:sz w:val="28"/>
          <w:szCs w:val="28"/>
          <w:lang w:val="en-GB"/>
        </w:rPr>
        <w:lastRenderedPageBreak/>
        <w:t>1</w:t>
      </w:r>
      <w:r w:rsidR="000664AE">
        <w:rPr>
          <w:rFonts w:ascii="Arial" w:hAnsi="Arial" w:cs="Arial"/>
          <w:b/>
          <w:color w:val="000000"/>
          <w:sz w:val="28"/>
          <w:szCs w:val="28"/>
          <w:lang w:val="en-GB"/>
        </w:rPr>
        <w:t>4</w:t>
      </w:r>
      <w:r>
        <w:rPr>
          <w:rFonts w:ascii="Arial" w:hAnsi="Arial" w:cs="Arial"/>
          <w:b/>
          <w:color w:val="000000"/>
          <w:sz w:val="28"/>
          <w:szCs w:val="28"/>
          <w:lang w:val="en-GB"/>
        </w:rPr>
        <w:t xml:space="preserve">. </w:t>
      </w:r>
      <w:r w:rsidRPr="00131779">
        <w:rPr>
          <w:rFonts w:ascii="Arial" w:hAnsi="Arial" w:cs="Arial"/>
          <w:b/>
          <w:color w:val="000000" w:themeColor="text1"/>
          <w:sz w:val="28"/>
          <w:szCs w:val="28"/>
        </w:rPr>
        <w:t xml:space="preserve">Irish Waterski and Wakeboard </w:t>
      </w:r>
      <w:r>
        <w:rPr>
          <w:rFonts w:ascii="Arial" w:hAnsi="Arial" w:cs="Arial"/>
          <w:b/>
          <w:color w:val="000000" w:themeColor="text1"/>
          <w:sz w:val="28"/>
          <w:szCs w:val="28"/>
        </w:rPr>
        <w:t>Federation</w:t>
      </w:r>
    </w:p>
    <w:p w14:paraId="091DB56A" w14:textId="77777777" w:rsidR="004C058F" w:rsidRPr="007707D5" w:rsidRDefault="004C058F" w:rsidP="004C058F">
      <w:pPr>
        <w:jc w:val="center"/>
        <w:rPr>
          <w:rFonts w:ascii="Arial" w:hAnsi="Arial" w:cs="Arial"/>
          <w:b/>
          <w:color w:val="000000"/>
          <w:sz w:val="28"/>
          <w:szCs w:val="28"/>
          <w:lang w:val="en-GB"/>
        </w:rPr>
      </w:pPr>
    </w:p>
    <w:p w14:paraId="7F61E8E3" w14:textId="48E12E45" w:rsidR="001974DE" w:rsidRPr="004C058F" w:rsidRDefault="001974DE" w:rsidP="001974DE">
      <w:pPr>
        <w:tabs>
          <w:tab w:val="left" w:pos="3014"/>
        </w:tabs>
        <w:spacing w:after="200" w:line="276" w:lineRule="auto"/>
        <w:jc w:val="center"/>
        <w:rPr>
          <w:rFonts w:ascii="Arial" w:hAnsi="Arial" w:cs="Arial"/>
          <w:b/>
          <w:sz w:val="28"/>
          <w:szCs w:val="28"/>
          <w:lang w:val="en-US"/>
        </w:rPr>
      </w:pPr>
      <w:r w:rsidRPr="004C058F">
        <w:rPr>
          <w:rFonts w:ascii="Arial" w:hAnsi="Arial" w:cs="Arial"/>
          <w:b/>
          <w:sz w:val="28"/>
          <w:szCs w:val="28"/>
          <w:lang w:val="en-US"/>
        </w:rPr>
        <w:t>Supervision &amp; General Guidelines</w:t>
      </w:r>
    </w:p>
    <w:p w14:paraId="6A304F23"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b/>
          <w:sz w:val="24"/>
          <w:szCs w:val="24"/>
          <w:lang w:val="en-US"/>
        </w:rPr>
        <w:t>1 Transport</w:t>
      </w:r>
      <w:r w:rsidRPr="004C058F">
        <w:rPr>
          <w:rFonts w:ascii="Arial" w:hAnsi="Arial" w:cs="Arial"/>
          <w:sz w:val="24"/>
          <w:szCs w:val="24"/>
          <w:lang w:val="en-US"/>
        </w:rPr>
        <w:t xml:space="preserve"> </w:t>
      </w:r>
    </w:p>
    <w:p w14:paraId="5A58E986"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There is an extra responsibility on adults and leaders when they transport young people to events. Adults should </w:t>
      </w:r>
    </w:p>
    <w:p w14:paraId="2003A488"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Ensure there is adequate insurance on their car and that they follow the rules of the road, including the legal use of seat belts </w:t>
      </w:r>
    </w:p>
    <w:p w14:paraId="46CBA9A2"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Ensure they do not carry more than the permitted number of passengers </w:t>
      </w:r>
    </w:p>
    <w:p w14:paraId="0E37767C"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Avoid being alone with one passenger, put passengers in the back seat, have central drop off locations or seek parental permission when transporting on a regular basis. Parents should check with young people about the plans, listen to what the young people are saying, be sure they are happy with the transport arrangements. </w:t>
      </w:r>
    </w:p>
    <w:p w14:paraId="7ECF75E4" w14:textId="77777777" w:rsidR="009E35FB" w:rsidRDefault="009E35FB" w:rsidP="001974DE">
      <w:pPr>
        <w:tabs>
          <w:tab w:val="left" w:pos="3014"/>
        </w:tabs>
        <w:spacing w:after="200" w:line="276" w:lineRule="auto"/>
        <w:rPr>
          <w:rFonts w:ascii="Arial" w:hAnsi="Arial" w:cs="Arial"/>
          <w:b/>
          <w:sz w:val="24"/>
          <w:szCs w:val="24"/>
          <w:lang w:val="en-US"/>
        </w:rPr>
      </w:pPr>
    </w:p>
    <w:p w14:paraId="00C9233B" w14:textId="6CB88B93"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b/>
          <w:sz w:val="24"/>
          <w:szCs w:val="24"/>
          <w:lang w:val="en-US"/>
        </w:rPr>
        <w:t>2 General Supervision</w:t>
      </w:r>
      <w:r w:rsidRPr="004C058F">
        <w:rPr>
          <w:rFonts w:ascii="Arial" w:hAnsi="Arial" w:cs="Arial"/>
          <w:sz w:val="24"/>
          <w:szCs w:val="24"/>
          <w:lang w:val="en-US"/>
        </w:rPr>
        <w:t xml:space="preserve"> </w:t>
      </w:r>
    </w:p>
    <w:p w14:paraId="3F593A0B"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Ensure adequate Adult: Child ratios. Good practice dictates that a leader should try to ensure that more than one adult is present. This will help to ensure the safety of the children as well as protect adults </w:t>
      </w:r>
    </w:p>
    <w:p w14:paraId="5D1486E5"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Adult:Child ratios will depend on the nature of the activity, the age of the participants and any special needs of the group, a general guide might be 1:8 for under 12 years of age and 1:10 for over 12 years of age </w:t>
      </w:r>
    </w:p>
    <w:p w14:paraId="7787EEC2" w14:textId="69610E05"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There should be at least one adult of each gender with mixed parties</w:t>
      </w:r>
    </w:p>
    <w:p w14:paraId="34DF7413"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Away trips will need higher rates of supervision and these should be checked out with the governing body or organiser, children and young people should be supervised at all times. </w:t>
      </w:r>
    </w:p>
    <w:p w14:paraId="7B74D072"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Avoid adults being left alone with young participants, if a leader needs to talk separately to a participant this should be done in an open environment, in view of others </w:t>
      </w:r>
    </w:p>
    <w:p w14:paraId="4B6D938F"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Respect the privacy of young people while changing, leaders may only need to enter changing rooms where the participants are very young or require special assistance. When necessary, leaders should supervise in pairs or seek assistance, it is the safety and welfare of the participants that is of paramount importance </w:t>
      </w:r>
    </w:p>
    <w:p w14:paraId="45C2AF63"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Leaders should not be left alone with young people at the end of a training session. Clearly state times for start and finish of training and/or competitions. If late collections occur leaders should remain in pairs until participants have left. It is the responsibility of parents/guardians to </w:t>
      </w:r>
      <w:r w:rsidRPr="004C058F">
        <w:rPr>
          <w:rFonts w:ascii="Arial" w:hAnsi="Arial" w:cs="Arial"/>
          <w:sz w:val="24"/>
          <w:szCs w:val="24"/>
          <w:lang w:val="en-US"/>
        </w:rPr>
        <w:lastRenderedPageBreak/>
        <w:t xml:space="preserve">make arrangements for collection of young people, it should be made clear that the club is responsible for only club activities </w:t>
      </w:r>
    </w:p>
    <w:p w14:paraId="58CF4C05" w14:textId="49FB6F68"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If a child suffers an injury or accident the parents/guardians should be informed.</w:t>
      </w:r>
    </w:p>
    <w:p w14:paraId="34D9BF17" w14:textId="77777777" w:rsidR="009E35FB" w:rsidRDefault="009E35FB" w:rsidP="001974DE">
      <w:pPr>
        <w:tabs>
          <w:tab w:val="left" w:pos="3014"/>
        </w:tabs>
        <w:spacing w:after="200" w:line="276" w:lineRule="auto"/>
        <w:rPr>
          <w:rFonts w:ascii="Arial" w:hAnsi="Arial" w:cs="Arial"/>
          <w:b/>
          <w:sz w:val="24"/>
          <w:szCs w:val="24"/>
          <w:lang w:val="en-US"/>
        </w:rPr>
      </w:pPr>
    </w:p>
    <w:p w14:paraId="23A43A9A" w14:textId="3D6F042E" w:rsidR="001974DE" w:rsidRPr="004C058F" w:rsidRDefault="001974DE" w:rsidP="001974DE">
      <w:pPr>
        <w:tabs>
          <w:tab w:val="left" w:pos="3014"/>
        </w:tabs>
        <w:spacing w:after="200" w:line="276" w:lineRule="auto"/>
        <w:rPr>
          <w:rFonts w:ascii="Arial" w:hAnsi="Arial" w:cs="Arial"/>
          <w:b/>
          <w:sz w:val="24"/>
          <w:szCs w:val="24"/>
          <w:lang w:val="en-US"/>
        </w:rPr>
      </w:pPr>
      <w:r w:rsidRPr="004C058F">
        <w:rPr>
          <w:rFonts w:ascii="Arial" w:hAnsi="Arial" w:cs="Arial"/>
          <w:b/>
          <w:sz w:val="24"/>
          <w:szCs w:val="24"/>
          <w:lang w:val="en-US"/>
        </w:rPr>
        <w:t>3</w:t>
      </w:r>
      <w:r w:rsidR="001E4099">
        <w:rPr>
          <w:rFonts w:ascii="Arial" w:hAnsi="Arial" w:cs="Arial"/>
          <w:b/>
          <w:sz w:val="24"/>
          <w:szCs w:val="24"/>
          <w:lang w:val="en-US"/>
        </w:rPr>
        <w:t>.</w:t>
      </w:r>
      <w:r w:rsidRPr="004C058F">
        <w:rPr>
          <w:rFonts w:ascii="Arial" w:hAnsi="Arial" w:cs="Arial"/>
          <w:b/>
          <w:sz w:val="24"/>
          <w:szCs w:val="24"/>
          <w:lang w:val="en-US"/>
        </w:rPr>
        <w:t xml:space="preserve"> Overnight &amp; Away trips </w:t>
      </w:r>
    </w:p>
    <w:p w14:paraId="6E68F72A" w14:textId="6CA2E776"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Written permission of parents/guardians should be obtained for all overnight away trips, this shoul</w:t>
      </w:r>
      <w:r w:rsidR="0027246F">
        <w:rPr>
          <w:rFonts w:ascii="Arial" w:hAnsi="Arial" w:cs="Arial"/>
          <w:sz w:val="24"/>
          <w:szCs w:val="24"/>
          <w:lang w:val="en-US"/>
        </w:rPr>
        <w:t xml:space="preserve">d include permission to travel, </w:t>
      </w:r>
      <w:r w:rsidR="001E4099" w:rsidRPr="004C058F">
        <w:rPr>
          <w:rFonts w:ascii="Arial" w:hAnsi="Arial" w:cs="Arial"/>
          <w:sz w:val="24"/>
          <w:szCs w:val="24"/>
          <w:lang w:val="en-US"/>
        </w:rPr>
        <w:t>behavior</w:t>
      </w:r>
      <w:r w:rsidRPr="004C058F">
        <w:rPr>
          <w:rFonts w:ascii="Arial" w:hAnsi="Arial" w:cs="Arial"/>
          <w:sz w:val="24"/>
          <w:szCs w:val="24"/>
          <w:lang w:val="en-US"/>
        </w:rPr>
        <w:t xml:space="preserve"> agreement and any medical/special needs of the group, (including permission to treat the participant) </w:t>
      </w:r>
    </w:p>
    <w:p w14:paraId="4BDF0290"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The agreement should be signed by both parents and participants </w:t>
      </w:r>
    </w:p>
    <w:p w14:paraId="45723557"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A meeting with parents and participants is useful to communicate travel times, competition details, other activities, gear requirements, special needs (medical or dietary), and any other necessary details, contact details, codes of conduct, etc. </w:t>
      </w:r>
    </w:p>
    <w:p w14:paraId="49751B14"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The governing body should share any appropriate information with leaders of the group </w:t>
      </w:r>
    </w:p>
    <w:p w14:paraId="2C9CAB41"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All adults who travel on away trips should be carefully chosen, using the recruitment and selection procedure in section IWWF Guidelines </w:t>
      </w:r>
    </w:p>
    <w:p w14:paraId="1162A00D"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The roles and responsibilities of adults participating in away trips should be clearly defined </w:t>
      </w:r>
    </w:p>
    <w:p w14:paraId="0FA2D87C" w14:textId="15BA2AE8"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The IWWF should appoint a Team Manager/Head of Delegation for away trips. S/he should have overall responsibility for the children's well-being, </w:t>
      </w:r>
      <w:r w:rsidR="001E4099" w:rsidRPr="004C058F">
        <w:rPr>
          <w:rFonts w:ascii="Arial" w:hAnsi="Arial" w:cs="Arial"/>
          <w:sz w:val="24"/>
          <w:szCs w:val="24"/>
          <w:lang w:val="en-US"/>
        </w:rPr>
        <w:t>behavior</w:t>
      </w:r>
      <w:r w:rsidRPr="004C058F">
        <w:rPr>
          <w:rFonts w:ascii="Arial" w:hAnsi="Arial" w:cs="Arial"/>
          <w:sz w:val="24"/>
          <w:szCs w:val="24"/>
          <w:lang w:val="en-US"/>
        </w:rPr>
        <w:t xml:space="preserve"> and sleeping arrangements. S/he should be appointed as an official of the club for the duration of the trip </w:t>
      </w:r>
    </w:p>
    <w:p w14:paraId="3738FED1" w14:textId="77777777" w:rsidR="00AD2E64"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The Team Manager should submit a written report to the organisers as soon as possible after the end of the trip </w:t>
      </w:r>
    </w:p>
    <w:p w14:paraId="35BA4B27" w14:textId="77777777" w:rsidR="00AD2E64"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On away trips, coaches should be accountable to the Team Manager in all non-performance related matters </w:t>
      </w:r>
    </w:p>
    <w:p w14:paraId="7557C4A4" w14:textId="11FD1925"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Where there are mixed teams there should be leaders of both genders (at least one female and/or male in the management/coaching structure) </w:t>
      </w:r>
    </w:p>
    <w:p w14:paraId="431FBF3D"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Adults should not share a room with a child. Where the presence of an adult is needed there should be more than one child in the room with the adult. If children are sharing a room, it should be with those of the same groupings, age and gender </w:t>
      </w:r>
    </w:p>
    <w:p w14:paraId="33F86426"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Managers should check out the venue beforehand, so that separate and appropriate sleeping arrangements can be made in advance </w:t>
      </w:r>
    </w:p>
    <w:p w14:paraId="5B26C93D"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Alcoholic drink, smoking and other illegal substances / activities are forbidden to participants. Leaders should act as role models in this respect.</w:t>
      </w:r>
    </w:p>
    <w:p w14:paraId="41759FCF" w14:textId="77777777" w:rsidR="009E35FB"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lastRenderedPageBreak/>
        <w:t xml:space="preserve"> </w:t>
      </w:r>
    </w:p>
    <w:p w14:paraId="7A031547" w14:textId="501E9CE3" w:rsidR="001974DE" w:rsidRPr="004C058F" w:rsidRDefault="001974DE" w:rsidP="001974DE">
      <w:pPr>
        <w:tabs>
          <w:tab w:val="left" w:pos="3014"/>
        </w:tabs>
        <w:spacing w:after="200" w:line="276" w:lineRule="auto"/>
        <w:rPr>
          <w:rFonts w:ascii="Arial" w:hAnsi="Arial" w:cs="Arial"/>
          <w:b/>
          <w:sz w:val="24"/>
          <w:szCs w:val="24"/>
          <w:lang w:val="en-US"/>
        </w:rPr>
      </w:pPr>
      <w:r w:rsidRPr="004C058F">
        <w:rPr>
          <w:rFonts w:ascii="Arial" w:hAnsi="Arial" w:cs="Arial"/>
          <w:b/>
          <w:sz w:val="24"/>
          <w:szCs w:val="24"/>
          <w:lang w:val="en-US"/>
        </w:rPr>
        <w:t xml:space="preserve">4 Hosting </w:t>
      </w:r>
    </w:p>
    <w:p w14:paraId="6354491D" w14:textId="2CFD5267" w:rsidR="001974DE" w:rsidRPr="004C058F" w:rsidRDefault="001974DE" w:rsidP="0027246F">
      <w:pPr>
        <w:tabs>
          <w:tab w:val="left" w:pos="3014"/>
        </w:tabs>
        <w:spacing w:after="200" w:line="360" w:lineRule="auto"/>
        <w:rPr>
          <w:rFonts w:ascii="Arial" w:hAnsi="Arial" w:cs="Arial"/>
          <w:sz w:val="24"/>
          <w:szCs w:val="24"/>
          <w:lang w:val="en-US"/>
        </w:rPr>
      </w:pPr>
      <w:r w:rsidRPr="004C058F">
        <w:rPr>
          <w:rFonts w:ascii="Arial" w:hAnsi="Arial" w:cs="Arial"/>
          <w:sz w:val="24"/>
          <w:szCs w:val="24"/>
          <w:lang w:val="en-US"/>
        </w:rPr>
        <w:t xml:space="preserve">Being a host family or being hosted is an integral part of many sports and, if handled appropriately, can add to a child’s enjoyment and experience at a competition. Hosting can be a challenging role but also very rewarding. Special care should be taken in the selection of homes for overnight stays. A host should be provided with as much information about the child/children staying with them and details of the competition. Where practicable more than one child should be placed with each host family. The family in turn should agree to provide references and be vetted when and if this is available. In </w:t>
      </w:r>
      <w:r w:rsidR="00AD2E64" w:rsidRPr="004C058F">
        <w:rPr>
          <w:rFonts w:ascii="Arial" w:hAnsi="Arial" w:cs="Arial"/>
          <w:sz w:val="24"/>
          <w:szCs w:val="24"/>
          <w:lang w:val="en-US"/>
        </w:rPr>
        <w:t>addition,</w:t>
      </w:r>
      <w:r w:rsidRPr="004C058F">
        <w:rPr>
          <w:rFonts w:ascii="Arial" w:hAnsi="Arial" w:cs="Arial"/>
          <w:sz w:val="24"/>
          <w:szCs w:val="24"/>
          <w:lang w:val="en-US"/>
        </w:rPr>
        <w:t xml:space="preserve"> clubs should follow the recruitment and selection procedures outlined </w:t>
      </w:r>
      <w:r w:rsidR="005D0CF6">
        <w:rPr>
          <w:rFonts w:ascii="Arial" w:hAnsi="Arial" w:cs="Arial"/>
          <w:sz w:val="24"/>
          <w:szCs w:val="24"/>
          <w:lang w:val="en-US"/>
        </w:rPr>
        <w:t>previously</w:t>
      </w:r>
      <w:r w:rsidRPr="004C058F">
        <w:rPr>
          <w:rFonts w:ascii="Arial" w:hAnsi="Arial" w:cs="Arial"/>
          <w:sz w:val="24"/>
          <w:szCs w:val="24"/>
          <w:lang w:val="en-US"/>
        </w:rPr>
        <w:t xml:space="preserve">. When arranging for events/trips abroad, the club or Governing Body will be dependent on the ability of the host organisation to access vetting services and obtain appropriate references. It is the responsibility of the trip organiser to provide the hosts with the relevant information on the child and details of what is expected. </w:t>
      </w:r>
    </w:p>
    <w:p w14:paraId="0383DF77" w14:textId="77777777" w:rsidR="009E35FB" w:rsidRDefault="009E35FB" w:rsidP="001974DE">
      <w:pPr>
        <w:tabs>
          <w:tab w:val="left" w:pos="3014"/>
        </w:tabs>
        <w:spacing w:after="200" w:line="276" w:lineRule="auto"/>
        <w:rPr>
          <w:rFonts w:ascii="Arial" w:hAnsi="Arial" w:cs="Arial"/>
          <w:b/>
          <w:sz w:val="24"/>
          <w:szCs w:val="24"/>
          <w:lang w:val="en-US"/>
        </w:rPr>
      </w:pPr>
    </w:p>
    <w:p w14:paraId="3385D559" w14:textId="7C347545" w:rsidR="001974DE" w:rsidRPr="004C058F" w:rsidRDefault="001974DE" w:rsidP="001974DE">
      <w:pPr>
        <w:tabs>
          <w:tab w:val="left" w:pos="3014"/>
        </w:tabs>
        <w:spacing w:after="200" w:line="276" w:lineRule="auto"/>
        <w:rPr>
          <w:rFonts w:ascii="Arial" w:hAnsi="Arial" w:cs="Arial"/>
          <w:b/>
          <w:sz w:val="24"/>
          <w:szCs w:val="24"/>
          <w:lang w:val="en-US"/>
        </w:rPr>
      </w:pPr>
      <w:r w:rsidRPr="004C058F">
        <w:rPr>
          <w:rFonts w:ascii="Arial" w:hAnsi="Arial" w:cs="Arial"/>
          <w:b/>
          <w:sz w:val="24"/>
          <w:szCs w:val="24"/>
          <w:lang w:val="en-US"/>
        </w:rPr>
        <w:t xml:space="preserve">Host families should </w:t>
      </w:r>
    </w:p>
    <w:p w14:paraId="30567BD1"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Agree to abide by the Governing Bodies Code of Conduct </w:t>
      </w:r>
    </w:p>
    <w:p w14:paraId="00D8DB85"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Consent to appropriate checks and references </w:t>
      </w:r>
    </w:p>
    <w:p w14:paraId="1A6A2196"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Attend host family meetings before competitions or events </w:t>
      </w:r>
    </w:p>
    <w:p w14:paraId="749727AB"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Provide a safe and supportive environment for young people</w:t>
      </w:r>
    </w:p>
    <w:p w14:paraId="4114A412" w14:textId="77777777" w:rsidR="009E35FB"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w:t>
      </w:r>
    </w:p>
    <w:p w14:paraId="65D9CEF5" w14:textId="457BFFE4"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b/>
          <w:sz w:val="24"/>
          <w:szCs w:val="24"/>
          <w:lang w:val="en-US"/>
        </w:rPr>
        <w:t>Governing Bodies / Clubs should</w:t>
      </w:r>
      <w:r w:rsidRPr="004C058F">
        <w:rPr>
          <w:rFonts w:ascii="Arial" w:hAnsi="Arial" w:cs="Arial"/>
          <w:sz w:val="24"/>
          <w:szCs w:val="24"/>
          <w:lang w:val="en-US"/>
        </w:rPr>
        <w:t xml:space="preserve"> </w:t>
      </w:r>
    </w:p>
    <w:p w14:paraId="6FE56A96"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Provide a travel pack to hosting families </w:t>
      </w:r>
    </w:p>
    <w:p w14:paraId="4F36F7AC"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Check out references with hosting families </w:t>
      </w:r>
    </w:p>
    <w:p w14:paraId="0AC87301"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Provide an itinerary of the trip </w:t>
      </w:r>
    </w:p>
    <w:p w14:paraId="46F0A7F5"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Gather information on destination and venue Young People </w:t>
      </w:r>
    </w:p>
    <w:p w14:paraId="19683D7E"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Should sign a behaviour agreement </w:t>
      </w:r>
    </w:p>
    <w:p w14:paraId="4F0BDC4B"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Should not be asked to share a bed or a room with an adult </w:t>
      </w:r>
    </w:p>
    <w:p w14:paraId="150F1B11"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lastRenderedPageBreak/>
        <w:t xml:space="preserve">• Should be happy with the arrangements </w:t>
      </w:r>
    </w:p>
    <w:p w14:paraId="7F8E0B47"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Should show respect to the host families </w:t>
      </w:r>
    </w:p>
    <w:p w14:paraId="66DA24F6" w14:textId="77777777" w:rsidR="009E35FB" w:rsidRDefault="009E35FB" w:rsidP="001974DE">
      <w:pPr>
        <w:tabs>
          <w:tab w:val="left" w:pos="3014"/>
        </w:tabs>
        <w:spacing w:after="200" w:line="276" w:lineRule="auto"/>
        <w:rPr>
          <w:rFonts w:ascii="Arial" w:hAnsi="Arial" w:cs="Arial"/>
          <w:b/>
          <w:sz w:val="24"/>
          <w:szCs w:val="24"/>
          <w:lang w:val="en-US"/>
        </w:rPr>
      </w:pPr>
    </w:p>
    <w:p w14:paraId="0753942A" w14:textId="0B2521EC"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b/>
          <w:sz w:val="24"/>
          <w:szCs w:val="24"/>
          <w:lang w:val="en-US"/>
        </w:rPr>
        <w:t>5</w:t>
      </w:r>
      <w:r w:rsidR="0027246F">
        <w:rPr>
          <w:rFonts w:ascii="Arial" w:hAnsi="Arial" w:cs="Arial"/>
          <w:b/>
          <w:sz w:val="24"/>
          <w:szCs w:val="24"/>
          <w:lang w:val="en-US"/>
        </w:rPr>
        <w:t>.</w:t>
      </w:r>
      <w:r w:rsidRPr="004C058F">
        <w:rPr>
          <w:rFonts w:ascii="Arial" w:hAnsi="Arial" w:cs="Arial"/>
          <w:b/>
          <w:sz w:val="24"/>
          <w:szCs w:val="24"/>
          <w:lang w:val="en-US"/>
        </w:rPr>
        <w:t xml:space="preserve"> SAFETY</w:t>
      </w:r>
      <w:r w:rsidRPr="004C058F">
        <w:rPr>
          <w:rFonts w:ascii="Arial" w:hAnsi="Arial" w:cs="Arial"/>
          <w:sz w:val="24"/>
          <w:szCs w:val="24"/>
          <w:lang w:val="en-US"/>
        </w:rPr>
        <w:t xml:space="preserve"> </w:t>
      </w:r>
    </w:p>
    <w:p w14:paraId="2C67BBFE" w14:textId="6035F701"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I</w:t>
      </w:r>
      <w:r w:rsidR="0027246F">
        <w:rPr>
          <w:rFonts w:ascii="Arial" w:hAnsi="Arial" w:cs="Arial"/>
          <w:sz w:val="24"/>
          <w:szCs w:val="24"/>
          <w:lang w:val="en-US"/>
        </w:rPr>
        <w:t>r</w:t>
      </w:r>
      <w:r w:rsidRPr="004C058F">
        <w:rPr>
          <w:rFonts w:ascii="Arial" w:hAnsi="Arial" w:cs="Arial"/>
          <w:sz w:val="24"/>
          <w:szCs w:val="24"/>
          <w:lang w:val="en-US"/>
        </w:rPr>
        <w:t xml:space="preserve">WWF will ensure that a clear statement of specific and potential risks attached to their particular sport is widely publicised to all members. They should also have specific procedures in place for safeguarding against such risks. The following practices should apply in order to promote safety: </w:t>
      </w:r>
    </w:p>
    <w:p w14:paraId="22A3C39C"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activities being undertaken should be suitable for the ability, age, and experience of the participants </w:t>
      </w:r>
    </w:p>
    <w:p w14:paraId="7F940452"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equipment and facilities should meet the highest possible standards and be appropriate to the maturity of the participants </w:t>
      </w:r>
    </w:p>
    <w:p w14:paraId="6C76B705"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where protective equipment is deemed necessary it should be used </w:t>
      </w:r>
    </w:p>
    <w:p w14:paraId="21583720"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First Aid should be available for all-training sessions and events. There should be a proper First Aid Kit. First Aid information should be a basic element of a coaching leadership course </w:t>
      </w:r>
    </w:p>
    <w:p w14:paraId="5047874A" w14:textId="2B1EB99E"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injuries should be recorded, with a note of the action taken in relation to each one. It is recommended that each club maintain an accident book with a specific incident form for completion by Sports Leaders, with due regard for confidentiality. </w:t>
      </w:r>
    </w:p>
    <w:p w14:paraId="631DF25B"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parents/guardians should be notified, by the Sports Leader, of injuries/illness which children incur while participating in a sporting activity </w:t>
      </w:r>
    </w:p>
    <w:p w14:paraId="63FAD3F2" w14:textId="77777777" w:rsidR="009E35FB"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all clubs should have a simple and widely known emergency plan to ensure safety procedures </w:t>
      </w:r>
    </w:p>
    <w:p w14:paraId="0EE76A0C" w14:textId="7463FE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w:t>
      </w:r>
      <w:r w:rsidR="009E35FB">
        <w:rPr>
          <w:rFonts w:ascii="Arial" w:hAnsi="Arial" w:cs="Arial"/>
          <w:sz w:val="24"/>
          <w:szCs w:val="24"/>
          <w:lang w:val="en-US"/>
        </w:rPr>
        <w:t>judges</w:t>
      </w:r>
      <w:r w:rsidRPr="004C058F">
        <w:rPr>
          <w:rFonts w:ascii="Arial" w:hAnsi="Arial" w:cs="Arial"/>
          <w:sz w:val="24"/>
          <w:szCs w:val="24"/>
          <w:lang w:val="en-US"/>
        </w:rPr>
        <w:t xml:space="preserve"> should ensure that the conduct of </w:t>
      </w:r>
      <w:r w:rsidR="009E35FB">
        <w:rPr>
          <w:rFonts w:ascii="Arial" w:hAnsi="Arial" w:cs="Arial"/>
          <w:sz w:val="24"/>
          <w:szCs w:val="24"/>
          <w:lang w:val="en-US"/>
        </w:rPr>
        <w:t>events</w:t>
      </w:r>
      <w:r w:rsidRPr="004C058F">
        <w:rPr>
          <w:rFonts w:ascii="Arial" w:hAnsi="Arial" w:cs="Arial"/>
          <w:sz w:val="24"/>
          <w:szCs w:val="24"/>
          <w:lang w:val="en-US"/>
        </w:rPr>
        <w:t xml:space="preserve"> conform to the standards set by the IWWF </w:t>
      </w:r>
    </w:p>
    <w:p w14:paraId="3BA384DE" w14:textId="4116B623"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children should be taught the rules of the </w:t>
      </w:r>
      <w:r w:rsidR="009E35FB">
        <w:rPr>
          <w:rFonts w:ascii="Arial" w:hAnsi="Arial" w:cs="Arial"/>
          <w:sz w:val="24"/>
          <w:szCs w:val="24"/>
          <w:lang w:val="en-US"/>
        </w:rPr>
        <w:t>competition</w:t>
      </w:r>
      <w:r w:rsidR="009E35FB" w:rsidRPr="004C058F">
        <w:rPr>
          <w:rFonts w:ascii="Arial" w:hAnsi="Arial" w:cs="Arial"/>
          <w:sz w:val="24"/>
          <w:szCs w:val="24"/>
          <w:lang w:val="en-US"/>
        </w:rPr>
        <w:t xml:space="preserve"> </w:t>
      </w:r>
      <w:r w:rsidRPr="004C058F">
        <w:rPr>
          <w:rFonts w:ascii="Arial" w:hAnsi="Arial" w:cs="Arial"/>
          <w:sz w:val="24"/>
          <w:szCs w:val="24"/>
          <w:lang w:val="en-US"/>
        </w:rPr>
        <w:t xml:space="preserve">at club level and be encouraged to abide by them, keeping in mind that many rules are there for safety </w:t>
      </w:r>
    </w:p>
    <w:p w14:paraId="5BC92FF8" w14:textId="1F5646F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xml:space="preserve"> • it is important that before children participate in a sporting activity, they have learned and agreed personal safety rules. If Sports Leaders take children into potentially dangerous situations they should hold the appropriate qualification required by the Governing Body concerned </w:t>
      </w:r>
    </w:p>
    <w:p w14:paraId="50421A01" w14:textId="77777777" w:rsidR="001974DE" w:rsidRPr="004C058F" w:rsidRDefault="001974DE" w:rsidP="001974DE">
      <w:pPr>
        <w:tabs>
          <w:tab w:val="left" w:pos="3014"/>
        </w:tabs>
        <w:spacing w:after="200" w:line="276" w:lineRule="auto"/>
        <w:rPr>
          <w:rFonts w:ascii="Arial" w:hAnsi="Arial" w:cs="Arial"/>
          <w:sz w:val="24"/>
          <w:szCs w:val="24"/>
          <w:lang w:val="en-US"/>
        </w:rPr>
      </w:pPr>
      <w:r w:rsidRPr="004C058F">
        <w:rPr>
          <w:rFonts w:ascii="Arial" w:hAnsi="Arial" w:cs="Arial"/>
          <w:sz w:val="24"/>
          <w:szCs w:val="24"/>
          <w:lang w:val="en-US"/>
        </w:rPr>
        <w:t>• parents/guardians should know, and abide by, the starting and finishing times of sessions and events</w:t>
      </w:r>
    </w:p>
    <w:p w14:paraId="12EC7B32" w14:textId="77777777" w:rsidR="001974DE" w:rsidRPr="004C058F" w:rsidRDefault="001974DE" w:rsidP="001974DE">
      <w:pPr>
        <w:tabs>
          <w:tab w:val="left" w:pos="3014"/>
        </w:tabs>
        <w:spacing w:after="200" w:line="276" w:lineRule="auto"/>
        <w:rPr>
          <w:rFonts w:ascii="Arial" w:hAnsi="Arial" w:cs="Arial"/>
          <w:b/>
          <w:sz w:val="24"/>
          <w:szCs w:val="24"/>
          <w:lang w:val="en-US"/>
        </w:rPr>
      </w:pPr>
    </w:p>
    <w:p w14:paraId="3AD4CAAA" w14:textId="153EF70C" w:rsidR="001974DE" w:rsidRDefault="001974DE">
      <w:pPr>
        <w:spacing w:after="160" w:line="259" w:lineRule="auto"/>
        <w:rPr>
          <w:rFonts w:ascii="Arial" w:hAnsi="Arial" w:cs="Arial"/>
          <w:color w:val="000000"/>
          <w:sz w:val="22"/>
        </w:rPr>
      </w:pPr>
      <w:r>
        <w:rPr>
          <w:rFonts w:ascii="Arial" w:hAnsi="Arial" w:cs="Arial"/>
          <w:color w:val="000000"/>
          <w:sz w:val="22"/>
        </w:rPr>
        <w:lastRenderedPageBreak/>
        <w:br w:type="page"/>
      </w:r>
    </w:p>
    <w:p w14:paraId="3171AC66" w14:textId="66FACE6B" w:rsidR="001974DE" w:rsidRPr="009E35FB" w:rsidRDefault="004E0D3D" w:rsidP="001974DE">
      <w:pPr>
        <w:pStyle w:val="NLHeadline2"/>
        <w:spacing w:before="240"/>
        <w:jc w:val="center"/>
        <w:rPr>
          <w:rFonts w:ascii="Arial" w:hAnsi="Arial" w:cs="Arial"/>
          <w:b/>
          <w:noProof/>
          <w:color w:val="000000"/>
          <w:sz w:val="28"/>
          <w:szCs w:val="28"/>
        </w:rPr>
      </w:pPr>
      <w:r>
        <w:rPr>
          <w:rFonts w:ascii="Arial" w:hAnsi="Arial" w:cs="Arial"/>
          <w:b/>
          <w:noProof/>
          <w:color w:val="000000"/>
          <w:sz w:val="28"/>
          <w:szCs w:val="28"/>
        </w:rPr>
        <w:lastRenderedPageBreak/>
        <w:t>15</w:t>
      </w:r>
      <w:r w:rsidR="00224188">
        <w:rPr>
          <w:rFonts w:ascii="Arial" w:hAnsi="Arial" w:cs="Arial"/>
          <w:b/>
          <w:noProof/>
          <w:color w:val="000000"/>
          <w:sz w:val="28"/>
          <w:szCs w:val="28"/>
        </w:rPr>
        <w:t xml:space="preserve">. </w:t>
      </w:r>
      <w:r w:rsidR="001974DE" w:rsidRPr="009E35FB">
        <w:rPr>
          <w:rFonts w:ascii="Arial" w:hAnsi="Arial" w:cs="Arial"/>
          <w:b/>
          <w:noProof/>
          <w:color w:val="000000"/>
          <w:sz w:val="28"/>
          <w:szCs w:val="28"/>
        </w:rPr>
        <w:t>Irish Waterski and Wakeboard Federation</w:t>
      </w:r>
    </w:p>
    <w:p w14:paraId="70EF84D1" w14:textId="77777777" w:rsidR="001974DE" w:rsidRPr="009E35FB" w:rsidRDefault="001974DE" w:rsidP="001974DE">
      <w:pPr>
        <w:pStyle w:val="NLHeadline2"/>
        <w:spacing w:before="240"/>
        <w:jc w:val="center"/>
        <w:rPr>
          <w:rFonts w:ascii="Arial" w:hAnsi="Arial" w:cs="Arial"/>
          <w:b/>
          <w:noProof/>
          <w:color w:val="000000"/>
          <w:sz w:val="28"/>
          <w:szCs w:val="28"/>
        </w:rPr>
      </w:pPr>
      <w:r w:rsidRPr="009E35FB">
        <w:rPr>
          <w:rFonts w:ascii="Arial" w:hAnsi="Arial" w:cs="Arial"/>
          <w:b/>
          <w:noProof/>
          <w:color w:val="000000"/>
          <w:sz w:val="28"/>
          <w:szCs w:val="28"/>
        </w:rPr>
        <w:t>Statement on Social Networking</w:t>
      </w:r>
    </w:p>
    <w:p w14:paraId="2FC735DF" w14:textId="77777777" w:rsidR="001974DE" w:rsidRPr="009E35FB" w:rsidRDefault="001974DE" w:rsidP="001974DE">
      <w:pPr>
        <w:pStyle w:val="NLBodyText"/>
        <w:rPr>
          <w:rFonts w:ascii="Arial" w:hAnsi="Arial" w:cs="Arial"/>
          <w:b/>
          <w:sz w:val="28"/>
          <w:szCs w:val="28"/>
        </w:rPr>
      </w:pPr>
    </w:p>
    <w:p w14:paraId="086A6DE1" w14:textId="77777777" w:rsidR="001974DE" w:rsidRPr="001974DE" w:rsidRDefault="001974DE" w:rsidP="0027246F">
      <w:pPr>
        <w:pStyle w:val="NLBodyText"/>
        <w:spacing w:line="360" w:lineRule="auto"/>
        <w:rPr>
          <w:rFonts w:ascii="Arial" w:hAnsi="Arial" w:cs="Arial"/>
          <w:sz w:val="24"/>
          <w:szCs w:val="24"/>
        </w:rPr>
      </w:pPr>
      <w:r w:rsidRPr="001974DE">
        <w:rPr>
          <w:rFonts w:ascii="Arial" w:hAnsi="Arial" w:cs="Arial"/>
          <w:sz w:val="24"/>
          <w:szCs w:val="24"/>
        </w:rPr>
        <w:t>In light of recent incidents in other sports we thought it prudent to issue advice to help avoid any such future problems affecting waterskiing and wakeboarding. There have been no incidents that we know of concerning our sport, so this advice is intended to help you be sensible in your use of the internet.</w:t>
      </w:r>
    </w:p>
    <w:p w14:paraId="6BF30CDB" w14:textId="3ECDD8C8" w:rsidR="001974DE" w:rsidRPr="001974DE" w:rsidRDefault="001974DE" w:rsidP="0027246F">
      <w:pPr>
        <w:pStyle w:val="NLBodyText"/>
        <w:spacing w:line="360" w:lineRule="auto"/>
        <w:rPr>
          <w:rFonts w:ascii="Arial" w:hAnsi="Arial" w:cs="Arial"/>
          <w:sz w:val="24"/>
          <w:szCs w:val="24"/>
        </w:rPr>
      </w:pPr>
      <w:r w:rsidRPr="001974DE">
        <w:rPr>
          <w:rFonts w:ascii="Arial" w:hAnsi="Arial" w:cs="Arial"/>
          <w:sz w:val="24"/>
          <w:szCs w:val="24"/>
        </w:rPr>
        <w:t>The Irish Waterski and Wakeboard Federation issues this clarification to help all athletes, clubs, offic</w:t>
      </w:r>
      <w:r w:rsidR="005D0CF6">
        <w:rPr>
          <w:rFonts w:ascii="Arial" w:hAnsi="Arial" w:cs="Arial"/>
          <w:sz w:val="24"/>
          <w:szCs w:val="24"/>
        </w:rPr>
        <w:t>i</w:t>
      </w:r>
      <w:r w:rsidRPr="001974DE">
        <w:rPr>
          <w:rFonts w:ascii="Arial" w:hAnsi="Arial" w:cs="Arial"/>
          <w:sz w:val="24"/>
          <w:szCs w:val="24"/>
        </w:rPr>
        <w:t>als, and coaches on the use of on-line social networking sites. These sites may include, but are not limited to, Twitter, Facebook and internet Waterski &amp; wakeboard blogs.</w:t>
      </w:r>
    </w:p>
    <w:p w14:paraId="66411808" w14:textId="68DF64E8" w:rsidR="001974DE" w:rsidRPr="001974DE" w:rsidRDefault="001974DE" w:rsidP="0027246F">
      <w:pPr>
        <w:pStyle w:val="NLBodyText"/>
        <w:spacing w:line="360" w:lineRule="auto"/>
        <w:rPr>
          <w:rFonts w:ascii="Arial" w:hAnsi="Arial" w:cs="Arial"/>
          <w:sz w:val="24"/>
          <w:szCs w:val="24"/>
        </w:rPr>
      </w:pPr>
      <w:r w:rsidRPr="001974DE">
        <w:rPr>
          <w:rFonts w:ascii="Arial" w:hAnsi="Arial" w:cs="Arial"/>
          <w:sz w:val="24"/>
          <w:szCs w:val="24"/>
        </w:rPr>
        <w:t>All involved in our sport should be aware that remarks made on such sites may be considered public comment and that, further to the I</w:t>
      </w:r>
      <w:r w:rsidR="0027246F">
        <w:rPr>
          <w:rFonts w:ascii="Arial" w:hAnsi="Arial" w:cs="Arial"/>
          <w:sz w:val="24"/>
          <w:szCs w:val="24"/>
        </w:rPr>
        <w:t>r</w:t>
      </w:r>
      <w:r w:rsidRPr="001974DE">
        <w:rPr>
          <w:rFonts w:ascii="Arial" w:hAnsi="Arial" w:cs="Arial"/>
          <w:sz w:val="24"/>
          <w:szCs w:val="24"/>
        </w:rPr>
        <w:t xml:space="preserve">WWF </w:t>
      </w:r>
      <w:r w:rsidR="007A0C84">
        <w:rPr>
          <w:rFonts w:ascii="Arial" w:hAnsi="Arial" w:cs="Arial"/>
          <w:sz w:val="24"/>
          <w:szCs w:val="24"/>
        </w:rPr>
        <w:t xml:space="preserve">Policies </w:t>
      </w:r>
      <w:r w:rsidR="005D0CF6">
        <w:rPr>
          <w:rFonts w:ascii="Arial" w:hAnsi="Arial" w:cs="Arial"/>
          <w:sz w:val="24"/>
          <w:szCs w:val="24"/>
        </w:rPr>
        <w:t xml:space="preserve">Procedures </w:t>
      </w:r>
      <w:r w:rsidR="007A0C84">
        <w:rPr>
          <w:rFonts w:ascii="Arial" w:hAnsi="Arial" w:cs="Arial"/>
          <w:sz w:val="24"/>
          <w:szCs w:val="24"/>
        </w:rPr>
        <w:t>and Guid</w:t>
      </w:r>
      <w:r w:rsidR="005D0CF6">
        <w:rPr>
          <w:rFonts w:ascii="Arial" w:hAnsi="Arial" w:cs="Arial"/>
          <w:sz w:val="24"/>
          <w:szCs w:val="24"/>
        </w:rPr>
        <w:t>ance</w:t>
      </w:r>
      <w:r w:rsidRPr="001974DE">
        <w:rPr>
          <w:rFonts w:ascii="Arial" w:hAnsi="Arial" w:cs="Arial"/>
          <w:sz w:val="24"/>
          <w:szCs w:val="24"/>
        </w:rPr>
        <w:t>, any comments which are deemed improper, bring the Sport into disrepute or are threatening, abusive, indecent or insulting may lead to disciplinary action. Comments which are personal in nature or could be construed as offensive, use foul language or contain direct or indirect threats are likely to be considered improper. We would remind athletes, club personnel, officials and coaches that the content of emails and social networking postings could also lead to civil proceedings being brought by affected third parties.</w:t>
      </w:r>
    </w:p>
    <w:p w14:paraId="7605F740" w14:textId="72E420B8" w:rsidR="001974DE" w:rsidRDefault="001974DE" w:rsidP="0027246F">
      <w:pPr>
        <w:pStyle w:val="NLBodyText"/>
        <w:spacing w:line="360" w:lineRule="auto"/>
        <w:rPr>
          <w:rFonts w:ascii="Arial" w:hAnsi="Arial" w:cs="Arial"/>
          <w:sz w:val="24"/>
          <w:szCs w:val="24"/>
        </w:rPr>
      </w:pPr>
      <w:r w:rsidRPr="001974DE">
        <w:rPr>
          <w:rFonts w:ascii="Arial" w:hAnsi="Arial" w:cs="Arial"/>
          <w:sz w:val="24"/>
          <w:szCs w:val="24"/>
        </w:rPr>
        <w:t>All athletes, Clubs, Officials and coaches are required to act in the best interests of the sport of Waterskiing and Wakeboarding at all times and should be aware of this when using social networking sites. Furthermore, it must be remembered that once an email is sent to a third party then the sender has no control over how or when that email is subsequently copied. Any email or posting on a website which the sender believes to be visible only to a limited number of selected people may later be copied to the public domain. Consequently care should be exercised with regards to the contents of all emails and internet postings.</w:t>
      </w:r>
    </w:p>
    <w:p w14:paraId="6F97053E" w14:textId="77777777" w:rsidR="00327EBD" w:rsidRDefault="00FE24C5" w:rsidP="00DF0384">
      <w:pPr>
        <w:spacing w:after="160" w:line="259" w:lineRule="auto"/>
        <w:rPr>
          <w:rFonts w:ascii="Arial" w:hAnsi="Arial" w:cs="Arial"/>
          <w:sz w:val="24"/>
          <w:szCs w:val="24"/>
        </w:rPr>
      </w:pPr>
      <w:r>
        <w:rPr>
          <w:rFonts w:ascii="Arial" w:hAnsi="Arial" w:cs="Arial"/>
          <w:sz w:val="24"/>
          <w:szCs w:val="24"/>
        </w:rPr>
        <w:br w:type="page"/>
      </w:r>
    </w:p>
    <w:p w14:paraId="161A5BFF" w14:textId="77777777" w:rsidR="00327EBD" w:rsidRDefault="00327EBD" w:rsidP="00DF0384">
      <w:pPr>
        <w:spacing w:after="160" w:line="259" w:lineRule="auto"/>
        <w:rPr>
          <w:rFonts w:ascii="Arial" w:hAnsi="Arial" w:cs="Arial"/>
          <w:sz w:val="24"/>
          <w:szCs w:val="24"/>
        </w:rPr>
      </w:pPr>
    </w:p>
    <w:p w14:paraId="0C47FF2F" w14:textId="77777777" w:rsidR="00327EBD" w:rsidRDefault="00327EBD" w:rsidP="00DF0384">
      <w:pPr>
        <w:spacing w:after="160" w:line="259" w:lineRule="auto"/>
        <w:rPr>
          <w:rFonts w:ascii="Arial" w:hAnsi="Arial" w:cs="Arial"/>
          <w:sz w:val="24"/>
          <w:szCs w:val="24"/>
        </w:rPr>
      </w:pPr>
    </w:p>
    <w:p w14:paraId="61324F6E" w14:textId="0FB10BB2" w:rsidR="00FE24C5" w:rsidRPr="005D0CF6" w:rsidRDefault="00FE24C5" w:rsidP="00DF0384">
      <w:pPr>
        <w:spacing w:after="160" w:line="259" w:lineRule="auto"/>
        <w:rPr>
          <w:rFonts w:ascii="Arial" w:eastAsia="Calibri" w:hAnsi="Arial" w:cs="Arial"/>
          <w:sz w:val="32"/>
          <w:szCs w:val="32"/>
          <w:lang w:val="en-GB"/>
        </w:rPr>
      </w:pPr>
      <w:r w:rsidRPr="005D0CF6">
        <w:rPr>
          <w:rFonts w:ascii="Arial" w:eastAsia="Calibri" w:hAnsi="Arial" w:cs="Arial"/>
          <w:noProof/>
          <w:sz w:val="32"/>
          <w:szCs w:val="32"/>
          <w:lang w:val="en-US"/>
        </w:rPr>
        <mc:AlternateContent>
          <mc:Choice Requires="wps">
            <w:drawing>
              <wp:anchor distT="0" distB="0" distL="114300" distR="114300" simplePos="0" relativeHeight="251659264" behindDoc="0" locked="0" layoutInCell="1" allowOverlap="1" wp14:anchorId="001BE56A" wp14:editId="75AE37AA">
                <wp:simplePos x="0" y="0"/>
                <wp:positionH relativeFrom="margin">
                  <wp:align>center</wp:align>
                </wp:positionH>
                <wp:positionV relativeFrom="paragraph">
                  <wp:posOffset>-430530</wp:posOffset>
                </wp:positionV>
                <wp:extent cx="5534025" cy="657225"/>
                <wp:effectExtent l="0" t="0" r="47625" b="666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57225"/>
                        </a:xfrm>
                        <a:prstGeom prst="rect">
                          <a:avLst/>
                        </a:prstGeom>
                        <a:gradFill rotWithShape="0">
                          <a:gsLst>
                            <a:gs pos="0">
                              <a:srgbClr val="FFFFFF"/>
                            </a:gs>
                            <a:gs pos="100000">
                              <a:srgbClr val="999999"/>
                            </a:gs>
                          </a:gsLst>
                          <a:lin ang="5400000" scaled="1"/>
                        </a:gradFill>
                        <a:ln w="25400">
                          <a:solidFill>
                            <a:srgbClr val="666666"/>
                          </a:solidFill>
                          <a:miter lim="800000"/>
                          <a:headEnd/>
                          <a:tailEnd/>
                        </a:ln>
                        <a:effectLst>
                          <a:outerShdw dist="28398" dir="3806097" algn="ctr" rotWithShape="0">
                            <a:srgbClr val="7F7F7F">
                              <a:alpha val="50000"/>
                            </a:srgbClr>
                          </a:outerShdw>
                        </a:effectLst>
                      </wps:spPr>
                      <wps:txbx>
                        <w:txbxContent>
                          <w:p w14:paraId="4831E8FF" w14:textId="77777777" w:rsidR="00762D45" w:rsidRDefault="00762D45" w:rsidP="00FE24C5">
                            <w:pPr>
                              <w:jc w:val="center"/>
                              <w:rPr>
                                <w:b/>
                                <w:sz w:val="40"/>
                                <w:szCs w:val="40"/>
                              </w:rPr>
                            </w:pPr>
                            <w:r w:rsidRPr="00EE3CE7">
                              <w:rPr>
                                <w:b/>
                                <w:sz w:val="40"/>
                                <w:szCs w:val="40"/>
                              </w:rPr>
                              <w:t xml:space="preserve">ALLEGATION/INCIDENT RECORD FORM </w:t>
                            </w:r>
                          </w:p>
                          <w:p w14:paraId="5CD4C640" w14:textId="4CFAAFAA" w:rsidR="00762D45" w:rsidRPr="00EE3CE7" w:rsidRDefault="00762D45" w:rsidP="005D0CF6">
                            <w:pPr>
                              <w:jc w:val="center"/>
                              <w:rPr>
                                <w:b/>
                                <w:sz w:val="40"/>
                                <w:szCs w:val="40"/>
                              </w:rPr>
                            </w:pPr>
                            <w:r w:rsidRPr="00EE3CE7">
                              <w:rPr>
                                <w:b/>
                                <w:sz w:val="40"/>
                                <w:szCs w:val="40"/>
                              </w:rPr>
                              <w:t>CHILD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33.9pt;width:435.75pt;height:5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" strokecolor="#666" strokeweight="2pt">
                <v:fill color2="#999" focus="100%" type="gradient"/>
                <v:shadow on="t" color="#7f7f7f" opacity=".5" offset="1pt"/>
                <v:textbox>
                  <w:txbxContent>
                    <w:p w14:paraId="4831E8FF" w14:textId="77777777" w:rsidR="00762D45" w:rsidRDefault="00762D45" w:rsidP="00FE24C5">
                      <w:pPr>
                        <w:jc w:val="center"/>
                        <w:rPr>
                          <w:b/>
                          <w:sz w:val="40"/>
                          <w:szCs w:val="40"/>
                        </w:rPr>
                      </w:pPr>
                      <w:r w:rsidRPr="00EE3CE7">
                        <w:rPr>
                          <w:b/>
                          <w:sz w:val="40"/>
                          <w:szCs w:val="40"/>
                        </w:rPr>
                        <w:t xml:space="preserve">ALLEGATION/INCIDENT RECORD FORM </w:t>
                      </w:r>
                    </w:p>
                    <w:p w14:paraId="5CD4C640" w14:textId="4CFAAFAA" w:rsidR="00762D45" w:rsidRPr="00EE3CE7" w:rsidRDefault="00762D45" w:rsidP="005D0CF6">
                      <w:pPr>
                        <w:jc w:val="center"/>
                        <w:rPr>
                          <w:b/>
                          <w:sz w:val="40"/>
                          <w:szCs w:val="40"/>
                        </w:rPr>
                      </w:pPr>
                      <w:r w:rsidRPr="00EE3CE7">
                        <w:rPr>
                          <w:b/>
                          <w:sz w:val="40"/>
                          <w:szCs w:val="40"/>
                        </w:rPr>
                        <w:t>CHILD PROTECTION</w:t>
                      </w:r>
                    </w:p>
                  </w:txbxContent>
                </v:textbox>
                <w10:wrap anchorx="margin"/>
              </v:shape>
            </w:pict>
          </mc:Fallback>
        </mc:AlternateContent>
      </w:r>
      <w:r w:rsidR="004E0D3D" w:rsidRPr="005D0CF6">
        <w:rPr>
          <w:rFonts w:ascii="Arial" w:eastAsia="Calibri" w:hAnsi="Arial" w:cs="Arial"/>
          <w:sz w:val="32"/>
          <w:szCs w:val="32"/>
          <w:lang w:val="en-GB"/>
        </w:rPr>
        <w:t>16</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66"/>
      </w:tblGrid>
      <w:tr w:rsidR="00FE24C5" w:rsidRPr="00FE24C5" w14:paraId="1ADCBEAF" w14:textId="77777777" w:rsidTr="00EB75A1">
        <w:trPr>
          <w:trHeight w:val="466"/>
          <w:jc w:val="center"/>
        </w:trPr>
        <w:tc>
          <w:tcPr>
            <w:tcW w:w="2836" w:type="dxa"/>
          </w:tcPr>
          <w:p w14:paraId="621E2605" w14:textId="77777777" w:rsidR="00FE24C5" w:rsidRPr="00FE24C5" w:rsidRDefault="00FE24C5" w:rsidP="00FE24C5">
            <w:pPr>
              <w:rPr>
                <w:rFonts w:ascii="Calibri" w:eastAsia="Calibri" w:hAnsi="Calibri"/>
                <w:b/>
                <w:sz w:val="22"/>
                <w:szCs w:val="22"/>
                <w:lang w:val="en-GB"/>
              </w:rPr>
            </w:pPr>
          </w:p>
          <w:p w14:paraId="39A57FB5"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Club </w:t>
            </w:r>
          </w:p>
        </w:tc>
        <w:tc>
          <w:tcPr>
            <w:tcW w:w="7966" w:type="dxa"/>
          </w:tcPr>
          <w:p w14:paraId="1D212031" w14:textId="77777777" w:rsidR="00FE24C5" w:rsidRPr="00FE24C5" w:rsidRDefault="00FE24C5" w:rsidP="00FE24C5">
            <w:pPr>
              <w:rPr>
                <w:rFonts w:ascii="Calibri" w:eastAsia="Calibri" w:hAnsi="Calibri"/>
                <w:sz w:val="22"/>
                <w:szCs w:val="22"/>
                <w:lang w:val="en-GB"/>
              </w:rPr>
            </w:pPr>
          </w:p>
        </w:tc>
      </w:tr>
      <w:tr w:rsidR="00FE24C5" w:rsidRPr="00FE24C5" w14:paraId="407F993C" w14:textId="77777777" w:rsidTr="00EB75A1">
        <w:trPr>
          <w:trHeight w:val="502"/>
          <w:jc w:val="center"/>
        </w:trPr>
        <w:tc>
          <w:tcPr>
            <w:tcW w:w="2836" w:type="dxa"/>
          </w:tcPr>
          <w:p w14:paraId="218C12F9" w14:textId="77777777" w:rsidR="00FE24C5" w:rsidRPr="00FE24C5" w:rsidRDefault="00FE24C5" w:rsidP="00FE24C5">
            <w:pPr>
              <w:rPr>
                <w:rFonts w:ascii="Calibri" w:eastAsia="Calibri" w:hAnsi="Calibri"/>
                <w:b/>
                <w:sz w:val="22"/>
                <w:szCs w:val="22"/>
                <w:lang w:val="en-GB"/>
              </w:rPr>
            </w:pPr>
          </w:p>
          <w:p w14:paraId="15C0944E"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Your name: </w:t>
            </w:r>
          </w:p>
        </w:tc>
        <w:tc>
          <w:tcPr>
            <w:tcW w:w="7966" w:type="dxa"/>
          </w:tcPr>
          <w:p w14:paraId="18063082" w14:textId="77777777" w:rsidR="00FE24C5" w:rsidRPr="00FE24C5" w:rsidRDefault="00FE24C5" w:rsidP="00FE24C5">
            <w:pPr>
              <w:rPr>
                <w:rFonts w:ascii="Calibri" w:eastAsia="Calibri" w:hAnsi="Calibri"/>
                <w:sz w:val="22"/>
                <w:szCs w:val="22"/>
                <w:lang w:val="en-GB"/>
              </w:rPr>
            </w:pPr>
          </w:p>
        </w:tc>
      </w:tr>
      <w:tr w:rsidR="00FE24C5" w:rsidRPr="00FE24C5" w14:paraId="4E01E1B7" w14:textId="77777777" w:rsidTr="00EB75A1">
        <w:trPr>
          <w:trHeight w:val="509"/>
          <w:jc w:val="center"/>
        </w:trPr>
        <w:tc>
          <w:tcPr>
            <w:tcW w:w="2836" w:type="dxa"/>
          </w:tcPr>
          <w:p w14:paraId="7A265A80" w14:textId="77777777" w:rsidR="00FE24C5" w:rsidRPr="00FE24C5" w:rsidRDefault="00FE24C5" w:rsidP="00FE24C5">
            <w:pPr>
              <w:rPr>
                <w:rFonts w:ascii="Calibri" w:eastAsia="Calibri" w:hAnsi="Calibri"/>
                <w:b/>
                <w:sz w:val="22"/>
                <w:szCs w:val="22"/>
                <w:lang w:val="en-GB"/>
              </w:rPr>
            </w:pPr>
          </w:p>
          <w:p w14:paraId="2C6ADA2F"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Your position:</w:t>
            </w:r>
          </w:p>
        </w:tc>
        <w:tc>
          <w:tcPr>
            <w:tcW w:w="7966" w:type="dxa"/>
          </w:tcPr>
          <w:p w14:paraId="1A411651" w14:textId="77777777" w:rsidR="00FE24C5" w:rsidRPr="00FE24C5" w:rsidRDefault="00FE24C5" w:rsidP="00FE24C5">
            <w:pPr>
              <w:rPr>
                <w:rFonts w:ascii="Calibri" w:eastAsia="Calibri" w:hAnsi="Calibri"/>
                <w:sz w:val="22"/>
                <w:szCs w:val="22"/>
                <w:lang w:val="en-GB"/>
              </w:rPr>
            </w:pPr>
          </w:p>
        </w:tc>
      </w:tr>
      <w:tr w:rsidR="00FE24C5" w:rsidRPr="00FE24C5" w14:paraId="324BEC76" w14:textId="77777777" w:rsidTr="00EB75A1">
        <w:trPr>
          <w:trHeight w:val="531"/>
          <w:jc w:val="center"/>
        </w:trPr>
        <w:tc>
          <w:tcPr>
            <w:tcW w:w="2836" w:type="dxa"/>
          </w:tcPr>
          <w:p w14:paraId="393CFD7A" w14:textId="77777777" w:rsidR="00FE24C5" w:rsidRPr="00FE24C5" w:rsidRDefault="00FE24C5" w:rsidP="00FE24C5">
            <w:pPr>
              <w:rPr>
                <w:rFonts w:ascii="Calibri" w:eastAsia="Calibri" w:hAnsi="Calibri"/>
                <w:b/>
                <w:sz w:val="22"/>
                <w:szCs w:val="22"/>
                <w:lang w:val="en-GB"/>
              </w:rPr>
            </w:pPr>
          </w:p>
          <w:p w14:paraId="73D4FC8C"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Child’s name:</w:t>
            </w:r>
          </w:p>
        </w:tc>
        <w:tc>
          <w:tcPr>
            <w:tcW w:w="7966" w:type="dxa"/>
          </w:tcPr>
          <w:p w14:paraId="4CE96EC9" w14:textId="77777777" w:rsidR="00FE24C5" w:rsidRPr="00FE24C5" w:rsidRDefault="00FE24C5" w:rsidP="00FE24C5">
            <w:pPr>
              <w:rPr>
                <w:rFonts w:ascii="Calibri" w:eastAsia="Calibri" w:hAnsi="Calibri"/>
                <w:sz w:val="22"/>
                <w:szCs w:val="22"/>
                <w:lang w:val="en-GB"/>
              </w:rPr>
            </w:pPr>
          </w:p>
        </w:tc>
      </w:tr>
      <w:tr w:rsidR="00FE24C5" w:rsidRPr="00FE24C5" w14:paraId="52D1E880" w14:textId="77777777" w:rsidTr="00EB75A1">
        <w:trPr>
          <w:trHeight w:val="567"/>
          <w:jc w:val="center"/>
        </w:trPr>
        <w:tc>
          <w:tcPr>
            <w:tcW w:w="2836" w:type="dxa"/>
          </w:tcPr>
          <w:p w14:paraId="25BB43BC" w14:textId="77777777" w:rsidR="00FE24C5" w:rsidRPr="00FE24C5" w:rsidRDefault="00FE24C5" w:rsidP="00FE24C5">
            <w:pPr>
              <w:rPr>
                <w:rFonts w:ascii="Calibri" w:eastAsia="Calibri" w:hAnsi="Calibri"/>
                <w:b/>
                <w:sz w:val="22"/>
                <w:szCs w:val="22"/>
                <w:lang w:val="en-GB"/>
              </w:rPr>
            </w:pPr>
          </w:p>
          <w:p w14:paraId="1C22471C"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Child’s date of birth:</w:t>
            </w:r>
          </w:p>
        </w:tc>
        <w:tc>
          <w:tcPr>
            <w:tcW w:w="7966" w:type="dxa"/>
          </w:tcPr>
          <w:p w14:paraId="6A0EBF68" w14:textId="77777777" w:rsidR="00FE24C5" w:rsidRPr="00FE24C5" w:rsidRDefault="00FE24C5" w:rsidP="00FE24C5">
            <w:pPr>
              <w:rPr>
                <w:rFonts w:ascii="Calibri" w:eastAsia="Calibri" w:hAnsi="Calibri"/>
                <w:sz w:val="22"/>
                <w:szCs w:val="22"/>
                <w:lang w:val="en-GB"/>
              </w:rPr>
            </w:pPr>
          </w:p>
        </w:tc>
      </w:tr>
      <w:tr w:rsidR="00FE24C5" w:rsidRPr="00FE24C5" w14:paraId="4434E341" w14:textId="77777777" w:rsidTr="00EB75A1">
        <w:trPr>
          <w:trHeight w:val="1409"/>
          <w:jc w:val="center"/>
        </w:trPr>
        <w:tc>
          <w:tcPr>
            <w:tcW w:w="2836" w:type="dxa"/>
          </w:tcPr>
          <w:p w14:paraId="59D149AB" w14:textId="77777777" w:rsidR="00FE24C5" w:rsidRPr="00FE24C5" w:rsidRDefault="00FE24C5" w:rsidP="00FE24C5">
            <w:pPr>
              <w:rPr>
                <w:rFonts w:ascii="Calibri" w:eastAsia="Calibri" w:hAnsi="Calibri"/>
                <w:b/>
                <w:sz w:val="22"/>
                <w:szCs w:val="22"/>
                <w:lang w:val="en-GB"/>
              </w:rPr>
            </w:pPr>
          </w:p>
          <w:p w14:paraId="4D0416C9"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Child’s address:</w:t>
            </w:r>
          </w:p>
        </w:tc>
        <w:tc>
          <w:tcPr>
            <w:tcW w:w="7966" w:type="dxa"/>
          </w:tcPr>
          <w:p w14:paraId="30EB0BEA" w14:textId="77777777" w:rsidR="00FE24C5" w:rsidRPr="00FE24C5" w:rsidRDefault="00FE24C5" w:rsidP="00FE24C5">
            <w:pPr>
              <w:rPr>
                <w:rFonts w:ascii="Calibri" w:eastAsia="Calibri" w:hAnsi="Calibri"/>
                <w:sz w:val="22"/>
                <w:szCs w:val="22"/>
                <w:lang w:val="en-GB"/>
              </w:rPr>
            </w:pPr>
          </w:p>
        </w:tc>
      </w:tr>
      <w:tr w:rsidR="00FE24C5" w:rsidRPr="00FE24C5" w14:paraId="056ACF23" w14:textId="77777777" w:rsidTr="00EB75A1">
        <w:trPr>
          <w:trHeight w:val="1557"/>
          <w:jc w:val="center"/>
        </w:trPr>
        <w:tc>
          <w:tcPr>
            <w:tcW w:w="2836" w:type="dxa"/>
          </w:tcPr>
          <w:p w14:paraId="3BFF06E3" w14:textId="77777777" w:rsidR="00FE24C5" w:rsidRPr="00FE24C5" w:rsidRDefault="00FE24C5" w:rsidP="00FE24C5">
            <w:pPr>
              <w:rPr>
                <w:rFonts w:ascii="Calibri" w:eastAsia="Calibri" w:hAnsi="Calibri"/>
                <w:b/>
                <w:sz w:val="22"/>
                <w:szCs w:val="22"/>
                <w:lang w:val="en-GB"/>
              </w:rPr>
            </w:pPr>
          </w:p>
          <w:p w14:paraId="41B7F6E0"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Parents/carers</w:t>
            </w:r>
          </w:p>
          <w:p w14:paraId="4986C2FF"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Names and Address:</w:t>
            </w:r>
          </w:p>
        </w:tc>
        <w:tc>
          <w:tcPr>
            <w:tcW w:w="7966" w:type="dxa"/>
          </w:tcPr>
          <w:p w14:paraId="51F37F63" w14:textId="77777777" w:rsidR="00FE24C5" w:rsidRPr="00FE24C5" w:rsidRDefault="00FE24C5" w:rsidP="00FE24C5">
            <w:pPr>
              <w:rPr>
                <w:rFonts w:ascii="Calibri" w:eastAsia="Calibri" w:hAnsi="Calibri"/>
                <w:sz w:val="22"/>
                <w:szCs w:val="22"/>
                <w:lang w:val="en-GB"/>
              </w:rPr>
            </w:pPr>
          </w:p>
        </w:tc>
      </w:tr>
      <w:tr w:rsidR="00FE24C5" w:rsidRPr="00FE24C5" w14:paraId="535211CC" w14:textId="77777777" w:rsidTr="00EB75A1">
        <w:trPr>
          <w:trHeight w:val="970"/>
          <w:jc w:val="center"/>
        </w:trPr>
        <w:tc>
          <w:tcPr>
            <w:tcW w:w="2836" w:type="dxa"/>
          </w:tcPr>
          <w:p w14:paraId="6D9920D8" w14:textId="77777777" w:rsidR="00FE24C5" w:rsidRPr="00FE24C5" w:rsidRDefault="00FE24C5" w:rsidP="00FE24C5">
            <w:pPr>
              <w:rPr>
                <w:rFonts w:ascii="Calibri" w:eastAsia="Calibri" w:hAnsi="Calibri"/>
                <w:b/>
                <w:sz w:val="22"/>
                <w:szCs w:val="22"/>
                <w:lang w:val="en-GB"/>
              </w:rPr>
            </w:pPr>
          </w:p>
          <w:p w14:paraId="268DE1FA"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Date and time of incident: </w:t>
            </w:r>
          </w:p>
        </w:tc>
        <w:tc>
          <w:tcPr>
            <w:tcW w:w="7966" w:type="dxa"/>
          </w:tcPr>
          <w:p w14:paraId="2C22EFB1" w14:textId="77777777" w:rsidR="00FE24C5" w:rsidRPr="00FE24C5" w:rsidRDefault="00FE24C5" w:rsidP="00FE24C5">
            <w:pPr>
              <w:rPr>
                <w:rFonts w:ascii="Calibri" w:eastAsia="Calibri" w:hAnsi="Calibri"/>
                <w:sz w:val="22"/>
                <w:szCs w:val="22"/>
                <w:lang w:val="en-GB"/>
              </w:rPr>
            </w:pPr>
          </w:p>
        </w:tc>
      </w:tr>
      <w:tr w:rsidR="00FE24C5" w:rsidRPr="00FE24C5" w14:paraId="6AB96FF7" w14:textId="77777777" w:rsidTr="00EB75A1">
        <w:trPr>
          <w:trHeight w:val="2131"/>
          <w:jc w:val="center"/>
        </w:trPr>
        <w:tc>
          <w:tcPr>
            <w:tcW w:w="2836" w:type="dxa"/>
          </w:tcPr>
          <w:p w14:paraId="0E81974E" w14:textId="77777777" w:rsidR="00FE24C5" w:rsidRPr="00FE24C5" w:rsidRDefault="00FE24C5" w:rsidP="00FE24C5">
            <w:pPr>
              <w:rPr>
                <w:rFonts w:ascii="Calibri" w:eastAsia="Calibri" w:hAnsi="Calibri"/>
                <w:b/>
                <w:sz w:val="22"/>
                <w:szCs w:val="22"/>
                <w:lang w:val="en-GB"/>
              </w:rPr>
            </w:pPr>
          </w:p>
          <w:p w14:paraId="1C9636CC"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Your Observations:</w:t>
            </w:r>
          </w:p>
          <w:p w14:paraId="49C0F112" w14:textId="77777777" w:rsidR="00FE24C5" w:rsidRPr="00FE24C5" w:rsidRDefault="00FE24C5" w:rsidP="00FE24C5">
            <w:pPr>
              <w:rPr>
                <w:rFonts w:ascii="Calibri" w:eastAsia="Calibri" w:hAnsi="Calibri"/>
                <w:b/>
                <w:sz w:val="22"/>
                <w:szCs w:val="22"/>
                <w:lang w:val="en-GB"/>
              </w:rPr>
            </w:pPr>
          </w:p>
        </w:tc>
        <w:tc>
          <w:tcPr>
            <w:tcW w:w="7966" w:type="dxa"/>
          </w:tcPr>
          <w:p w14:paraId="09ED2BE4" w14:textId="77777777" w:rsidR="00FE24C5" w:rsidRPr="00FE24C5" w:rsidRDefault="00FE24C5" w:rsidP="00FE24C5">
            <w:pPr>
              <w:rPr>
                <w:rFonts w:ascii="Calibri" w:eastAsia="Calibri" w:hAnsi="Calibri"/>
                <w:sz w:val="22"/>
                <w:szCs w:val="22"/>
                <w:lang w:val="en-GB"/>
              </w:rPr>
            </w:pPr>
          </w:p>
        </w:tc>
      </w:tr>
      <w:tr w:rsidR="00FE24C5" w:rsidRPr="00FE24C5" w14:paraId="7ADAE93D" w14:textId="77777777" w:rsidTr="00EB75A1">
        <w:trPr>
          <w:trHeight w:val="1848"/>
          <w:jc w:val="center"/>
        </w:trPr>
        <w:tc>
          <w:tcPr>
            <w:tcW w:w="2836" w:type="dxa"/>
          </w:tcPr>
          <w:p w14:paraId="67094207" w14:textId="77777777" w:rsidR="00FE24C5" w:rsidRPr="00FE24C5" w:rsidRDefault="00FE24C5" w:rsidP="00FE24C5">
            <w:pPr>
              <w:rPr>
                <w:rFonts w:ascii="Calibri" w:eastAsia="Calibri" w:hAnsi="Calibri"/>
                <w:b/>
                <w:sz w:val="22"/>
                <w:szCs w:val="22"/>
                <w:lang w:val="en-GB"/>
              </w:rPr>
            </w:pPr>
          </w:p>
          <w:p w14:paraId="6936E493"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Exactly what the child said and what you said:</w:t>
            </w:r>
          </w:p>
          <w:p w14:paraId="79EBDA07" w14:textId="77777777" w:rsidR="00FE24C5" w:rsidRPr="00FE24C5" w:rsidRDefault="00FE24C5" w:rsidP="00FE24C5">
            <w:pPr>
              <w:rPr>
                <w:rFonts w:ascii="Calibri" w:eastAsia="Calibri" w:hAnsi="Calibri"/>
                <w:b/>
                <w:sz w:val="22"/>
                <w:szCs w:val="22"/>
                <w:lang w:val="en-GB"/>
              </w:rPr>
            </w:pPr>
          </w:p>
          <w:p w14:paraId="68183DB2"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(Remember do not lead the child- record actual details. Continue on separate sheet if necessary)</w:t>
            </w:r>
          </w:p>
        </w:tc>
        <w:tc>
          <w:tcPr>
            <w:tcW w:w="7966" w:type="dxa"/>
          </w:tcPr>
          <w:p w14:paraId="0503B8F3" w14:textId="77777777" w:rsidR="00FE24C5" w:rsidRPr="00FE24C5" w:rsidRDefault="00FE24C5" w:rsidP="00FE24C5">
            <w:pPr>
              <w:rPr>
                <w:rFonts w:ascii="Calibri" w:eastAsia="Calibri" w:hAnsi="Calibri"/>
                <w:sz w:val="22"/>
                <w:szCs w:val="22"/>
                <w:lang w:val="en-GB"/>
              </w:rPr>
            </w:pPr>
          </w:p>
        </w:tc>
      </w:tr>
      <w:tr w:rsidR="00FE24C5" w:rsidRPr="00FE24C5" w14:paraId="483E55AB" w14:textId="77777777" w:rsidTr="00EB75A1">
        <w:trPr>
          <w:trHeight w:val="2221"/>
          <w:jc w:val="center"/>
        </w:trPr>
        <w:tc>
          <w:tcPr>
            <w:tcW w:w="2836" w:type="dxa"/>
          </w:tcPr>
          <w:p w14:paraId="3B32B462" w14:textId="77777777" w:rsidR="00FE24C5" w:rsidRPr="00FE24C5" w:rsidRDefault="00FE24C5" w:rsidP="00FE24C5">
            <w:pPr>
              <w:rPr>
                <w:rFonts w:ascii="Calibri" w:eastAsia="Calibri" w:hAnsi="Calibri"/>
                <w:sz w:val="22"/>
                <w:szCs w:val="22"/>
                <w:lang w:val="en-GB"/>
              </w:rPr>
            </w:pPr>
          </w:p>
          <w:p w14:paraId="233EEABF"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Where a report is made by a Parent/Guardian, what did they say:</w:t>
            </w:r>
          </w:p>
          <w:p w14:paraId="3FC05E61" w14:textId="77777777" w:rsidR="00FE24C5" w:rsidRPr="00FE24C5" w:rsidRDefault="00FE24C5" w:rsidP="00FE24C5">
            <w:pPr>
              <w:rPr>
                <w:rFonts w:ascii="Calibri" w:eastAsia="Calibri" w:hAnsi="Calibri"/>
                <w:b/>
                <w:sz w:val="22"/>
                <w:szCs w:val="22"/>
                <w:lang w:val="en-GB"/>
              </w:rPr>
            </w:pPr>
          </w:p>
          <w:p w14:paraId="51F18388" w14:textId="77777777" w:rsidR="00FE24C5" w:rsidRPr="00FE24C5" w:rsidRDefault="00FE24C5" w:rsidP="00FE24C5">
            <w:pPr>
              <w:rPr>
                <w:rFonts w:ascii="Calibri" w:eastAsia="Calibri" w:hAnsi="Calibri"/>
                <w:b/>
                <w:sz w:val="22"/>
                <w:szCs w:val="22"/>
                <w:lang w:val="en-GB"/>
              </w:rPr>
            </w:pPr>
          </w:p>
        </w:tc>
        <w:tc>
          <w:tcPr>
            <w:tcW w:w="7966" w:type="dxa"/>
          </w:tcPr>
          <w:p w14:paraId="394FDF82" w14:textId="77777777" w:rsidR="00FE24C5" w:rsidRPr="00FE24C5" w:rsidRDefault="00FE24C5" w:rsidP="00FE24C5">
            <w:pPr>
              <w:rPr>
                <w:rFonts w:ascii="Calibri" w:eastAsia="Calibri" w:hAnsi="Calibri"/>
                <w:sz w:val="22"/>
                <w:szCs w:val="22"/>
                <w:lang w:val="en-GB"/>
              </w:rPr>
            </w:pPr>
          </w:p>
        </w:tc>
      </w:tr>
      <w:tr w:rsidR="00FE24C5" w:rsidRPr="00FE24C5" w14:paraId="7F2E1FC4" w14:textId="77777777" w:rsidTr="00EB75A1">
        <w:trPr>
          <w:trHeight w:val="1975"/>
          <w:jc w:val="center"/>
        </w:trPr>
        <w:tc>
          <w:tcPr>
            <w:tcW w:w="2836" w:type="dxa"/>
          </w:tcPr>
          <w:p w14:paraId="1A6959FD" w14:textId="77777777" w:rsidR="00FE24C5" w:rsidRPr="00FE24C5" w:rsidRDefault="00FE24C5" w:rsidP="00FE24C5">
            <w:pPr>
              <w:rPr>
                <w:rFonts w:ascii="Calibri" w:eastAsia="Calibri" w:hAnsi="Calibri"/>
                <w:b/>
                <w:sz w:val="22"/>
                <w:szCs w:val="22"/>
                <w:lang w:val="en-GB"/>
              </w:rPr>
            </w:pPr>
          </w:p>
          <w:p w14:paraId="56AE02B8" w14:textId="77777777" w:rsidR="00FE24C5" w:rsidRPr="00FE24C5" w:rsidRDefault="00FE24C5" w:rsidP="00FE24C5">
            <w:pPr>
              <w:rPr>
                <w:rFonts w:ascii="Calibri" w:eastAsia="Calibri" w:hAnsi="Calibri"/>
                <w:sz w:val="22"/>
                <w:szCs w:val="22"/>
                <w:lang w:val="en-GB"/>
              </w:rPr>
            </w:pPr>
            <w:r w:rsidRPr="00FE24C5">
              <w:rPr>
                <w:rFonts w:ascii="Calibri" w:eastAsia="Calibri" w:hAnsi="Calibri"/>
                <w:b/>
                <w:sz w:val="22"/>
                <w:szCs w:val="22"/>
                <w:lang w:val="en-GB"/>
              </w:rPr>
              <w:t>Action taken so far:</w:t>
            </w:r>
          </w:p>
        </w:tc>
        <w:tc>
          <w:tcPr>
            <w:tcW w:w="7966" w:type="dxa"/>
          </w:tcPr>
          <w:p w14:paraId="6CAB3571" w14:textId="77777777" w:rsidR="00FE24C5" w:rsidRPr="00FE24C5" w:rsidRDefault="00FE24C5" w:rsidP="00FE24C5">
            <w:pPr>
              <w:rPr>
                <w:rFonts w:ascii="Calibri" w:eastAsia="Calibri" w:hAnsi="Calibri"/>
                <w:sz w:val="22"/>
                <w:szCs w:val="22"/>
                <w:lang w:val="en-GB"/>
              </w:rPr>
            </w:pPr>
          </w:p>
        </w:tc>
      </w:tr>
      <w:tr w:rsidR="00FE24C5" w:rsidRPr="00FE24C5" w14:paraId="25C80556" w14:textId="77777777" w:rsidTr="00EB75A1">
        <w:trPr>
          <w:trHeight w:val="714"/>
          <w:jc w:val="center"/>
        </w:trPr>
        <w:tc>
          <w:tcPr>
            <w:tcW w:w="2836" w:type="dxa"/>
          </w:tcPr>
          <w:p w14:paraId="27859BD0" w14:textId="77777777" w:rsidR="00FE24C5" w:rsidRPr="00FE24C5" w:rsidRDefault="00FE24C5" w:rsidP="00FE24C5">
            <w:pPr>
              <w:rPr>
                <w:rFonts w:ascii="Calibri" w:eastAsia="Calibri" w:hAnsi="Calibri"/>
                <w:b/>
                <w:sz w:val="22"/>
                <w:szCs w:val="22"/>
                <w:lang w:val="en-GB"/>
              </w:rPr>
            </w:pPr>
          </w:p>
          <w:p w14:paraId="4BB74CE9"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Designated Officer Informed: </w:t>
            </w:r>
          </w:p>
        </w:tc>
        <w:tc>
          <w:tcPr>
            <w:tcW w:w="7966" w:type="dxa"/>
          </w:tcPr>
          <w:p w14:paraId="520E5206" w14:textId="21A6687A" w:rsidR="00FE24C5" w:rsidRPr="00FE24C5" w:rsidRDefault="00FE24C5" w:rsidP="00FE24C5">
            <w:pPr>
              <w:rPr>
                <w:rFonts w:ascii="Calibri" w:eastAsia="Calibri" w:hAnsi="Calibri"/>
                <w:sz w:val="22"/>
                <w:szCs w:val="22"/>
                <w:lang w:val="en-GB"/>
              </w:rPr>
            </w:pPr>
            <w:r w:rsidRPr="00FE24C5">
              <w:rPr>
                <w:rFonts w:ascii="Calibri" w:eastAsia="Calibri" w:hAnsi="Calibri"/>
                <w:noProof/>
                <w:sz w:val="22"/>
                <w:szCs w:val="22"/>
                <w:lang w:val="en-US"/>
              </w:rPr>
              <mc:AlternateContent>
                <mc:Choice Requires="wps">
                  <w:drawing>
                    <wp:anchor distT="0" distB="0" distL="114300" distR="114300" simplePos="0" relativeHeight="251661312" behindDoc="0" locked="0" layoutInCell="1" allowOverlap="1" wp14:anchorId="493CD465" wp14:editId="26FF0D1A">
                      <wp:simplePos x="0" y="0"/>
                      <wp:positionH relativeFrom="column">
                        <wp:posOffset>1136650</wp:posOffset>
                      </wp:positionH>
                      <wp:positionV relativeFrom="paragraph">
                        <wp:posOffset>107950</wp:posOffset>
                      </wp:positionV>
                      <wp:extent cx="314325" cy="245110"/>
                      <wp:effectExtent l="12700" t="12700" r="635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F3D61" id="Rectangle 16" o:spid="_x0000_s1026" style="position:absolute;margin-left:89.5pt;margin-top:8.5pt;width:24.7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"/>
                  </w:pict>
                </mc:Fallback>
              </mc:AlternateContent>
            </w:r>
            <w:r w:rsidRPr="00FE24C5">
              <w:rPr>
                <w:rFonts w:ascii="Calibri" w:eastAsia="Calibri" w:hAnsi="Calibri"/>
                <w:noProof/>
                <w:sz w:val="22"/>
                <w:szCs w:val="22"/>
                <w:lang w:val="en-US"/>
              </w:rPr>
              <mc:AlternateContent>
                <mc:Choice Requires="wps">
                  <w:drawing>
                    <wp:anchor distT="0" distB="0" distL="114300" distR="114300" simplePos="0" relativeHeight="251660288" behindDoc="0" locked="0" layoutInCell="1" allowOverlap="1" wp14:anchorId="3DAD0C12" wp14:editId="209148D5">
                      <wp:simplePos x="0" y="0"/>
                      <wp:positionH relativeFrom="column">
                        <wp:posOffset>151765</wp:posOffset>
                      </wp:positionH>
                      <wp:positionV relativeFrom="paragraph">
                        <wp:posOffset>121285</wp:posOffset>
                      </wp:positionV>
                      <wp:extent cx="314325" cy="245110"/>
                      <wp:effectExtent l="8890" t="6985" r="1016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41BAA" id="Rectangle 15" o:spid="_x0000_s1026" style="position:absolute;margin-left:11.95pt;margin-top:9.55pt;width:24.7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"/>
                  </w:pict>
                </mc:Fallback>
              </mc:AlternateContent>
            </w:r>
          </w:p>
          <w:p w14:paraId="0A6D7FAF" w14:textId="77777777" w:rsidR="00FE24C5" w:rsidRPr="00FE24C5" w:rsidRDefault="00FE24C5" w:rsidP="00FE24C5">
            <w:pPr>
              <w:rPr>
                <w:rFonts w:ascii="Calibri" w:eastAsia="Calibri" w:hAnsi="Calibri"/>
                <w:sz w:val="22"/>
                <w:szCs w:val="22"/>
                <w:lang w:val="en-GB"/>
              </w:rPr>
            </w:pPr>
            <w:r w:rsidRPr="00FE24C5">
              <w:rPr>
                <w:rFonts w:ascii="Calibri" w:eastAsia="Calibri" w:hAnsi="Calibri"/>
                <w:sz w:val="22"/>
                <w:szCs w:val="22"/>
                <w:lang w:val="en-GB"/>
              </w:rPr>
              <w:t xml:space="preserve">                   Yes                           No                          </w:t>
            </w:r>
          </w:p>
        </w:tc>
      </w:tr>
      <w:tr w:rsidR="00FE24C5" w:rsidRPr="00FE24C5" w14:paraId="552099B7" w14:textId="77777777" w:rsidTr="00EB75A1">
        <w:trPr>
          <w:trHeight w:val="314"/>
          <w:jc w:val="center"/>
        </w:trPr>
        <w:tc>
          <w:tcPr>
            <w:tcW w:w="10802" w:type="dxa"/>
            <w:gridSpan w:val="2"/>
            <w:shd w:val="clear" w:color="auto" w:fill="D9D9D9"/>
          </w:tcPr>
          <w:p w14:paraId="058186E4" w14:textId="77777777" w:rsidR="00FE24C5" w:rsidRPr="00FE24C5" w:rsidRDefault="00FE24C5" w:rsidP="00FE24C5">
            <w:pPr>
              <w:jc w:val="center"/>
              <w:rPr>
                <w:rFonts w:ascii="Calibri" w:eastAsia="Calibri" w:hAnsi="Calibri"/>
                <w:noProof/>
                <w:sz w:val="22"/>
                <w:szCs w:val="22"/>
                <w:lang w:val="en-GB" w:eastAsia="en-GB"/>
              </w:rPr>
            </w:pPr>
            <w:r w:rsidRPr="00FE24C5">
              <w:rPr>
                <w:rFonts w:ascii="Calibri" w:eastAsia="Calibri" w:hAnsi="Calibri"/>
                <w:b/>
                <w:sz w:val="22"/>
                <w:szCs w:val="22"/>
                <w:lang w:val="en-GB"/>
              </w:rPr>
              <w:t>External agencies contacted (date and time)</w:t>
            </w:r>
          </w:p>
        </w:tc>
      </w:tr>
      <w:tr w:rsidR="00FE24C5" w:rsidRPr="00FE24C5" w14:paraId="22FFB067" w14:textId="77777777" w:rsidTr="00EB75A1">
        <w:trPr>
          <w:trHeight w:val="714"/>
          <w:jc w:val="center"/>
        </w:trPr>
        <w:tc>
          <w:tcPr>
            <w:tcW w:w="2836" w:type="dxa"/>
          </w:tcPr>
          <w:p w14:paraId="5EB5E6DB" w14:textId="77777777" w:rsidR="00FE24C5" w:rsidRPr="00FE24C5" w:rsidRDefault="00FE24C5" w:rsidP="00FE24C5">
            <w:pPr>
              <w:rPr>
                <w:rFonts w:ascii="Calibri" w:eastAsia="Calibri" w:hAnsi="Calibri"/>
                <w:b/>
                <w:sz w:val="22"/>
                <w:szCs w:val="22"/>
                <w:lang w:val="en-GB"/>
              </w:rPr>
            </w:pPr>
          </w:p>
          <w:p w14:paraId="0366568C"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Police</w:t>
            </w:r>
          </w:p>
          <w:p w14:paraId="0812FD6C" w14:textId="0DB3F699" w:rsidR="00FE24C5" w:rsidRPr="00FE24C5" w:rsidRDefault="00FE24C5" w:rsidP="00FE24C5">
            <w:pPr>
              <w:rPr>
                <w:rFonts w:ascii="Calibri" w:eastAsia="Calibri" w:hAnsi="Calibri"/>
                <w:b/>
                <w:sz w:val="22"/>
                <w:szCs w:val="22"/>
                <w:lang w:val="en-GB"/>
              </w:rPr>
            </w:pPr>
            <w:r w:rsidRPr="00FE24C5">
              <w:rPr>
                <w:rFonts w:ascii="Calibri" w:eastAsia="Calibri" w:hAnsi="Calibri"/>
                <w:noProof/>
                <w:sz w:val="22"/>
                <w:szCs w:val="22"/>
                <w:lang w:val="en-US"/>
              </w:rPr>
              <mc:AlternateContent>
                <mc:Choice Requires="wps">
                  <w:drawing>
                    <wp:anchor distT="0" distB="0" distL="114300" distR="114300" simplePos="0" relativeHeight="251662336" behindDoc="0" locked="0" layoutInCell="1" allowOverlap="1" wp14:anchorId="32B4ED8D" wp14:editId="0A44D535">
                      <wp:simplePos x="0" y="0"/>
                      <wp:positionH relativeFrom="column">
                        <wp:posOffset>15240</wp:posOffset>
                      </wp:positionH>
                      <wp:positionV relativeFrom="paragraph">
                        <wp:posOffset>114300</wp:posOffset>
                      </wp:positionV>
                      <wp:extent cx="314325" cy="245110"/>
                      <wp:effectExtent l="5080" t="7620" r="1397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D2EC1" id="Rectangle 14" o:spid="_x0000_s1026" style="position:absolute;margin-left:1.2pt;margin-top:9pt;width:24.7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"/>
                  </w:pict>
                </mc:Fallback>
              </mc:AlternateContent>
            </w:r>
          </w:p>
          <w:p w14:paraId="5B90D36D"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              Yes</w:t>
            </w:r>
          </w:p>
          <w:p w14:paraId="5E0BE978" w14:textId="77777777" w:rsidR="00FE24C5" w:rsidRPr="00FE24C5" w:rsidRDefault="00FE24C5" w:rsidP="00FE24C5">
            <w:pPr>
              <w:rPr>
                <w:rFonts w:ascii="Calibri" w:eastAsia="Calibri" w:hAnsi="Calibri"/>
                <w:b/>
                <w:sz w:val="22"/>
                <w:szCs w:val="22"/>
                <w:lang w:val="en-GB"/>
              </w:rPr>
            </w:pPr>
          </w:p>
          <w:p w14:paraId="0A087784" w14:textId="551271D6" w:rsidR="00FE24C5" w:rsidRPr="00FE24C5" w:rsidRDefault="00FE24C5" w:rsidP="00FE24C5">
            <w:pPr>
              <w:rPr>
                <w:rFonts w:ascii="Calibri" w:eastAsia="Calibri" w:hAnsi="Calibri"/>
                <w:b/>
                <w:sz w:val="22"/>
                <w:szCs w:val="22"/>
                <w:lang w:val="en-GB"/>
              </w:rPr>
            </w:pPr>
            <w:r w:rsidRPr="00FE24C5">
              <w:rPr>
                <w:rFonts w:ascii="Calibri" w:eastAsia="Calibri" w:hAnsi="Calibri"/>
                <w:b/>
                <w:noProof/>
                <w:sz w:val="22"/>
                <w:szCs w:val="22"/>
                <w:lang w:val="en-US"/>
              </w:rPr>
              <mc:AlternateContent>
                <mc:Choice Requires="wps">
                  <w:drawing>
                    <wp:anchor distT="0" distB="0" distL="114300" distR="114300" simplePos="0" relativeHeight="251663360" behindDoc="0" locked="0" layoutInCell="1" allowOverlap="1" wp14:anchorId="6209F9FC" wp14:editId="20F43E9B">
                      <wp:simplePos x="0" y="0"/>
                      <wp:positionH relativeFrom="column">
                        <wp:posOffset>15240</wp:posOffset>
                      </wp:positionH>
                      <wp:positionV relativeFrom="paragraph">
                        <wp:posOffset>-1905</wp:posOffset>
                      </wp:positionV>
                      <wp:extent cx="314325" cy="245110"/>
                      <wp:effectExtent l="5080" t="12065" r="1397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DBC30" id="Rectangle 13" o:spid="_x0000_s1026" style="position:absolute;margin-left:1.2pt;margin-top:-.15pt;width:24.7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"/>
                  </w:pict>
                </mc:Fallback>
              </mc:AlternateContent>
            </w:r>
            <w:r w:rsidRPr="00FE24C5">
              <w:rPr>
                <w:rFonts w:ascii="Calibri" w:eastAsia="Calibri" w:hAnsi="Calibri"/>
                <w:b/>
                <w:sz w:val="22"/>
                <w:szCs w:val="22"/>
                <w:lang w:val="en-GB"/>
              </w:rPr>
              <w:t xml:space="preserve">              No</w:t>
            </w:r>
          </w:p>
        </w:tc>
        <w:tc>
          <w:tcPr>
            <w:tcW w:w="7966" w:type="dxa"/>
          </w:tcPr>
          <w:p w14:paraId="01DDAB0B" w14:textId="77777777" w:rsidR="00FE24C5" w:rsidRPr="00FE24C5" w:rsidRDefault="00FE24C5" w:rsidP="00FE24C5">
            <w:pPr>
              <w:rPr>
                <w:rFonts w:ascii="Calibri" w:eastAsia="Calibri" w:hAnsi="Calibri"/>
                <w:b/>
                <w:sz w:val="22"/>
                <w:szCs w:val="22"/>
                <w:lang w:val="en-GB"/>
              </w:rPr>
            </w:pPr>
          </w:p>
          <w:p w14:paraId="2FF77F4B"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If yes-Which: </w:t>
            </w:r>
          </w:p>
          <w:p w14:paraId="44DB1FDD" w14:textId="77777777" w:rsidR="00FE24C5" w:rsidRPr="00FE24C5" w:rsidRDefault="00FE24C5" w:rsidP="00FE24C5">
            <w:pPr>
              <w:rPr>
                <w:rFonts w:ascii="Calibri" w:eastAsia="Calibri" w:hAnsi="Calibri"/>
                <w:b/>
                <w:sz w:val="22"/>
                <w:szCs w:val="22"/>
                <w:lang w:val="en-GB"/>
              </w:rPr>
            </w:pPr>
          </w:p>
          <w:p w14:paraId="256233EF"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Name and contact number:</w:t>
            </w:r>
          </w:p>
          <w:p w14:paraId="436F18B6" w14:textId="77777777" w:rsidR="00FE24C5" w:rsidRPr="00FE24C5" w:rsidRDefault="00FE24C5" w:rsidP="00FE24C5">
            <w:pPr>
              <w:rPr>
                <w:rFonts w:ascii="Calibri" w:eastAsia="Calibri" w:hAnsi="Calibri"/>
                <w:b/>
                <w:sz w:val="22"/>
                <w:szCs w:val="22"/>
                <w:lang w:val="en-GB"/>
              </w:rPr>
            </w:pPr>
          </w:p>
          <w:p w14:paraId="1813E37F"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Details of advice given:</w:t>
            </w:r>
          </w:p>
          <w:p w14:paraId="4E0B4FC2" w14:textId="77777777" w:rsidR="00FE24C5" w:rsidRPr="00FE24C5" w:rsidRDefault="00FE24C5" w:rsidP="00FE24C5">
            <w:pPr>
              <w:rPr>
                <w:rFonts w:ascii="Calibri" w:eastAsia="Calibri" w:hAnsi="Calibri"/>
                <w:b/>
                <w:sz w:val="22"/>
                <w:szCs w:val="22"/>
                <w:lang w:val="en-GB"/>
              </w:rPr>
            </w:pPr>
          </w:p>
        </w:tc>
      </w:tr>
      <w:tr w:rsidR="00FE24C5" w:rsidRPr="00FE24C5" w14:paraId="492D3368" w14:textId="77777777" w:rsidTr="00EB75A1">
        <w:trPr>
          <w:trHeight w:val="714"/>
          <w:jc w:val="center"/>
        </w:trPr>
        <w:tc>
          <w:tcPr>
            <w:tcW w:w="2836" w:type="dxa"/>
          </w:tcPr>
          <w:p w14:paraId="461F1A9C" w14:textId="77777777" w:rsidR="00FE24C5" w:rsidRPr="00FE24C5" w:rsidRDefault="00FE24C5" w:rsidP="00FE24C5">
            <w:pPr>
              <w:rPr>
                <w:rFonts w:ascii="Calibri" w:eastAsia="Calibri" w:hAnsi="Calibri"/>
                <w:b/>
                <w:sz w:val="22"/>
                <w:szCs w:val="22"/>
                <w:lang w:val="en-GB"/>
              </w:rPr>
            </w:pPr>
          </w:p>
          <w:p w14:paraId="324CBF8B"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Social Services</w:t>
            </w:r>
          </w:p>
          <w:p w14:paraId="455D0E6A" w14:textId="513859EC" w:rsidR="00FE24C5" w:rsidRPr="00FE24C5" w:rsidRDefault="00FE24C5" w:rsidP="00FE24C5">
            <w:pPr>
              <w:rPr>
                <w:rFonts w:ascii="Calibri" w:eastAsia="Calibri" w:hAnsi="Calibri"/>
                <w:b/>
                <w:sz w:val="22"/>
                <w:szCs w:val="22"/>
                <w:lang w:val="en-GB"/>
              </w:rPr>
            </w:pPr>
            <w:r w:rsidRPr="00FE24C5">
              <w:rPr>
                <w:rFonts w:ascii="Calibri" w:eastAsia="Calibri" w:hAnsi="Calibri"/>
                <w:noProof/>
                <w:sz w:val="22"/>
                <w:szCs w:val="22"/>
                <w:lang w:val="en-US"/>
              </w:rPr>
              <mc:AlternateContent>
                <mc:Choice Requires="wps">
                  <w:drawing>
                    <wp:anchor distT="0" distB="0" distL="114300" distR="114300" simplePos="0" relativeHeight="251664384" behindDoc="0" locked="0" layoutInCell="1" allowOverlap="1" wp14:anchorId="33C8287E" wp14:editId="574A1C9B">
                      <wp:simplePos x="0" y="0"/>
                      <wp:positionH relativeFrom="column">
                        <wp:posOffset>15240</wp:posOffset>
                      </wp:positionH>
                      <wp:positionV relativeFrom="paragraph">
                        <wp:posOffset>128270</wp:posOffset>
                      </wp:positionV>
                      <wp:extent cx="314325" cy="245110"/>
                      <wp:effectExtent l="5080" t="12065" r="1397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2E9173" id="Rectangle 12" o:spid="_x0000_s1026" style="position:absolute;margin-left:1.2pt;margin-top:10.1pt;width:24.75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"/>
                  </w:pict>
                </mc:Fallback>
              </mc:AlternateContent>
            </w:r>
          </w:p>
          <w:p w14:paraId="1DFEC6F6"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              Yes</w:t>
            </w:r>
          </w:p>
          <w:p w14:paraId="522385A9" w14:textId="5276BECB" w:rsidR="00FE24C5" w:rsidRPr="00FE24C5" w:rsidRDefault="00FE24C5" w:rsidP="00FE24C5">
            <w:pPr>
              <w:rPr>
                <w:rFonts w:ascii="Calibri" w:eastAsia="Calibri" w:hAnsi="Calibri"/>
                <w:b/>
                <w:sz w:val="22"/>
                <w:szCs w:val="22"/>
                <w:lang w:val="en-GB"/>
              </w:rPr>
            </w:pPr>
            <w:r w:rsidRPr="00FE24C5">
              <w:rPr>
                <w:rFonts w:ascii="Calibri" w:eastAsia="Calibri" w:hAnsi="Calibri"/>
                <w:noProof/>
                <w:sz w:val="22"/>
                <w:szCs w:val="22"/>
                <w:lang w:val="en-US"/>
              </w:rPr>
              <mc:AlternateContent>
                <mc:Choice Requires="wps">
                  <w:drawing>
                    <wp:anchor distT="0" distB="0" distL="114300" distR="114300" simplePos="0" relativeHeight="251665408" behindDoc="0" locked="0" layoutInCell="1" allowOverlap="1" wp14:anchorId="20C62B7D" wp14:editId="70C50C53">
                      <wp:simplePos x="0" y="0"/>
                      <wp:positionH relativeFrom="column">
                        <wp:posOffset>15240</wp:posOffset>
                      </wp:positionH>
                      <wp:positionV relativeFrom="paragraph">
                        <wp:posOffset>125730</wp:posOffset>
                      </wp:positionV>
                      <wp:extent cx="314325" cy="245110"/>
                      <wp:effectExtent l="5080" t="7620" r="1397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9402E" id="Rectangle 11" o:spid="_x0000_s1026" style="position:absolute;margin-left:1.2pt;margin-top:9.9pt;width:24.7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"/>
                  </w:pict>
                </mc:Fallback>
              </mc:AlternateContent>
            </w:r>
          </w:p>
          <w:p w14:paraId="37CB8A5F"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              No</w:t>
            </w:r>
          </w:p>
        </w:tc>
        <w:tc>
          <w:tcPr>
            <w:tcW w:w="7966" w:type="dxa"/>
          </w:tcPr>
          <w:p w14:paraId="16884085" w14:textId="77777777" w:rsidR="00FE24C5" w:rsidRPr="00FE24C5" w:rsidRDefault="00FE24C5" w:rsidP="00FE24C5">
            <w:pPr>
              <w:rPr>
                <w:rFonts w:ascii="Calibri" w:eastAsia="Calibri" w:hAnsi="Calibri"/>
                <w:b/>
                <w:sz w:val="22"/>
                <w:szCs w:val="22"/>
                <w:lang w:val="en-GB"/>
              </w:rPr>
            </w:pPr>
          </w:p>
          <w:p w14:paraId="041FF846"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If yes-Which: </w:t>
            </w:r>
          </w:p>
          <w:p w14:paraId="5984539E" w14:textId="77777777" w:rsidR="00FE24C5" w:rsidRPr="00FE24C5" w:rsidRDefault="00FE24C5" w:rsidP="00FE24C5">
            <w:pPr>
              <w:rPr>
                <w:rFonts w:ascii="Calibri" w:eastAsia="Calibri" w:hAnsi="Calibri"/>
                <w:b/>
                <w:sz w:val="22"/>
                <w:szCs w:val="22"/>
                <w:lang w:val="en-GB"/>
              </w:rPr>
            </w:pPr>
          </w:p>
          <w:p w14:paraId="4488CB76"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Name and contact number:</w:t>
            </w:r>
          </w:p>
          <w:p w14:paraId="4EF23965" w14:textId="77777777" w:rsidR="00FE24C5" w:rsidRPr="00FE24C5" w:rsidRDefault="00FE24C5" w:rsidP="00FE24C5">
            <w:pPr>
              <w:rPr>
                <w:rFonts w:ascii="Calibri" w:eastAsia="Calibri" w:hAnsi="Calibri"/>
                <w:b/>
                <w:sz w:val="22"/>
                <w:szCs w:val="22"/>
                <w:lang w:val="en-GB"/>
              </w:rPr>
            </w:pPr>
          </w:p>
          <w:p w14:paraId="3D90B521"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Details of advice given:</w:t>
            </w:r>
          </w:p>
          <w:p w14:paraId="738179DE" w14:textId="77777777" w:rsidR="00FE24C5" w:rsidRPr="00FE24C5" w:rsidRDefault="00FE24C5" w:rsidP="00FE24C5">
            <w:pPr>
              <w:rPr>
                <w:rFonts w:ascii="Calibri" w:eastAsia="Calibri" w:hAnsi="Calibri"/>
                <w:b/>
                <w:sz w:val="22"/>
                <w:szCs w:val="22"/>
                <w:lang w:val="en-GB"/>
              </w:rPr>
            </w:pPr>
          </w:p>
        </w:tc>
      </w:tr>
      <w:tr w:rsidR="00FE24C5" w:rsidRPr="00FE24C5" w14:paraId="6D70887C" w14:textId="77777777" w:rsidTr="00EB75A1">
        <w:trPr>
          <w:trHeight w:val="714"/>
          <w:jc w:val="center"/>
        </w:trPr>
        <w:tc>
          <w:tcPr>
            <w:tcW w:w="2836" w:type="dxa"/>
          </w:tcPr>
          <w:p w14:paraId="6619FD10" w14:textId="77777777" w:rsidR="00FE24C5" w:rsidRPr="00FE24C5" w:rsidRDefault="00FE24C5" w:rsidP="00FE24C5">
            <w:pPr>
              <w:rPr>
                <w:rFonts w:ascii="Calibri" w:eastAsia="Calibri" w:hAnsi="Calibri"/>
                <w:b/>
                <w:sz w:val="22"/>
                <w:szCs w:val="22"/>
                <w:lang w:val="en-GB"/>
              </w:rPr>
            </w:pPr>
          </w:p>
          <w:p w14:paraId="0E0E3851"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Sport Governing body</w:t>
            </w:r>
          </w:p>
          <w:p w14:paraId="5293254F" w14:textId="1D794374" w:rsidR="00FE24C5" w:rsidRPr="00FE24C5" w:rsidRDefault="00FE24C5" w:rsidP="00FE24C5">
            <w:pPr>
              <w:rPr>
                <w:rFonts w:ascii="Calibri" w:eastAsia="Calibri" w:hAnsi="Calibri"/>
                <w:b/>
                <w:sz w:val="22"/>
                <w:szCs w:val="22"/>
                <w:lang w:val="en-GB"/>
              </w:rPr>
            </w:pPr>
            <w:r w:rsidRPr="00FE24C5">
              <w:rPr>
                <w:rFonts w:ascii="Calibri" w:eastAsia="Calibri" w:hAnsi="Calibri"/>
                <w:noProof/>
                <w:sz w:val="22"/>
                <w:szCs w:val="22"/>
                <w:lang w:val="en-US"/>
              </w:rPr>
              <mc:AlternateContent>
                <mc:Choice Requires="wps">
                  <w:drawing>
                    <wp:anchor distT="0" distB="0" distL="114300" distR="114300" simplePos="0" relativeHeight="251666432" behindDoc="0" locked="0" layoutInCell="1" allowOverlap="1" wp14:anchorId="6D7F1959" wp14:editId="3B253544">
                      <wp:simplePos x="0" y="0"/>
                      <wp:positionH relativeFrom="column">
                        <wp:posOffset>15240</wp:posOffset>
                      </wp:positionH>
                      <wp:positionV relativeFrom="paragraph">
                        <wp:posOffset>69215</wp:posOffset>
                      </wp:positionV>
                      <wp:extent cx="314325" cy="245110"/>
                      <wp:effectExtent l="5080" t="10160" r="139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92447" id="Rectangle 10" o:spid="_x0000_s1026" style="position:absolute;margin-left:1.2pt;margin-top:5.45pt;width:24.7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"/>
                  </w:pict>
                </mc:Fallback>
              </mc:AlternateContent>
            </w:r>
          </w:p>
          <w:p w14:paraId="720B3624"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               Yes</w:t>
            </w:r>
          </w:p>
          <w:p w14:paraId="3328F93E" w14:textId="224A0277" w:rsidR="00FE24C5" w:rsidRPr="00FE24C5" w:rsidRDefault="00FE24C5" w:rsidP="00FE24C5">
            <w:pPr>
              <w:rPr>
                <w:rFonts w:ascii="Calibri" w:eastAsia="Calibri" w:hAnsi="Calibri"/>
                <w:b/>
                <w:sz w:val="22"/>
                <w:szCs w:val="22"/>
                <w:lang w:val="en-GB"/>
              </w:rPr>
            </w:pPr>
            <w:r w:rsidRPr="00FE24C5">
              <w:rPr>
                <w:rFonts w:ascii="Calibri" w:eastAsia="Calibri" w:hAnsi="Calibri"/>
                <w:noProof/>
                <w:sz w:val="22"/>
                <w:szCs w:val="22"/>
                <w:lang w:val="en-US"/>
              </w:rPr>
              <mc:AlternateContent>
                <mc:Choice Requires="wps">
                  <w:drawing>
                    <wp:anchor distT="0" distB="0" distL="114300" distR="114300" simplePos="0" relativeHeight="251667456" behindDoc="0" locked="0" layoutInCell="1" allowOverlap="1" wp14:anchorId="3FFC5B5A" wp14:editId="1A3FF295">
                      <wp:simplePos x="0" y="0"/>
                      <wp:positionH relativeFrom="column">
                        <wp:posOffset>15240</wp:posOffset>
                      </wp:positionH>
                      <wp:positionV relativeFrom="paragraph">
                        <wp:posOffset>73025</wp:posOffset>
                      </wp:positionV>
                      <wp:extent cx="314325" cy="245110"/>
                      <wp:effectExtent l="5080" t="12065" r="1397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B905C" id="Rectangle 9" o:spid="_x0000_s1026" style="position:absolute;margin-left:1.2pt;margin-top:5.75pt;width:24.7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"/>
                  </w:pict>
                </mc:Fallback>
              </mc:AlternateContent>
            </w:r>
          </w:p>
          <w:p w14:paraId="45EE843C"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               No</w:t>
            </w:r>
          </w:p>
        </w:tc>
        <w:tc>
          <w:tcPr>
            <w:tcW w:w="7966" w:type="dxa"/>
          </w:tcPr>
          <w:p w14:paraId="6A53BAED" w14:textId="77777777" w:rsidR="00FE24C5" w:rsidRPr="00FE24C5" w:rsidRDefault="00FE24C5" w:rsidP="00FE24C5">
            <w:pPr>
              <w:rPr>
                <w:rFonts w:ascii="Calibri" w:eastAsia="Calibri" w:hAnsi="Calibri"/>
                <w:b/>
                <w:sz w:val="22"/>
                <w:szCs w:val="22"/>
                <w:lang w:val="en-GB"/>
              </w:rPr>
            </w:pPr>
          </w:p>
          <w:p w14:paraId="2936FABA"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Name and contact number:</w:t>
            </w:r>
          </w:p>
          <w:p w14:paraId="3D3D893D" w14:textId="77777777" w:rsidR="00FE24C5" w:rsidRPr="00FE24C5" w:rsidRDefault="00FE24C5" w:rsidP="00FE24C5">
            <w:pPr>
              <w:rPr>
                <w:rFonts w:ascii="Calibri" w:eastAsia="Calibri" w:hAnsi="Calibri"/>
                <w:b/>
                <w:sz w:val="22"/>
                <w:szCs w:val="22"/>
                <w:lang w:val="en-GB"/>
              </w:rPr>
            </w:pPr>
          </w:p>
          <w:p w14:paraId="7CC6B090"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Details of advice given:</w:t>
            </w:r>
          </w:p>
        </w:tc>
      </w:tr>
      <w:tr w:rsidR="00FE24C5" w:rsidRPr="00FE24C5" w14:paraId="0F4523EA" w14:textId="77777777" w:rsidTr="00EB75A1">
        <w:trPr>
          <w:trHeight w:val="2113"/>
          <w:jc w:val="center"/>
        </w:trPr>
        <w:tc>
          <w:tcPr>
            <w:tcW w:w="2836" w:type="dxa"/>
          </w:tcPr>
          <w:p w14:paraId="1130E6C6" w14:textId="77777777" w:rsidR="00FE24C5" w:rsidRPr="00FE24C5" w:rsidRDefault="00FE24C5" w:rsidP="00FE24C5">
            <w:pPr>
              <w:rPr>
                <w:rFonts w:ascii="Calibri" w:eastAsia="Calibri" w:hAnsi="Calibri"/>
                <w:b/>
                <w:sz w:val="22"/>
                <w:szCs w:val="22"/>
                <w:lang w:val="en-GB"/>
              </w:rPr>
            </w:pPr>
          </w:p>
          <w:p w14:paraId="1C11F8CC"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Local Council or Education Department</w:t>
            </w:r>
          </w:p>
          <w:p w14:paraId="78826CCB" w14:textId="77673714" w:rsidR="00FE24C5" w:rsidRPr="00FE24C5" w:rsidRDefault="00FE24C5" w:rsidP="00FE24C5">
            <w:pPr>
              <w:rPr>
                <w:rFonts w:ascii="Calibri" w:eastAsia="Calibri" w:hAnsi="Calibri"/>
                <w:b/>
                <w:sz w:val="22"/>
                <w:szCs w:val="22"/>
                <w:lang w:val="en-GB"/>
              </w:rPr>
            </w:pPr>
            <w:r w:rsidRPr="00FE24C5">
              <w:rPr>
                <w:rFonts w:ascii="Calibri" w:eastAsia="Calibri" w:hAnsi="Calibri"/>
                <w:noProof/>
                <w:sz w:val="22"/>
                <w:szCs w:val="22"/>
                <w:lang w:val="en-US"/>
              </w:rPr>
              <mc:AlternateContent>
                <mc:Choice Requires="wps">
                  <w:drawing>
                    <wp:anchor distT="0" distB="0" distL="114300" distR="114300" simplePos="0" relativeHeight="251669504" behindDoc="0" locked="0" layoutInCell="1" allowOverlap="1" wp14:anchorId="4F495473" wp14:editId="3474943A">
                      <wp:simplePos x="0" y="0"/>
                      <wp:positionH relativeFrom="column">
                        <wp:posOffset>15240</wp:posOffset>
                      </wp:positionH>
                      <wp:positionV relativeFrom="paragraph">
                        <wp:posOffset>79375</wp:posOffset>
                      </wp:positionV>
                      <wp:extent cx="314325" cy="245110"/>
                      <wp:effectExtent l="5080" t="10160" r="1397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F08905" id="Rectangle 8" o:spid="_x0000_s1026" style="position:absolute;margin-left:1.2pt;margin-top:6.25pt;width:24.75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"/>
                  </w:pict>
                </mc:Fallback>
              </mc:AlternateContent>
            </w:r>
          </w:p>
          <w:p w14:paraId="3E949AE9"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               Yes</w:t>
            </w:r>
          </w:p>
          <w:p w14:paraId="6607BD86" w14:textId="795436A7" w:rsidR="00FE24C5" w:rsidRPr="00FE24C5" w:rsidRDefault="00FE24C5" w:rsidP="00FE24C5">
            <w:pPr>
              <w:rPr>
                <w:rFonts w:ascii="Calibri" w:eastAsia="Calibri" w:hAnsi="Calibri"/>
                <w:b/>
                <w:sz w:val="22"/>
                <w:szCs w:val="22"/>
                <w:lang w:val="en-GB"/>
              </w:rPr>
            </w:pPr>
            <w:r w:rsidRPr="00FE24C5">
              <w:rPr>
                <w:rFonts w:ascii="Calibri" w:eastAsia="Calibri" w:hAnsi="Calibri"/>
                <w:noProof/>
                <w:sz w:val="22"/>
                <w:szCs w:val="22"/>
                <w:lang w:val="en-US"/>
              </w:rPr>
              <mc:AlternateContent>
                <mc:Choice Requires="wps">
                  <w:drawing>
                    <wp:anchor distT="0" distB="0" distL="114300" distR="114300" simplePos="0" relativeHeight="251668480" behindDoc="0" locked="0" layoutInCell="1" allowOverlap="1" wp14:anchorId="4B39A7ED" wp14:editId="0BA94F4F">
                      <wp:simplePos x="0" y="0"/>
                      <wp:positionH relativeFrom="column">
                        <wp:posOffset>15240</wp:posOffset>
                      </wp:positionH>
                      <wp:positionV relativeFrom="paragraph">
                        <wp:posOffset>136525</wp:posOffset>
                      </wp:positionV>
                      <wp:extent cx="314325" cy="245110"/>
                      <wp:effectExtent l="5080" t="8890" r="1397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01157" id="Rectangle 7" o:spid="_x0000_s1026" style="position:absolute;margin-left:1.2pt;margin-top:10.75pt;width:24.7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"/>
                  </w:pict>
                </mc:Fallback>
              </mc:AlternateContent>
            </w:r>
          </w:p>
          <w:p w14:paraId="51FEB890"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               No</w:t>
            </w:r>
          </w:p>
        </w:tc>
        <w:tc>
          <w:tcPr>
            <w:tcW w:w="7966" w:type="dxa"/>
          </w:tcPr>
          <w:p w14:paraId="33FB41F5" w14:textId="77777777" w:rsidR="00FE24C5" w:rsidRPr="00FE24C5" w:rsidRDefault="00FE24C5" w:rsidP="00FE24C5">
            <w:pPr>
              <w:rPr>
                <w:rFonts w:ascii="Calibri" w:eastAsia="Calibri" w:hAnsi="Calibri"/>
                <w:b/>
                <w:sz w:val="22"/>
                <w:szCs w:val="22"/>
                <w:lang w:val="en-GB"/>
              </w:rPr>
            </w:pPr>
          </w:p>
          <w:p w14:paraId="491E1F15"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If yes-Which: </w:t>
            </w:r>
          </w:p>
          <w:p w14:paraId="239B429F" w14:textId="77777777" w:rsidR="00FE24C5" w:rsidRPr="00FE24C5" w:rsidRDefault="00FE24C5" w:rsidP="00FE24C5">
            <w:pPr>
              <w:rPr>
                <w:rFonts w:ascii="Calibri" w:eastAsia="Calibri" w:hAnsi="Calibri"/>
                <w:b/>
                <w:sz w:val="22"/>
                <w:szCs w:val="22"/>
                <w:lang w:val="en-GB"/>
              </w:rPr>
            </w:pPr>
          </w:p>
          <w:p w14:paraId="16578703"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Name and contact number:</w:t>
            </w:r>
          </w:p>
          <w:p w14:paraId="36E328E0" w14:textId="77777777" w:rsidR="00FE24C5" w:rsidRPr="00FE24C5" w:rsidRDefault="00FE24C5" w:rsidP="00FE24C5">
            <w:pPr>
              <w:rPr>
                <w:rFonts w:ascii="Calibri" w:eastAsia="Calibri" w:hAnsi="Calibri"/>
                <w:b/>
                <w:sz w:val="22"/>
                <w:szCs w:val="22"/>
                <w:lang w:val="en-GB"/>
              </w:rPr>
            </w:pPr>
          </w:p>
          <w:p w14:paraId="43A3E859"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Details of advice given:</w:t>
            </w:r>
          </w:p>
          <w:p w14:paraId="02158969" w14:textId="77777777" w:rsidR="00FE24C5" w:rsidRPr="00FE24C5" w:rsidRDefault="00FE24C5" w:rsidP="00FE24C5">
            <w:pPr>
              <w:rPr>
                <w:rFonts w:ascii="Calibri" w:eastAsia="Calibri" w:hAnsi="Calibri"/>
                <w:b/>
                <w:sz w:val="22"/>
                <w:szCs w:val="22"/>
                <w:lang w:val="en-GB"/>
              </w:rPr>
            </w:pPr>
          </w:p>
        </w:tc>
      </w:tr>
      <w:tr w:rsidR="00FE24C5" w:rsidRPr="00FE24C5" w14:paraId="73E3F873" w14:textId="77777777" w:rsidTr="00EB75A1">
        <w:trPr>
          <w:trHeight w:val="714"/>
          <w:jc w:val="center"/>
        </w:trPr>
        <w:tc>
          <w:tcPr>
            <w:tcW w:w="2836" w:type="dxa"/>
          </w:tcPr>
          <w:p w14:paraId="6A7F8646" w14:textId="77777777" w:rsidR="00FE24C5" w:rsidRPr="00FE24C5" w:rsidRDefault="00FE24C5" w:rsidP="00FE24C5">
            <w:pPr>
              <w:rPr>
                <w:rFonts w:ascii="Calibri" w:eastAsia="Calibri" w:hAnsi="Calibri"/>
                <w:b/>
                <w:sz w:val="22"/>
                <w:szCs w:val="22"/>
                <w:lang w:val="en-GB"/>
              </w:rPr>
            </w:pPr>
          </w:p>
          <w:p w14:paraId="394F1A19"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Other (e.g. NSPCC) </w:t>
            </w:r>
          </w:p>
          <w:p w14:paraId="2AA915CA" w14:textId="734EDA45" w:rsidR="00FE24C5" w:rsidRPr="00FE24C5" w:rsidRDefault="00FE24C5" w:rsidP="00FE24C5">
            <w:pPr>
              <w:rPr>
                <w:rFonts w:ascii="Calibri" w:eastAsia="Calibri" w:hAnsi="Calibri"/>
                <w:b/>
                <w:sz w:val="22"/>
                <w:szCs w:val="22"/>
                <w:lang w:val="en-GB"/>
              </w:rPr>
            </w:pPr>
            <w:r w:rsidRPr="00FE24C5">
              <w:rPr>
                <w:rFonts w:ascii="Calibri" w:eastAsia="Calibri" w:hAnsi="Calibri"/>
                <w:noProof/>
                <w:sz w:val="22"/>
                <w:szCs w:val="22"/>
                <w:lang w:val="en-US"/>
              </w:rPr>
              <mc:AlternateContent>
                <mc:Choice Requires="wps">
                  <w:drawing>
                    <wp:anchor distT="0" distB="0" distL="114300" distR="114300" simplePos="0" relativeHeight="251671552" behindDoc="0" locked="0" layoutInCell="1" allowOverlap="1" wp14:anchorId="7DEC1B5E" wp14:editId="78AF2C99">
                      <wp:simplePos x="0" y="0"/>
                      <wp:positionH relativeFrom="column">
                        <wp:posOffset>15240</wp:posOffset>
                      </wp:positionH>
                      <wp:positionV relativeFrom="paragraph">
                        <wp:posOffset>97155</wp:posOffset>
                      </wp:positionV>
                      <wp:extent cx="314325" cy="245110"/>
                      <wp:effectExtent l="5080" t="5715" r="1397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C61B8F" id="Rectangle 6" o:spid="_x0000_s1026" style="position:absolute;margin-left:1.2pt;margin-top:7.65pt;width:24.7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NmHgIAADsEAAAOAAAAZHJzL2Uyb0RvYy54bWysU9tuEzEQfUfiHyy/k82mSWh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"/>
                  </w:pict>
                </mc:Fallback>
              </mc:AlternateContent>
            </w:r>
          </w:p>
          <w:p w14:paraId="33B59EA8"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               Yes</w:t>
            </w:r>
          </w:p>
          <w:p w14:paraId="59945651" w14:textId="26AD66E1" w:rsidR="00FE24C5" w:rsidRPr="00FE24C5" w:rsidRDefault="00FE24C5" w:rsidP="00FE24C5">
            <w:pPr>
              <w:rPr>
                <w:rFonts w:ascii="Calibri" w:eastAsia="Calibri" w:hAnsi="Calibri"/>
                <w:b/>
                <w:sz w:val="22"/>
                <w:szCs w:val="22"/>
                <w:lang w:val="en-GB"/>
              </w:rPr>
            </w:pPr>
            <w:r w:rsidRPr="00FE24C5">
              <w:rPr>
                <w:rFonts w:ascii="Calibri" w:eastAsia="Calibri" w:hAnsi="Calibri"/>
                <w:noProof/>
                <w:sz w:val="22"/>
                <w:szCs w:val="22"/>
                <w:lang w:val="en-US"/>
              </w:rPr>
              <mc:AlternateContent>
                <mc:Choice Requires="wps">
                  <w:drawing>
                    <wp:anchor distT="0" distB="0" distL="114300" distR="114300" simplePos="0" relativeHeight="251670528" behindDoc="0" locked="0" layoutInCell="1" allowOverlap="1" wp14:anchorId="65E2D10B" wp14:editId="07DF903F">
                      <wp:simplePos x="0" y="0"/>
                      <wp:positionH relativeFrom="column">
                        <wp:posOffset>15240</wp:posOffset>
                      </wp:positionH>
                      <wp:positionV relativeFrom="paragraph">
                        <wp:posOffset>136525</wp:posOffset>
                      </wp:positionV>
                      <wp:extent cx="314325" cy="245110"/>
                      <wp:effectExtent l="5080" t="5080" r="1397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07C762" id="Rectangle 5" o:spid="_x0000_s1026" style="position:absolute;margin-left:1.2pt;margin-top:10.75pt;width:24.7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"/>
                  </w:pict>
                </mc:Fallback>
              </mc:AlternateContent>
            </w:r>
          </w:p>
          <w:p w14:paraId="2AC03F9D"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               No</w:t>
            </w:r>
          </w:p>
          <w:p w14:paraId="2C5529E0" w14:textId="77777777" w:rsidR="00FE24C5" w:rsidRPr="00FE24C5" w:rsidRDefault="00FE24C5" w:rsidP="00FE24C5">
            <w:pPr>
              <w:rPr>
                <w:rFonts w:ascii="Calibri" w:eastAsia="Calibri" w:hAnsi="Calibri"/>
                <w:b/>
                <w:sz w:val="22"/>
                <w:szCs w:val="22"/>
                <w:lang w:val="en-GB"/>
              </w:rPr>
            </w:pPr>
          </w:p>
        </w:tc>
        <w:tc>
          <w:tcPr>
            <w:tcW w:w="7966" w:type="dxa"/>
          </w:tcPr>
          <w:p w14:paraId="5A3446EC" w14:textId="77777777" w:rsidR="00FE24C5" w:rsidRPr="00FE24C5" w:rsidRDefault="00FE24C5" w:rsidP="00FE24C5">
            <w:pPr>
              <w:rPr>
                <w:rFonts w:ascii="Calibri" w:eastAsia="Calibri" w:hAnsi="Calibri"/>
                <w:b/>
                <w:sz w:val="22"/>
                <w:szCs w:val="22"/>
                <w:lang w:val="en-GB"/>
              </w:rPr>
            </w:pPr>
          </w:p>
          <w:p w14:paraId="2291AFB1"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 xml:space="preserve">Which: </w:t>
            </w:r>
          </w:p>
          <w:p w14:paraId="4A0DD89D" w14:textId="77777777" w:rsidR="00FE24C5" w:rsidRPr="00FE24C5" w:rsidRDefault="00FE24C5" w:rsidP="00FE24C5">
            <w:pPr>
              <w:rPr>
                <w:rFonts w:ascii="Calibri" w:eastAsia="Calibri" w:hAnsi="Calibri"/>
                <w:b/>
                <w:sz w:val="22"/>
                <w:szCs w:val="22"/>
                <w:lang w:val="en-GB"/>
              </w:rPr>
            </w:pPr>
          </w:p>
          <w:p w14:paraId="103BEB89"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Name and contact number:</w:t>
            </w:r>
          </w:p>
          <w:p w14:paraId="65C79AD8" w14:textId="77777777" w:rsidR="00FE24C5" w:rsidRPr="00FE24C5" w:rsidRDefault="00FE24C5" w:rsidP="00FE24C5">
            <w:pPr>
              <w:rPr>
                <w:rFonts w:ascii="Calibri" w:eastAsia="Calibri" w:hAnsi="Calibri"/>
                <w:b/>
                <w:sz w:val="22"/>
                <w:szCs w:val="22"/>
                <w:lang w:val="en-GB"/>
              </w:rPr>
            </w:pPr>
          </w:p>
          <w:p w14:paraId="358C3386" w14:textId="77777777" w:rsidR="00FE24C5" w:rsidRPr="00FE24C5" w:rsidRDefault="00FE24C5" w:rsidP="00FE24C5">
            <w:pPr>
              <w:rPr>
                <w:rFonts w:ascii="Calibri" w:eastAsia="Calibri" w:hAnsi="Calibri"/>
                <w:b/>
                <w:sz w:val="22"/>
                <w:szCs w:val="22"/>
                <w:lang w:val="en-GB"/>
              </w:rPr>
            </w:pPr>
            <w:r w:rsidRPr="00FE24C5">
              <w:rPr>
                <w:rFonts w:ascii="Calibri" w:eastAsia="Calibri" w:hAnsi="Calibri"/>
                <w:b/>
                <w:sz w:val="22"/>
                <w:szCs w:val="22"/>
                <w:lang w:val="en-GB"/>
              </w:rPr>
              <w:t>Details of advice given:</w:t>
            </w:r>
          </w:p>
          <w:p w14:paraId="5EA17A76" w14:textId="77777777" w:rsidR="00FE24C5" w:rsidRPr="00FE24C5" w:rsidRDefault="00FE24C5" w:rsidP="00FE24C5">
            <w:pPr>
              <w:rPr>
                <w:rFonts w:ascii="Calibri" w:eastAsia="Calibri" w:hAnsi="Calibri"/>
                <w:b/>
                <w:sz w:val="22"/>
                <w:szCs w:val="22"/>
                <w:lang w:val="en-GB"/>
              </w:rPr>
            </w:pPr>
          </w:p>
        </w:tc>
      </w:tr>
    </w:tbl>
    <w:p w14:paraId="0BBF5016" w14:textId="77777777" w:rsidR="00FE24C5" w:rsidRPr="00FE24C5" w:rsidRDefault="00FE24C5" w:rsidP="00FE24C5">
      <w:pPr>
        <w:spacing w:after="200" w:line="276" w:lineRule="auto"/>
        <w:rPr>
          <w:rFonts w:ascii="Calibri" w:eastAsia="Calibri" w:hAnsi="Calibri"/>
          <w:sz w:val="22"/>
          <w:szCs w:val="22"/>
          <w:lang w:val="en-GB"/>
        </w:rPr>
      </w:pPr>
    </w:p>
    <w:p w14:paraId="45701CA8" w14:textId="69A071F4" w:rsidR="00FE24C5" w:rsidRPr="00FE24C5" w:rsidRDefault="00FE24C5" w:rsidP="00FE24C5">
      <w:pPr>
        <w:spacing w:after="200" w:line="276" w:lineRule="auto"/>
        <w:rPr>
          <w:rFonts w:ascii="Calibri" w:eastAsia="Calibri" w:hAnsi="Calibri"/>
          <w:b/>
          <w:sz w:val="22"/>
          <w:szCs w:val="22"/>
          <w:lang w:val="en-GB"/>
        </w:rPr>
      </w:pPr>
      <w:r w:rsidRPr="00FE24C5">
        <w:rPr>
          <w:rFonts w:ascii="Calibri" w:eastAsia="Calibri" w:hAnsi="Calibri"/>
          <w:b/>
          <w:noProof/>
          <w:sz w:val="22"/>
          <w:szCs w:val="22"/>
          <w:lang w:val="en-US"/>
        </w:rPr>
        <mc:AlternateContent>
          <mc:Choice Requires="wps">
            <w:drawing>
              <wp:anchor distT="0" distB="0" distL="114300" distR="114300" simplePos="0" relativeHeight="251672576" behindDoc="0" locked="0" layoutInCell="1" allowOverlap="1" wp14:anchorId="5A2F1F68" wp14:editId="4B409839">
                <wp:simplePos x="0" y="0"/>
                <wp:positionH relativeFrom="margin">
                  <wp:align>right</wp:align>
                </wp:positionH>
                <wp:positionV relativeFrom="paragraph">
                  <wp:posOffset>270510</wp:posOffset>
                </wp:positionV>
                <wp:extent cx="6576060" cy="982980"/>
                <wp:effectExtent l="0" t="0" r="1524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982980"/>
                        </a:xfrm>
                        <a:prstGeom prst="rect">
                          <a:avLst/>
                        </a:prstGeom>
                        <a:solidFill>
                          <a:srgbClr val="FFFFFF"/>
                        </a:solidFill>
                        <a:ln w="25400">
                          <a:solidFill>
                            <a:srgbClr val="000000"/>
                          </a:solidFill>
                          <a:miter lim="800000"/>
                          <a:headEnd/>
                          <a:tailEnd/>
                        </a:ln>
                      </wps:spPr>
                      <wps:txbx>
                        <w:txbxContent>
                          <w:p w14:paraId="7C658E10" w14:textId="77777777" w:rsidR="00762D45" w:rsidRPr="000526A9" w:rsidRDefault="00762D45" w:rsidP="00FE24C5">
                            <w:pPr>
                              <w:rPr>
                                <w:b/>
                              </w:rPr>
                            </w:pPr>
                            <w:r w:rsidRPr="000526A9">
                              <w:rPr>
                                <w:b/>
                              </w:rPr>
                              <w:t xml:space="preserve">Remember to maintain confidentiality on a need to know basis- only if it will protect the child. Do not discuss the incident with anyone other than those who need to know. </w:t>
                            </w:r>
                          </w:p>
                          <w:p w14:paraId="5F0805D4" w14:textId="77777777" w:rsidR="00762D45" w:rsidRPr="000526A9" w:rsidRDefault="00762D45" w:rsidP="00FE24C5">
                            <w:pPr>
                              <w:rPr>
                                <w:b/>
                              </w:rPr>
                            </w:pPr>
                            <w:r w:rsidRPr="000526A9">
                              <w:rPr>
                                <w:b/>
                              </w:rPr>
                              <w:t xml:space="preserve">NB a copy of this form should be sent to social services after the telephone report and to the Governing Body Child Protection Officer for monitoring purposes.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66.6pt;margin-top:21.3pt;width:517.8pt;height:77.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" strokeweight="2pt">
                <v:textbox>
                  <w:txbxContent>
                    <w:p w14:paraId="7C658E10" w14:textId="77777777" w:rsidR="00762D45" w:rsidRPr="000526A9" w:rsidRDefault="00762D45" w:rsidP="00FE24C5">
                      <w:pPr>
                        <w:rPr>
                          <w:b/>
                        </w:rPr>
                      </w:pPr>
                      <w:r w:rsidRPr="000526A9">
                        <w:rPr>
                          <w:b/>
                        </w:rPr>
                        <w:t xml:space="preserve">Remember to maintain confidentiality on a need to know basis- only if it will protect the child. Do not discuss the incident with anyone other than those who need to know. </w:t>
                      </w:r>
                    </w:p>
                    <w:p w14:paraId="5F0805D4" w14:textId="77777777" w:rsidR="00762D45" w:rsidRPr="000526A9" w:rsidRDefault="00762D45" w:rsidP="00FE24C5">
                      <w:pPr>
                        <w:rPr>
                          <w:b/>
                        </w:rPr>
                      </w:pPr>
                      <w:r w:rsidRPr="000526A9">
                        <w:rPr>
                          <w:b/>
                        </w:rPr>
                        <w:t xml:space="preserve">NB a copy of this form should be sent to social services after the telephone report and to the Governing Body Child Protection Officer for monitoring purposes. </w:t>
                      </w:r>
                    </w:p>
                  </w:txbxContent>
                </v:textbox>
                <w10:wrap anchorx="margin"/>
              </v:shape>
            </w:pict>
          </mc:Fallback>
        </mc:AlternateContent>
      </w:r>
      <w:r w:rsidRPr="00FE24C5">
        <w:rPr>
          <w:rFonts w:ascii="Calibri" w:eastAsia="Calibri" w:hAnsi="Calibri"/>
          <w:noProof/>
          <w:sz w:val="22"/>
          <w:szCs w:val="22"/>
          <w:lang w:val="en-US"/>
        </w:rPr>
        <mc:AlternateContent>
          <mc:Choice Requires="wps">
            <w:drawing>
              <wp:anchor distT="0" distB="0" distL="114300" distR="114300" simplePos="0" relativeHeight="251674624" behindDoc="0" locked="0" layoutInCell="1" allowOverlap="1" wp14:anchorId="497A826A" wp14:editId="13196017">
                <wp:simplePos x="0" y="0"/>
                <wp:positionH relativeFrom="column">
                  <wp:posOffset>4276090</wp:posOffset>
                </wp:positionH>
                <wp:positionV relativeFrom="paragraph">
                  <wp:posOffset>5080</wp:posOffset>
                </wp:positionV>
                <wp:extent cx="1840230" cy="0"/>
                <wp:effectExtent l="18415" t="19050" r="1778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4E0261" id="_x0000_t32" coordsize="21600,21600" o:spt="32" o:oned="t" path="m,l21600,21600e" filled="f">
                <v:path arrowok="t" fillok="f" o:connecttype="none"/>
                <o:lock v:ext="edit" shapetype="t"/>
              </v:shapetype>
              <v:shape id="Straight Arrow Connector 4" o:spid="_x0000_s1026" type="#_x0000_t32" style="position:absolute;margin-left:336.7pt;margin-top:.4pt;width:144.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" strokeweight="2pt"/>
            </w:pict>
          </mc:Fallback>
        </mc:AlternateContent>
      </w:r>
      <w:r w:rsidRPr="00FE24C5">
        <w:rPr>
          <w:rFonts w:ascii="Calibri" w:eastAsia="Calibri" w:hAnsi="Calibri"/>
          <w:noProof/>
          <w:sz w:val="22"/>
          <w:szCs w:val="22"/>
          <w:lang w:val="en-US"/>
        </w:rPr>
        <mc:AlternateContent>
          <mc:Choice Requires="wps">
            <w:drawing>
              <wp:anchor distT="0" distB="0" distL="114300" distR="114300" simplePos="0" relativeHeight="251673600" behindDoc="0" locked="0" layoutInCell="1" allowOverlap="1" wp14:anchorId="7BE9FA2A" wp14:editId="5776F6A1">
                <wp:simplePos x="0" y="0"/>
                <wp:positionH relativeFrom="column">
                  <wp:posOffset>-273050</wp:posOffset>
                </wp:positionH>
                <wp:positionV relativeFrom="paragraph">
                  <wp:posOffset>5080</wp:posOffset>
                </wp:positionV>
                <wp:extent cx="3425825" cy="0"/>
                <wp:effectExtent l="12700" t="1905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58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3882A" id="Straight Arrow Connector 3" o:spid="_x0000_s1026" type="#_x0000_t32" style="position:absolute;margin-left:-21.5pt;margin-top:.4pt;width:269.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" strokeweight="2pt"/>
            </w:pict>
          </mc:Fallback>
        </mc:AlternateContent>
      </w:r>
      <w:r w:rsidRPr="00FE24C5">
        <w:rPr>
          <w:rFonts w:ascii="Calibri" w:eastAsia="Calibri" w:hAnsi="Calibri"/>
          <w:b/>
          <w:sz w:val="22"/>
          <w:szCs w:val="22"/>
          <w:lang w:val="en-GB"/>
        </w:rPr>
        <w:t>Signature</w:t>
      </w:r>
      <w:r w:rsidRPr="00FE24C5">
        <w:rPr>
          <w:rFonts w:ascii="Calibri" w:eastAsia="Calibri" w:hAnsi="Calibri"/>
          <w:b/>
          <w:sz w:val="22"/>
          <w:szCs w:val="22"/>
          <w:lang w:val="en-GB"/>
        </w:rPr>
        <w:tab/>
      </w:r>
      <w:r w:rsidRPr="00FE24C5">
        <w:rPr>
          <w:rFonts w:ascii="Calibri" w:eastAsia="Calibri" w:hAnsi="Calibri"/>
          <w:b/>
          <w:sz w:val="22"/>
          <w:szCs w:val="22"/>
          <w:lang w:val="en-GB"/>
        </w:rPr>
        <w:tab/>
      </w:r>
      <w:r w:rsidRPr="00FE24C5">
        <w:rPr>
          <w:rFonts w:ascii="Calibri" w:eastAsia="Calibri" w:hAnsi="Calibri"/>
          <w:b/>
          <w:sz w:val="22"/>
          <w:szCs w:val="22"/>
          <w:lang w:val="en-GB"/>
        </w:rPr>
        <w:tab/>
      </w:r>
      <w:r w:rsidRPr="00FE24C5">
        <w:rPr>
          <w:rFonts w:ascii="Calibri" w:eastAsia="Calibri" w:hAnsi="Calibri"/>
          <w:b/>
          <w:sz w:val="22"/>
          <w:szCs w:val="22"/>
          <w:lang w:val="en-GB"/>
        </w:rPr>
        <w:tab/>
      </w:r>
      <w:r w:rsidRPr="00FE24C5">
        <w:rPr>
          <w:rFonts w:ascii="Calibri" w:eastAsia="Calibri" w:hAnsi="Calibri"/>
          <w:b/>
          <w:sz w:val="22"/>
          <w:szCs w:val="22"/>
          <w:lang w:val="en-GB"/>
        </w:rPr>
        <w:tab/>
      </w:r>
      <w:r w:rsidRPr="00FE24C5">
        <w:rPr>
          <w:rFonts w:ascii="Calibri" w:eastAsia="Calibri" w:hAnsi="Calibri"/>
          <w:b/>
          <w:sz w:val="22"/>
          <w:szCs w:val="22"/>
          <w:lang w:val="en-GB"/>
        </w:rPr>
        <w:tab/>
      </w:r>
      <w:r w:rsidRPr="00FE24C5">
        <w:rPr>
          <w:rFonts w:ascii="Calibri" w:eastAsia="Calibri" w:hAnsi="Calibri"/>
          <w:b/>
          <w:sz w:val="22"/>
          <w:szCs w:val="22"/>
          <w:lang w:val="en-GB"/>
        </w:rPr>
        <w:tab/>
      </w:r>
      <w:r w:rsidRPr="00FE24C5">
        <w:rPr>
          <w:rFonts w:ascii="Calibri" w:eastAsia="Calibri" w:hAnsi="Calibri"/>
          <w:b/>
          <w:sz w:val="22"/>
          <w:szCs w:val="22"/>
          <w:lang w:val="en-GB"/>
        </w:rPr>
        <w:tab/>
      </w:r>
      <w:r w:rsidRPr="00FE24C5">
        <w:rPr>
          <w:rFonts w:ascii="Calibri" w:eastAsia="Calibri" w:hAnsi="Calibri"/>
          <w:b/>
          <w:sz w:val="22"/>
          <w:szCs w:val="22"/>
          <w:lang w:val="en-GB"/>
        </w:rPr>
        <w:tab/>
        <w:t>Date</w:t>
      </w:r>
    </w:p>
    <w:p w14:paraId="79082980" w14:textId="77777777" w:rsidR="00FE24C5" w:rsidRPr="00FE24C5" w:rsidRDefault="00FE24C5" w:rsidP="00FE24C5">
      <w:pPr>
        <w:spacing w:after="200" w:line="276" w:lineRule="auto"/>
        <w:rPr>
          <w:rFonts w:ascii="Calibri" w:eastAsia="Calibri" w:hAnsi="Calibri"/>
          <w:sz w:val="22"/>
          <w:szCs w:val="22"/>
          <w:lang w:val="en-GB"/>
        </w:rPr>
      </w:pPr>
    </w:p>
    <w:p w14:paraId="0E088EC1" w14:textId="08F9205D" w:rsidR="00FE24C5" w:rsidRDefault="00FE24C5" w:rsidP="001974DE">
      <w:pPr>
        <w:pStyle w:val="NLBodyText"/>
        <w:rPr>
          <w:rFonts w:ascii="Arial" w:hAnsi="Arial" w:cs="Arial"/>
          <w:sz w:val="24"/>
          <w:szCs w:val="24"/>
        </w:rPr>
      </w:pPr>
    </w:p>
    <w:p w14:paraId="585B3360" w14:textId="3DCECE6E" w:rsidR="00FE24C5" w:rsidRDefault="00FE24C5" w:rsidP="00FE24C5">
      <w:pPr>
        <w:rPr>
          <w:lang w:val="en-US"/>
        </w:rPr>
      </w:pPr>
    </w:p>
    <w:p w14:paraId="41D222A9" w14:textId="358878EC" w:rsidR="00FE24C5" w:rsidRDefault="00FE24C5">
      <w:pPr>
        <w:spacing w:after="160" w:line="259" w:lineRule="auto"/>
        <w:rPr>
          <w:lang w:val="en-US"/>
        </w:rPr>
      </w:pPr>
      <w:r>
        <w:rPr>
          <w:lang w:val="en-US"/>
        </w:rPr>
        <w:br w:type="page"/>
      </w:r>
    </w:p>
    <w:p w14:paraId="2E0650C6" w14:textId="37FCEB4A" w:rsidR="001813A8" w:rsidRDefault="00F01AA9" w:rsidP="00B925FE">
      <w:pPr>
        <w:pStyle w:val="NLHeadline2"/>
        <w:pBdr>
          <w:top w:val="single" w:sz="4" w:space="25" w:color="00CCFF"/>
        </w:pBdr>
        <w:spacing w:before="240"/>
        <w:jc w:val="center"/>
        <w:rPr>
          <w:rFonts w:ascii="Arial" w:hAnsi="Arial" w:cs="Arial"/>
          <w:b/>
          <w:noProof/>
          <w:color w:val="000000"/>
          <w:sz w:val="28"/>
          <w:szCs w:val="28"/>
        </w:rPr>
      </w:pPr>
      <w:r w:rsidRPr="00347DD5">
        <w:rPr>
          <w:rFonts w:ascii="Arial" w:hAnsi="Arial" w:cs="Arial"/>
          <w:b/>
          <w:color w:val="000000" w:themeColor="text1"/>
          <w:sz w:val="28"/>
          <w:szCs w:val="28"/>
        </w:rPr>
        <w:lastRenderedPageBreak/>
        <w:t>1</w:t>
      </w:r>
      <w:r w:rsidR="004E0D3D" w:rsidRPr="00347DD5">
        <w:rPr>
          <w:rFonts w:ascii="Arial" w:hAnsi="Arial" w:cs="Arial"/>
          <w:b/>
          <w:color w:val="000000" w:themeColor="text1"/>
          <w:sz w:val="28"/>
          <w:szCs w:val="28"/>
        </w:rPr>
        <w:t>7</w:t>
      </w:r>
      <w:r w:rsidRPr="00347DD5">
        <w:rPr>
          <w:rFonts w:ascii="Arial" w:hAnsi="Arial" w:cs="Arial"/>
          <w:b/>
          <w:color w:val="000000" w:themeColor="text1"/>
          <w:sz w:val="28"/>
          <w:szCs w:val="28"/>
        </w:rPr>
        <w:t>.</w:t>
      </w:r>
      <w:r w:rsidRPr="005D0CF6">
        <w:rPr>
          <w:rFonts w:ascii="Arial" w:hAnsi="Arial" w:cs="Arial"/>
          <w:b/>
          <w:sz w:val="28"/>
          <w:szCs w:val="28"/>
        </w:rPr>
        <w:t xml:space="preserve"> </w:t>
      </w:r>
      <w:bookmarkStart w:id="7" w:name="_Hlk505865482"/>
      <w:r w:rsidR="001813A8" w:rsidRPr="009E35FB">
        <w:rPr>
          <w:rFonts w:ascii="Arial" w:hAnsi="Arial" w:cs="Arial"/>
          <w:b/>
          <w:noProof/>
          <w:color w:val="000000"/>
          <w:sz w:val="28"/>
          <w:szCs w:val="28"/>
        </w:rPr>
        <w:t>Irish Waterski and Wakeboard Federation</w:t>
      </w:r>
    </w:p>
    <w:bookmarkEnd w:id="7"/>
    <w:p w14:paraId="10A2C3ED" w14:textId="77777777" w:rsidR="001813A8" w:rsidRPr="001813A8" w:rsidRDefault="001813A8" w:rsidP="001813A8">
      <w:pPr>
        <w:pStyle w:val="NLBodyText"/>
      </w:pPr>
    </w:p>
    <w:p w14:paraId="4BFC9AE1" w14:textId="6D789C04" w:rsidR="00FE24C5" w:rsidRDefault="0019595A" w:rsidP="001813A8">
      <w:pPr>
        <w:tabs>
          <w:tab w:val="left" w:pos="915"/>
        </w:tabs>
        <w:jc w:val="center"/>
        <w:rPr>
          <w:lang w:val="en-US"/>
        </w:rPr>
      </w:pPr>
      <w:r w:rsidRPr="0043776D">
        <w:rPr>
          <w:rFonts w:ascii="Arial" w:hAnsi="Arial" w:cs="Arial"/>
          <w:b/>
          <w:color w:val="000000"/>
          <w:sz w:val="28"/>
          <w:szCs w:val="28"/>
          <w:lang w:val="en-GB" w:eastAsia="en-GB"/>
        </w:rPr>
        <w:t xml:space="preserve">Procedure for complaints about possible abuse </w:t>
      </w:r>
      <w:r>
        <w:rPr>
          <w:rFonts w:ascii="Arial" w:hAnsi="Arial" w:cs="Arial"/>
          <w:b/>
          <w:color w:val="000000"/>
          <w:sz w:val="28"/>
          <w:szCs w:val="28"/>
          <w:lang w:val="en-GB" w:eastAsia="en-GB"/>
        </w:rPr>
        <w:t>inside</w:t>
      </w:r>
      <w:r w:rsidRPr="0043776D">
        <w:rPr>
          <w:rFonts w:ascii="Arial" w:hAnsi="Arial" w:cs="Arial"/>
          <w:b/>
          <w:color w:val="000000"/>
          <w:sz w:val="28"/>
          <w:szCs w:val="28"/>
          <w:lang w:val="en-GB" w:eastAsia="en-GB"/>
        </w:rPr>
        <w:t xml:space="preserve"> the </w:t>
      </w:r>
      <w:r w:rsidR="00EB75A1">
        <w:rPr>
          <w:rFonts w:ascii="Arial" w:hAnsi="Arial" w:cs="Arial"/>
          <w:b/>
          <w:color w:val="000000"/>
          <w:sz w:val="28"/>
          <w:szCs w:val="28"/>
          <w:lang w:val="en-GB" w:eastAsia="en-GB"/>
        </w:rPr>
        <w:t>I</w:t>
      </w:r>
      <w:r w:rsidR="0027246F">
        <w:rPr>
          <w:rFonts w:ascii="Arial" w:hAnsi="Arial" w:cs="Arial"/>
          <w:b/>
          <w:color w:val="000000"/>
          <w:sz w:val="28"/>
          <w:szCs w:val="28"/>
          <w:lang w:val="en-GB" w:eastAsia="en-GB"/>
        </w:rPr>
        <w:t>r</w:t>
      </w:r>
      <w:r w:rsidR="00EB75A1">
        <w:rPr>
          <w:rFonts w:ascii="Arial" w:hAnsi="Arial" w:cs="Arial"/>
          <w:b/>
          <w:color w:val="000000"/>
          <w:sz w:val="28"/>
          <w:szCs w:val="28"/>
          <w:lang w:val="en-GB" w:eastAsia="en-GB"/>
        </w:rPr>
        <w:t>WWF</w:t>
      </w:r>
    </w:p>
    <w:p w14:paraId="488B965D" w14:textId="2E145543" w:rsidR="00FE24C5" w:rsidRDefault="00FE24C5" w:rsidP="00FE24C5">
      <w:pPr>
        <w:tabs>
          <w:tab w:val="left" w:pos="915"/>
        </w:tabs>
        <w:rPr>
          <w:lang w:val="en-US"/>
        </w:rPr>
      </w:pPr>
    </w:p>
    <w:p w14:paraId="5D17BF42" w14:textId="39D3B21C" w:rsidR="00FE24C5" w:rsidRDefault="00FE24C5" w:rsidP="00FE24C5">
      <w:pPr>
        <w:tabs>
          <w:tab w:val="left" w:pos="915"/>
        </w:tabs>
        <w:rPr>
          <w:lang w:val="en-US"/>
        </w:rPr>
      </w:pPr>
    </w:p>
    <w:p w14:paraId="0E359CA6" w14:textId="2BFDBB71" w:rsidR="00FE24C5" w:rsidRDefault="00FE24C5" w:rsidP="00FE24C5">
      <w:pPr>
        <w:tabs>
          <w:tab w:val="left" w:pos="915"/>
        </w:tabs>
        <w:rPr>
          <w:lang w:val="en-US"/>
        </w:rPr>
      </w:pPr>
    </w:p>
    <w:p w14:paraId="2ED20BB4" w14:textId="4B17D47A" w:rsidR="00FE24C5" w:rsidRDefault="00FE24C5" w:rsidP="00FE24C5">
      <w:pPr>
        <w:tabs>
          <w:tab w:val="left" w:pos="915"/>
        </w:tabs>
        <w:rPr>
          <w:lang w:val="en-US"/>
        </w:rPr>
      </w:pPr>
    </w:p>
    <w:p w14:paraId="6C3F2F39" w14:textId="4F0394EB" w:rsidR="00FE24C5" w:rsidRDefault="00FE24C5" w:rsidP="00FE24C5">
      <w:pPr>
        <w:tabs>
          <w:tab w:val="left" w:pos="915"/>
        </w:tabs>
        <w:rPr>
          <w:lang w:val="en-US"/>
        </w:rPr>
      </w:pPr>
    </w:p>
    <w:p w14:paraId="5774D4E9" w14:textId="400C9FC3" w:rsidR="00FE24C5" w:rsidRDefault="00ED5F6C" w:rsidP="00FE24C5">
      <w:pPr>
        <w:tabs>
          <w:tab w:val="left" w:pos="915"/>
        </w:tabs>
        <w:rPr>
          <w:lang w:val="en-US"/>
        </w:rPr>
      </w:pPr>
      <w:r>
        <w:rPr>
          <w:noProof/>
          <w:lang w:val="en-US"/>
        </w:rPr>
        <mc:AlternateContent>
          <mc:Choice Requires="wpg">
            <w:drawing>
              <wp:anchor distT="0" distB="0" distL="114300" distR="114300" simplePos="0" relativeHeight="251675648" behindDoc="0" locked="0" layoutInCell="1" allowOverlap="1" wp14:anchorId="70265A6C" wp14:editId="3F59E125">
                <wp:simplePos x="0" y="0"/>
                <wp:positionH relativeFrom="margin">
                  <wp:align>left</wp:align>
                </wp:positionH>
                <wp:positionV relativeFrom="paragraph">
                  <wp:posOffset>443865</wp:posOffset>
                </wp:positionV>
                <wp:extent cx="6017260" cy="7372350"/>
                <wp:effectExtent l="0" t="0" r="21590" b="190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7372350"/>
                          <a:chOff x="1204" y="1050"/>
                          <a:chExt cx="9476" cy="11610"/>
                        </a:xfrm>
                      </wpg:grpSpPr>
                      <wpg:grpSp>
                        <wpg:cNvPr id="19" name="Group 19"/>
                        <wpg:cNvGrpSpPr>
                          <a:grpSpLocks/>
                        </wpg:cNvGrpSpPr>
                        <wpg:grpSpPr bwMode="auto">
                          <a:xfrm>
                            <a:off x="1204" y="1081"/>
                            <a:ext cx="9476" cy="11579"/>
                            <a:chOff x="1308" y="757"/>
                            <a:chExt cx="9476" cy="11579"/>
                          </a:xfrm>
                        </wpg:grpSpPr>
                        <wps:wsp>
                          <wps:cNvPr id="20" name="AutoShape 20"/>
                          <wps:cNvSpPr>
                            <a:spLocks noChangeArrowheads="1"/>
                          </wps:cNvSpPr>
                          <wps:spPr bwMode="auto">
                            <a:xfrm>
                              <a:off x="2815" y="757"/>
                              <a:ext cx="6579" cy="837"/>
                            </a:xfrm>
                            <a:prstGeom prst="flowChartProcess">
                              <a:avLst/>
                            </a:prstGeom>
                            <a:solidFill>
                              <a:srgbClr val="FFFFFF"/>
                            </a:solidFill>
                            <a:ln w="9525">
                              <a:solidFill>
                                <a:srgbClr val="000000"/>
                              </a:solidFill>
                              <a:miter lim="800000"/>
                              <a:headEnd/>
                              <a:tailEnd/>
                            </a:ln>
                          </wps:spPr>
                          <wps:txbx>
                            <w:txbxContent>
                              <w:p w14:paraId="25AC8600" w14:textId="77777777" w:rsidR="00762D45" w:rsidRPr="008B156B" w:rsidRDefault="00762D45" w:rsidP="00FE24C5">
                                <w:pPr>
                                  <w:jc w:val="center"/>
                                  <w:rPr>
                                    <w:rFonts w:ascii="Arial" w:hAnsi="Arial" w:cs="Arial"/>
                                    <w:b/>
                                    <w:sz w:val="24"/>
                                    <w:szCs w:val="24"/>
                                  </w:rPr>
                                </w:pPr>
                                <w:r w:rsidRPr="008B156B">
                                  <w:rPr>
                                    <w:rFonts w:ascii="Arial" w:hAnsi="Arial" w:cs="Arial"/>
                                    <w:b/>
                                    <w:sz w:val="24"/>
                                    <w:szCs w:val="24"/>
                                  </w:rPr>
                                  <w:t>Are you concerned about the behaviour</w:t>
                                </w:r>
                              </w:p>
                              <w:p w14:paraId="669D7E2C" w14:textId="7CDB4A66" w:rsidR="00762D45" w:rsidRPr="008B156B" w:rsidRDefault="00762D45" w:rsidP="00FE24C5">
                                <w:pPr>
                                  <w:jc w:val="center"/>
                                  <w:rPr>
                                    <w:rFonts w:ascii="Arial" w:hAnsi="Arial" w:cs="Arial"/>
                                    <w:b/>
                                    <w:sz w:val="24"/>
                                    <w:szCs w:val="24"/>
                                  </w:rPr>
                                </w:pPr>
                                <w:r w:rsidRPr="008B156B">
                                  <w:rPr>
                                    <w:rFonts w:ascii="Arial" w:hAnsi="Arial" w:cs="Arial"/>
                                    <w:b/>
                                    <w:sz w:val="24"/>
                                    <w:szCs w:val="24"/>
                                  </w:rPr>
                                  <w:t xml:space="preserve">of a </w:t>
                                </w:r>
                                <w:r>
                                  <w:rPr>
                                    <w:rFonts w:ascii="Arial" w:hAnsi="Arial" w:cs="Arial"/>
                                    <w:b/>
                                    <w:sz w:val="24"/>
                                    <w:szCs w:val="24"/>
                                  </w:rPr>
                                  <w:t>club</w:t>
                                </w:r>
                                <w:r w:rsidRPr="008B156B">
                                  <w:rPr>
                                    <w:rFonts w:ascii="Arial" w:hAnsi="Arial" w:cs="Arial"/>
                                    <w:b/>
                                    <w:sz w:val="24"/>
                                    <w:szCs w:val="24"/>
                                  </w:rPr>
                                  <w:t xml:space="preserve"> member</w:t>
                                </w:r>
                                <w:r>
                                  <w:rPr>
                                    <w:rFonts w:ascii="Arial" w:hAnsi="Arial" w:cs="Arial"/>
                                    <w:b/>
                                    <w:sz w:val="24"/>
                                    <w:szCs w:val="24"/>
                                  </w:rPr>
                                  <w:t xml:space="preserve"> </w:t>
                                </w:r>
                                <w:r w:rsidRPr="008B156B">
                                  <w:rPr>
                                    <w:rFonts w:ascii="Arial" w:hAnsi="Arial" w:cs="Arial"/>
                                    <w:b/>
                                    <w:sz w:val="24"/>
                                    <w:szCs w:val="24"/>
                                  </w:rPr>
                                  <w:t>/</w:t>
                                </w:r>
                                <w:r>
                                  <w:rPr>
                                    <w:rFonts w:ascii="Arial" w:hAnsi="Arial" w:cs="Arial"/>
                                    <w:b/>
                                    <w:sz w:val="24"/>
                                    <w:szCs w:val="24"/>
                                  </w:rPr>
                                  <w:t xml:space="preserve"> </w:t>
                                </w:r>
                                <w:r w:rsidRPr="008B156B">
                                  <w:rPr>
                                    <w:rFonts w:ascii="Arial" w:hAnsi="Arial" w:cs="Arial"/>
                                    <w:b/>
                                    <w:sz w:val="24"/>
                                    <w:szCs w:val="24"/>
                                  </w:rPr>
                                  <w:t>volunteer</w:t>
                                </w:r>
                                <w:r>
                                  <w:rPr>
                                    <w:rFonts w:ascii="Arial" w:hAnsi="Arial" w:cs="Arial"/>
                                    <w:b/>
                                    <w:sz w:val="24"/>
                                    <w:szCs w:val="24"/>
                                  </w:rPr>
                                  <w:t>?</w:t>
                                </w:r>
                              </w:p>
                            </w:txbxContent>
                          </wps:txbx>
                          <wps:bodyPr rot="0" vert="horz" wrap="square" lIns="91440" tIns="45720" rIns="91440" bIns="45720" anchor="ctr" anchorCtr="0" upright="1">
                            <a:noAutofit/>
                          </wps:bodyPr>
                        </wps:wsp>
                        <wps:wsp>
                          <wps:cNvPr id="21" name="AutoShape 21"/>
                          <wps:cNvSpPr>
                            <a:spLocks noChangeArrowheads="1"/>
                          </wps:cNvSpPr>
                          <wps:spPr bwMode="auto">
                            <a:xfrm>
                              <a:off x="1308" y="2256"/>
                              <a:ext cx="4422" cy="1177"/>
                            </a:xfrm>
                            <a:prstGeom prst="flowChartProcess">
                              <a:avLst/>
                            </a:prstGeom>
                            <a:solidFill>
                              <a:srgbClr val="FFFFFF"/>
                            </a:solidFill>
                            <a:ln w="9525">
                              <a:solidFill>
                                <a:srgbClr val="000000"/>
                              </a:solidFill>
                              <a:miter lim="800000"/>
                              <a:headEnd/>
                              <a:tailEnd/>
                            </a:ln>
                          </wps:spPr>
                          <wps:txbx>
                            <w:txbxContent>
                              <w:p w14:paraId="42FE4576" w14:textId="7303EC0A" w:rsidR="00762D45" w:rsidRPr="009C7436" w:rsidRDefault="00762D45" w:rsidP="00FE24C5">
                                <w:pPr>
                                  <w:jc w:val="center"/>
                                  <w:rPr>
                                    <w:rFonts w:ascii="Arial" w:hAnsi="Arial" w:cs="Arial"/>
                                  </w:rPr>
                                </w:pPr>
                                <w:r w:rsidRPr="009C7436">
                                  <w:rPr>
                                    <w:rFonts w:ascii="Arial" w:hAnsi="Arial" w:cs="Arial"/>
                                  </w:rPr>
                                  <w:t xml:space="preserve">Is it serious poor practice / an alleged breach of the </w:t>
                                </w:r>
                                <w:r>
                                  <w:rPr>
                                    <w:rFonts w:ascii="Arial" w:hAnsi="Arial" w:cs="Arial"/>
                                  </w:rPr>
                                  <w:t>C</w:t>
                                </w:r>
                                <w:r w:rsidRPr="009C7436">
                                  <w:rPr>
                                    <w:rFonts w:ascii="Arial" w:hAnsi="Arial" w:cs="Arial"/>
                                  </w:rPr>
                                  <w:t xml:space="preserve">ode of </w:t>
                                </w:r>
                                <w:r>
                                  <w:rPr>
                                    <w:rFonts w:ascii="Arial" w:hAnsi="Arial" w:cs="Arial"/>
                                  </w:rPr>
                                  <w:t>E</w:t>
                                </w:r>
                                <w:r w:rsidRPr="009C7436">
                                  <w:rPr>
                                    <w:rFonts w:ascii="Arial" w:hAnsi="Arial" w:cs="Arial"/>
                                  </w:rPr>
                                  <w:t xml:space="preserve">thics and </w:t>
                                </w:r>
                                <w:r>
                                  <w:rPr>
                                    <w:rFonts w:ascii="Arial" w:hAnsi="Arial" w:cs="Arial"/>
                                  </w:rPr>
                                  <w:t>Good Practice for Children’s Sport</w:t>
                                </w:r>
                                <w:r w:rsidRPr="009C7436">
                                  <w:rPr>
                                    <w:rFonts w:ascii="Arial" w:hAnsi="Arial" w:cs="Arial"/>
                                  </w:rPr>
                                  <w:t>)</w:t>
                                </w:r>
                              </w:p>
                            </w:txbxContent>
                          </wps:txbx>
                          <wps:bodyPr rot="0" vert="horz" wrap="square" lIns="91440" tIns="45720" rIns="91440" bIns="45720" anchor="ctr" anchorCtr="0" upright="1">
                            <a:noAutofit/>
                          </wps:bodyPr>
                        </wps:wsp>
                        <wps:wsp>
                          <wps:cNvPr id="22" name="AutoShape 22"/>
                          <wps:cNvSpPr>
                            <a:spLocks noChangeArrowheads="1"/>
                          </wps:cNvSpPr>
                          <wps:spPr bwMode="auto">
                            <a:xfrm>
                              <a:off x="6362" y="2477"/>
                              <a:ext cx="4422" cy="419"/>
                            </a:xfrm>
                            <a:prstGeom prst="flowChartProcess">
                              <a:avLst/>
                            </a:prstGeom>
                            <a:solidFill>
                              <a:srgbClr val="FFFFFF"/>
                            </a:solidFill>
                            <a:ln w="9525">
                              <a:solidFill>
                                <a:srgbClr val="000000"/>
                              </a:solidFill>
                              <a:miter lim="800000"/>
                              <a:headEnd/>
                              <a:tailEnd/>
                            </a:ln>
                          </wps:spPr>
                          <wps:txbx>
                            <w:txbxContent>
                              <w:p w14:paraId="2FBB93CA" w14:textId="77777777" w:rsidR="00762D45" w:rsidRPr="009C7436" w:rsidRDefault="00762D45" w:rsidP="00FE24C5">
                                <w:pPr>
                                  <w:jc w:val="center"/>
                                  <w:rPr>
                                    <w:rFonts w:ascii="Arial" w:hAnsi="Arial" w:cs="Arial"/>
                                  </w:rPr>
                                </w:pPr>
                                <w:r w:rsidRPr="009C7436">
                                  <w:rPr>
                                    <w:rFonts w:ascii="Arial" w:hAnsi="Arial" w:cs="Arial"/>
                                  </w:rPr>
                                  <w:t>Could it also be child abuse?</w:t>
                                </w:r>
                                <w:r>
                                  <w:rPr>
                                    <w:rFonts w:ascii="Arial" w:hAnsi="Arial" w:cs="Arial"/>
                                  </w:rPr>
                                  <w:t xml:space="preserve"> </w:t>
                                </w:r>
                              </w:p>
                            </w:txbxContent>
                          </wps:txbx>
                          <wps:bodyPr rot="0" vert="horz" wrap="square" lIns="91440" tIns="45720" rIns="91440" bIns="45720" anchor="ctr" anchorCtr="0" upright="1">
                            <a:noAutofit/>
                          </wps:bodyPr>
                        </wps:wsp>
                        <wps:wsp>
                          <wps:cNvPr id="23" name="AutoShape 23"/>
                          <wps:cNvCnPr>
                            <a:cxnSpLocks noChangeShapeType="1"/>
                            <a:stCxn id="20" idx="2"/>
                            <a:endCxn id="21" idx="0"/>
                          </wps:cNvCnPr>
                          <wps:spPr bwMode="auto">
                            <a:xfrm rot="5400000">
                              <a:off x="4481" y="632"/>
                              <a:ext cx="662" cy="258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4"/>
                          <wps:cNvCnPr>
                            <a:cxnSpLocks noChangeShapeType="1"/>
                            <a:stCxn id="20" idx="2"/>
                            <a:endCxn id="22" idx="0"/>
                          </wps:cNvCnPr>
                          <wps:spPr bwMode="auto">
                            <a:xfrm rot="16200000" flipH="1">
                              <a:off x="6897" y="802"/>
                              <a:ext cx="883" cy="2468"/>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6046" y="1666"/>
                              <a:ext cx="144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70A4" w14:textId="77777777" w:rsidR="00762D45" w:rsidRPr="009C7436" w:rsidRDefault="00762D45" w:rsidP="00FE24C5">
                                <w:pPr>
                                  <w:rPr>
                                    <w:rFonts w:ascii="Arial" w:hAnsi="Arial" w:cs="Arial"/>
                                    <w:b/>
                                  </w:rPr>
                                </w:pPr>
                                <w:r w:rsidRPr="009C7436">
                                  <w:rPr>
                                    <w:rFonts w:ascii="Arial" w:hAnsi="Arial" w:cs="Arial"/>
                                    <w:b/>
                                  </w:rPr>
                                  <w:t>Yes</w:t>
                                </w:r>
                              </w:p>
                            </w:txbxContent>
                          </wps:txbx>
                          <wps:bodyPr rot="0" vert="horz" wrap="square" lIns="91440" tIns="45720" rIns="91440" bIns="45720" anchor="t" anchorCtr="0" upright="1">
                            <a:noAutofit/>
                          </wps:bodyPr>
                        </wps:wsp>
                        <wps:wsp>
                          <wps:cNvPr id="26" name="AutoShape 26"/>
                          <wps:cNvSpPr>
                            <a:spLocks noChangeArrowheads="1"/>
                          </wps:cNvSpPr>
                          <wps:spPr bwMode="auto">
                            <a:xfrm>
                              <a:off x="1308" y="4149"/>
                              <a:ext cx="4422" cy="1000"/>
                            </a:xfrm>
                            <a:prstGeom prst="flowChartProcess">
                              <a:avLst/>
                            </a:prstGeom>
                            <a:solidFill>
                              <a:srgbClr val="FFFFFF"/>
                            </a:solidFill>
                            <a:ln w="9525">
                              <a:solidFill>
                                <a:srgbClr val="000000"/>
                              </a:solidFill>
                              <a:miter lim="800000"/>
                              <a:headEnd/>
                              <a:tailEnd/>
                            </a:ln>
                          </wps:spPr>
                          <wps:txbx>
                            <w:txbxContent>
                              <w:p w14:paraId="7FEB2F9F" w14:textId="77777777" w:rsidR="00762D45" w:rsidRPr="009C7436" w:rsidRDefault="00762D45" w:rsidP="00FE24C5">
                                <w:pPr>
                                  <w:jc w:val="center"/>
                                  <w:rPr>
                                    <w:rFonts w:ascii="Arial" w:hAnsi="Arial" w:cs="Arial"/>
                                  </w:rPr>
                                </w:pPr>
                                <w:r w:rsidRPr="009C7436">
                                  <w:rPr>
                                    <w:rFonts w:ascii="Arial" w:hAnsi="Arial" w:cs="Arial"/>
                                  </w:rPr>
                                  <w:t xml:space="preserve">The </w:t>
                                </w:r>
                                <w:r>
                                  <w:rPr>
                                    <w:rFonts w:ascii="Arial" w:hAnsi="Arial" w:cs="Arial"/>
                                    <w:b/>
                                  </w:rPr>
                                  <w:t>Designated Person</w:t>
                                </w:r>
                                <w:r w:rsidRPr="009C7436">
                                  <w:rPr>
                                    <w:rFonts w:ascii="Arial" w:hAnsi="Arial" w:cs="Arial"/>
                                    <w:b/>
                                    <w:sz w:val="22"/>
                                  </w:rPr>
                                  <w:t xml:space="preserve"> </w:t>
                                </w:r>
                                <w:r w:rsidRPr="009C7436">
                                  <w:rPr>
                                    <w:rFonts w:ascii="Arial" w:hAnsi="Arial" w:cs="Arial"/>
                                  </w:rPr>
                                  <w:t>will deal with it as a misconduct issue</w:t>
                                </w:r>
                              </w:p>
                            </w:txbxContent>
                          </wps:txbx>
                          <wps:bodyPr rot="0" vert="horz" wrap="square" lIns="91440" tIns="45720" rIns="91440" bIns="45720" anchor="ctr" anchorCtr="0" upright="1">
                            <a:noAutofit/>
                          </wps:bodyPr>
                        </wps:wsp>
                        <wps:wsp>
                          <wps:cNvPr id="27" name="AutoShape 27"/>
                          <wps:cNvSpPr>
                            <a:spLocks noChangeArrowheads="1"/>
                          </wps:cNvSpPr>
                          <wps:spPr bwMode="auto">
                            <a:xfrm>
                              <a:off x="6362" y="3341"/>
                              <a:ext cx="4422" cy="2196"/>
                            </a:xfrm>
                            <a:prstGeom prst="flowChartProcess">
                              <a:avLst/>
                            </a:prstGeom>
                            <a:solidFill>
                              <a:srgbClr val="FFFFFF"/>
                            </a:solidFill>
                            <a:ln w="9525">
                              <a:solidFill>
                                <a:srgbClr val="000000"/>
                              </a:solidFill>
                              <a:miter lim="800000"/>
                              <a:headEnd/>
                              <a:tailEnd/>
                            </a:ln>
                          </wps:spPr>
                          <wps:txbx>
                            <w:txbxContent>
                              <w:p w14:paraId="7C8EE41D" w14:textId="77777777" w:rsidR="00762D45" w:rsidRPr="00875613" w:rsidRDefault="00762D45" w:rsidP="00FE24C5">
                                <w:pPr>
                                  <w:rPr>
                                    <w:rFonts w:ascii="Arial" w:hAnsi="Arial" w:cs="Arial"/>
                                  </w:rPr>
                                </w:pPr>
                                <w:r w:rsidRPr="00875613">
                                  <w:rPr>
                                    <w:rFonts w:ascii="Arial" w:hAnsi="Arial" w:cs="Arial"/>
                                    <w:b/>
                                  </w:rPr>
                                  <w:t xml:space="preserve">Report concerns to the Designated Person </w:t>
                                </w:r>
                                <w:r w:rsidRPr="00875613">
                                  <w:rPr>
                                    <w:rFonts w:ascii="Arial" w:hAnsi="Arial" w:cs="Arial"/>
                                  </w:rPr>
                                  <w:t>(Unless -</w:t>
                                </w:r>
                                <w:r>
                                  <w:rPr>
                                    <w:rFonts w:ascii="Arial" w:hAnsi="Arial" w:cs="Arial"/>
                                  </w:rPr>
                                  <w:t xml:space="preserve"> </w:t>
                                </w:r>
                                <w:r w:rsidRPr="00875613">
                                  <w:rPr>
                                    <w:rFonts w:ascii="Arial" w:hAnsi="Arial" w:cs="Arial"/>
                                  </w:rPr>
                                  <w:t>see below) who must then ensure the safety of the child and other children.  This person will then refer concerns to the Statutory Authorities.</w:t>
                                </w:r>
                              </w:p>
                            </w:txbxContent>
                          </wps:txbx>
                          <wps:bodyPr rot="0" vert="horz" wrap="square" lIns="91440" tIns="45720" rIns="91440" bIns="45720" anchor="ctr" anchorCtr="0" upright="1">
                            <a:noAutofit/>
                          </wps:bodyPr>
                        </wps:wsp>
                        <wps:wsp>
                          <wps:cNvPr id="28" name="AutoShape 28"/>
                          <wps:cNvCnPr>
                            <a:cxnSpLocks noChangeShapeType="1"/>
                          </wps:cNvCnPr>
                          <wps:spPr bwMode="auto">
                            <a:xfrm>
                              <a:off x="8541" y="2884"/>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9"/>
                          <wps:cNvSpPr>
                            <a:spLocks noChangeArrowheads="1"/>
                          </wps:cNvSpPr>
                          <wps:spPr bwMode="auto">
                            <a:xfrm>
                              <a:off x="1308" y="5620"/>
                              <a:ext cx="4422" cy="1001"/>
                            </a:xfrm>
                            <a:prstGeom prst="flowChartProcess">
                              <a:avLst/>
                            </a:prstGeom>
                            <a:solidFill>
                              <a:srgbClr val="FFFFFF"/>
                            </a:solidFill>
                            <a:ln w="9525">
                              <a:solidFill>
                                <a:srgbClr val="000000"/>
                              </a:solidFill>
                              <a:miter lim="800000"/>
                              <a:headEnd/>
                              <a:tailEnd/>
                            </a:ln>
                          </wps:spPr>
                          <wps:txbx>
                            <w:txbxContent>
                              <w:p w14:paraId="10D22865" w14:textId="77777777" w:rsidR="00762D45" w:rsidRPr="009C7436" w:rsidRDefault="00762D45" w:rsidP="00FE24C5">
                                <w:pPr>
                                  <w:jc w:val="center"/>
                                  <w:rPr>
                                    <w:rFonts w:ascii="Arial" w:hAnsi="Arial" w:cs="Arial"/>
                                  </w:rPr>
                                </w:pPr>
                                <w:r w:rsidRPr="009C7436">
                                  <w:rPr>
                                    <w:rFonts w:ascii="Arial" w:hAnsi="Arial" w:cs="Arial"/>
                                  </w:rPr>
                                  <w:t>If concerns remain, refer to the appropriate individual senior in accordance with the disciplinary process</w:t>
                                </w:r>
                              </w:p>
                            </w:txbxContent>
                          </wps:txbx>
                          <wps:bodyPr rot="0" vert="horz" wrap="square" lIns="91440" tIns="45720" rIns="91440" bIns="45720" anchor="ctr" anchorCtr="0" upright="1">
                            <a:noAutofit/>
                          </wps:bodyPr>
                        </wps:wsp>
                        <wps:wsp>
                          <wps:cNvPr id="30" name="AutoShape 30"/>
                          <wps:cNvCnPr>
                            <a:cxnSpLocks noChangeShapeType="1"/>
                          </wps:cNvCnPr>
                          <wps:spPr bwMode="auto">
                            <a:xfrm>
                              <a:off x="3518" y="5149"/>
                              <a:ext cx="1" cy="4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SpPr>
                            <a:spLocks noChangeArrowheads="1"/>
                          </wps:cNvSpPr>
                          <wps:spPr bwMode="auto">
                            <a:xfrm>
                              <a:off x="1308" y="7088"/>
                              <a:ext cx="4422" cy="853"/>
                            </a:xfrm>
                            <a:prstGeom prst="flowChartProcess">
                              <a:avLst/>
                            </a:prstGeom>
                            <a:solidFill>
                              <a:srgbClr val="FFFFFF"/>
                            </a:solidFill>
                            <a:ln w="9525">
                              <a:solidFill>
                                <a:srgbClr val="000000"/>
                              </a:solidFill>
                              <a:miter lim="800000"/>
                              <a:headEnd/>
                              <a:tailEnd/>
                            </a:ln>
                          </wps:spPr>
                          <wps:txbx>
                            <w:txbxContent>
                              <w:p w14:paraId="696467E8" w14:textId="77777777" w:rsidR="00762D45" w:rsidRPr="009C7436" w:rsidRDefault="00762D45" w:rsidP="00FE24C5">
                                <w:pPr>
                                  <w:jc w:val="center"/>
                                  <w:rPr>
                                    <w:rFonts w:ascii="Arial" w:hAnsi="Arial" w:cs="Arial"/>
                                    <w:b/>
                                  </w:rPr>
                                </w:pPr>
                                <w:r w:rsidRPr="009C7436">
                                  <w:rPr>
                                    <w:rFonts w:ascii="Arial" w:hAnsi="Arial" w:cs="Arial"/>
                                    <w:b/>
                                  </w:rPr>
                                  <w:t>Disciplinary Committee Investigation</w:t>
                                </w:r>
                              </w:p>
                            </w:txbxContent>
                          </wps:txbx>
                          <wps:bodyPr rot="0" vert="horz" wrap="square" lIns="91440" tIns="45720" rIns="91440" bIns="45720" anchor="ctr" anchorCtr="0" upright="1">
                            <a:noAutofit/>
                          </wps:bodyPr>
                        </wps:wsp>
                        <wps:wsp>
                          <wps:cNvPr id="32" name="AutoShape 32"/>
                          <wps:cNvCnPr>
                            <a:cxnSpLocks noChangeShapeType="1"/>
                          </wps:cNvCnPr>
                          <wps:spPr bwMode="auto">
                            <a:xfrm flipH="1">
                              <a:off x="3512" y="7939"/>
                              <a:ext cx="14" cy="5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3"/>
                          <wps:cNvSpPr>
                            <a:spLocks noChangeArrowheads="1"/>
                          </wps:cNvSpPr>
                          <wps:spPr bwMode="auto">
                            <a:xfrm>
                              <a:off x="1308" y="8537"/>
                              <a:ext cx="4422" cy="2707"/>
                            </a:xfrm>
                            <a:prstGeom prst="flowChartProcess">
                              <a:avLst/>
                            </a:prstGeom>
                            <a:solidFill>
                              <a:srgbClr val="FFFFFF"/>
                            </a:solidFill>
                            <a:ln w="9525">
                              <a:solidFill>
                                <a:srgbClr val="000000"/>
                              </a:solidFill>
                              <a:miter lim="800000"/>
                              <a:headEnd/>
                              <a:tailEnd/>
                            </a:ln>
                          </wps:spPr>
                          <wps:txbx>
                            <w:txbxContent>
                              <w:p w14:paraId="4BF3187B" w14:textId="77777777" w:rsidR="00762D45" w:rsidRPr="009C7436" w:rsidRDefault="00762D45" w:rsidP="00FE24C5">
                                <w:pPr>
                                  <w:rPr>
                                    <w:rFonts w:ascii="Arial" w:hAnsi="Arial" w:cs="Arial"/>
                                    <w:b/>
                                  </w:rPr>
                                </w:pPr>
                                <w:r w:rsidRPr="009C7436">
                                  <w:rPr>
                                    <w:rFonts w:ascii="Arial" w:hAnsi="Arial" w:cs="Arial"/>
                                    <w:b/>
                                  </w:rPr>
                                  <w:t>Possible Outcomes of Hearing:</w:t>
                                </w:r>
                              </w:p>
                              <w:p w14:paraId="47FF016C" w14:textId="77777777" w:rsidR="00762D45" w:rsidRPr="009C7436" w:rsidRDefault="00762D45" w:rsidP="00FE24C5">
                                <w:pPr>
                                  <w:numPr>
                                    <w:ilvl w:val="0"/>
                                    <w:numId w:val="53"/>
                                  </w:numPr>
                                  <w:ind w:left="720" w:hanging="360"/>
                                  <w:rPr>
                                    <w:rFonts w:ascii="Arial" w:hAnsi="Arial" w:cs="Arial"/>
                                  </w:rPr>
                                </w:pPr>
                                <w:r w:rsidRPr="009C7436">
                                  <w:rPr>
                                    <w:rFonts w:ascii="Arial" w:hAnsi="Arial" w:cs="Arial"/>
                                  </w:rPr>
                                  <w:t>No case to answer</w:t>
                                </w:r>
                              </w:p>
                              <w:p w14:paraId="1CE664CD" w14:textId="77777777" w:rsidR="00762D45" w:rsidRPr="009C7436" w:rsidRDefault="00762D45" w:rsidP="00FE24C5">
                                <w:pPr>
                                  <w:numPr>
                                    <w:ilvl w:val="0"/>
                                    <w:numId w:val="53"/>
                                  </w:numPr>
                                  <w:ind w:left="720" w:hanging="360"/>
                                  <w:rPr>
                                    <w:rFonts w:ascii="Arial" w:hAnsi="Arial" w:cs="Arial"/>
                                  </w:rPr>
                                </w:pPr>
                                <w:r w:rsidRPr="009C7436">
                                  <w:rPr>
                                    <w:rFonts w:ascii="Arial" w:hAnsi="Arial" w:cs="Arial"/>
                                  </w:rPr>
                                  <w:t>Warrants advice/warning as to future conduct/sanctions</w:t>
                                </w:r>
                              </w:p>
                              <w:p w14:paraId="5496B0A6" w14:textId="01C384B8" w:rsidR="00762D45" w:rsidRPr="00ED5F6C" w:rsidRDefault="00762D45" w:rsidP="00ED5F6C">
                                <w:pPr>
                                  <w:numPr>
                                    <w:ilvl w:val="0"/>
                                    <w:numId w:val="53"/>
                                  </w:numPr>
                                  <w:ind w:left="720" w:hanging="360"/>
                                  <w:rPr>
                                    <w:rFonts w:ascii="Arial" w:hAnsi="Arial" w:cs="Arial"/>
                                  </w:rPr>
                                </w:pPr>
                                <w:r w:rsidRPr="009C7436">
                                  <w:rPr>
                                    <w:rFonts w:ascii="Arial" w:hAnsi="Arial" w:cs="Arial"/>
                                  </w:rPr>
                                  <w:t>Further training and support needed</w:t>
                                </w:r>
                              </w:p>
                              <w:p w14:paraId="3403BE86" w14:textId="77777777" w:rsidR="00762D45" w:rsidRPr="009C7436" w:rsidRDefault="00762D45" w:rsidP="00FE24C5">
                                <w:pPr>
                                  <w:numPr>
                                    <w:ilvl w:val="0"/>
                                    <w:numId w:val="53"/>
                                  </w:numPr>
                                  <w:ind w:left="720" w:hanging="360"/>
                                  <w:rPr>
                                    <w:rFonts w:ascii="Arial" w:hAnsi="Arial" w:cs="Arial"/>
                                  </w:rPr>
                                </w:pPr>
                                <w:r w:rsidRPr="009C7436">
                                  <w:rPr>
                                    <w:rFonts w:ascii="Arial" w:hAnsi="Arial" w:cs="Arial"/>
                                  </w:rPr>
                                  <w:t>Suspension</w:t>
                                </w:r>
                              </w:p>
                              <w:p w14:paraId="0EB0FBF1" w14:textId="77777777" w:rsidR="00762D45" w:rsidRDefault="00762D45" w:rsidP="00FE24C5"/>
                            </w:txbxContent>
                          </wps:txbx>
                          <wps:bodyPr rot="0" vert="horz" wrap="square" lIns="91440" tIns="45720" rIns="91440" bIns="45720" anchor="ctr" anchorCtr="0" upright="1">
                            <a:noAutofit/>
                          </wps:bodyPr>
                        </wps:wsp>
                        <wps:wsp>
                          <wps:cNvPr id="34" name="AutoShape 34"/>
                          <wps:cNvCnPr>
                            <a:cxnSpLocks noChangeShapeType="1"/>
                          </wps:cNvCnPr>
                          <wps:spPr bwMode="auto">
                            <a:xfrm flipH="1">
                              <a:off x="3512" y="6649"/>
                              <a:ext cx="14" cy="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5"/>
                          <wps:cNvSpPr>
                            <a:spLocks noChangeArrowheads="1"/>
                          </wps:cNvSpPr>
                          <wps:spPr bwMode="auto">
                            <a:xfrm>
                              <a:off x="1308" y="11693"/>
                              <a:ext cx="4422" cy="613"/>
                            </a:xfrm>
                            <a:prstGeom prst="flowChartProcess">
                              <a:avLst/>
                            </a:prstGeom>
                            <a:solidFill>
                              <a:srgbClr val="FFFFFF"/>
                            </a:solidFill>
                            <a:ln w="9525">
                              <a:solidFill>
                                <a:srgbClr val="000000"/>
                              </a:solidFill>
                              <a:miter lim="800000"/>
                              <a:headEnd/>
                              <a:tailEnd/>
                            </a:ln>
                          </wps:spPr>
                          <wps:txbx>
                            <w:txbxContent>
                              <w:p w14:paraId="36BDF730" w14:textId="77777777" w:rsidR="00762D45" w:rsidRPr="009C7436" w:rsidRDefault="00762D45" w:rsidP="00FE24C5">
                                <w:pPr>
                                  <w:jc w:val="center"/>
                                  <w:rPr>
                                    <w:rFonts w:ascii="Arial" w:hAnsi="Arial" w:cs="Arial"/>
                                    <w:b/>
                                  </w:rPr>
                                </w:pPr>
                                <w:r w:rsidRPr="009C7436">
                                  <w:rPr>
                                    <w:rFonts w:ascii="Arial" w:hAnsi="Arial" w:cs="Arial"/>
                                    <w:b/>
                                  </w:rPr>
                                  <w:t>Appeals Procedure</w:t>
                                </w:r>
                              </w:p>
                            </w:txbxContent>
                          </wps:txbx>
                          <wps:bodyPr rot="0" vert="horz" wrap="square" lIns="91440" tIns="45720" rIns="91440" bIns="45720" anchor="ctr" anchorCtr="0" upright="1">
                            <a:noAutofit/>
                          </wps:bodyPr>
                        </wps:wsp>
                        <wps:wsp>
                          <wps:cNvPr id="36" name="AutoShape 36"/>
                          <wps:cNvCnPr>
                            <a:cxnSpLocks noChangeShapeType="1"/>
                          </wps:cNvCnPr>
                          <wps:spPr bwMode="auto">
                            <a:xfrm>
                              <a:off x="3504" y="11229"/>
                              <a:ext cx="2"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7"/>
                          <wps:cNvSpPr>
                            <a:spLocks noChangeArrowheads="1"/>
                          </wps:cNvSpPr>
                          <wps:spPr bwMode="auto">
                            <a:xfrm>
                              <a:off x="6317" y="6011"/>
                              <a:ext cx="4422" cy="2006"/>
                            </a:xfrm>
                            <a:prstGeom prst="flowChartProcess">
                              <a:avLst/>
                            </a:prstGeom>
                            <a:solidFill>
                              <a:srgbClr val="FFFFFF"/>
                            </a:solidFill>
                            <a:ln w="9525">
                              <a:solidFill>
                                <a:srgbClr val="000000"/>
                              </a:solidFill>
                              <a:miter lim="800000"/>
                              <a:headEnd/>
                              <a:tailEnd/>
                            </a:ln>
                          </wps:spPr>
                          <wps:txbx>
                            <w:txbxContent>
                              <w:p w14:paraId="30C0AD7A" w14:textId="77777777" w:rsidR="00762D45" w:rsidRPr="009C7436" w:rsidRDefault="00762D45" w:rsidP="00FE24C5">
                                <w:pPr>
                                  <w:rPr>
                                    <w:rFonts w:ascii="Arial" w:hAnsi="Arial" w:cs="Arial"/>
                                  </w:rPr>
                                </w:pPr>
                                <w:r w:rsidRPr="009C7436">
                                  <w:rPr>
                                    <w:rFonts w:ascii="Arial" w:hAnsi="Arial" w:cs="Arial"/>
                                  </w:rPr>
                                  <w:t xml:space="preserve">If the allegation / concern raised relates to the </w:t>
                                </w:r>
                                <w:r w:rsidRPr="008B156B">
                                  <w:rPr>
                                    <w:rFonts w:ascii="Arial" w:hAnsi="Arial" w:cs="Arial"/>
                                    <w:b/>
                                  </w:rPr>
                                  <w:t>Designated Person</w:t>
                                </w:r>
                                <w:r w:rsidRPr="009C7436">
                                  <w:rPr>
                                    <w:rFonts w:ascii="Arial" w:hAnsi="Arial" w:cs="Arial"/>
                                  </w:rPr>
                                  <w:t>, refer directly to t</w:t>
                                </w:r>
                                <w:r>
                                  <w:rPr>
                                    <w:rFonts w:ascii="Arial" w:hAnsi="Arial" w:cs="Arial"/>
                                  </w:rPr>
                                  <w:t xml:space="preserve">he appropriate senior officer </w:t>
                                </w:r>
                                <w:r w:rsidRPr="009C7436">
                                  <w:rPr>
                                    <w:rFonts w:ascii="Arial" w:hAnsi="Arial" w:cs="Arial"/>
                                  </w:rPr>
                                  <w:t xml:space="preserve">who will facilitate referral of the concerns to </w:t>
                                </w:r>
                                <w:r>
                                  <w:rPr>
                                    <w:rFonts w:ascii="Arial" w:hAnsi="Arial" w:cs="Arial"/>
                                  </w:rPr>
                                  <w:t>Statutory Authorities</w:t>
                                </w:r>
                                <w:r w:rsidRPr="009C7436">
                                  <w:rPr>
                                    <w:rFonts w:ascii="Arial" w:hAnsi="Arial" w:cs="Arial"/>
                                  </w:rPr>
                                  <w:t>.</w:t>
                                </w:r>
                              </w:p>
                            </w:txbxContent>
                          </wps:txbx>
                          <wps:bodyPr rot="0" vert="horz" wrap="square" lIns="91440" tIns="45720" rIns="91440" bIns="45720" anchor="ctr" anchorCtr="0" upright="1">
                            <a:noAutofit/>
                          </wps:bodyPr>
                        </wps:wsp>
                        <wps:wsp>
                          <wps:cNvPr id="38" name="AutoShape 38"/>
                          <wps:cNvCnPr>
                            <a:cxnSpLocks noChangeShapeType="1"/>
                          </wps:cNvCnPr>
                          <wps:spPr bwMode="auto">
                            <a:xfrm flipH="1">
                              <a:off x="8512" y="8014"/>
                              <a:ext cx="14" cy="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9"/>
                          <wps:cNvSpPr>
                            <a:spLocks noChangeArrowheads="1"/>
                          </wps:cNvSpPr>
                          <wps:spPr bwMode="auto">
                            <a:xfrm>
                              <a:off x="6317" y="8431"/>
                              <a:ext cx="4422" cy="1125"/>
                            </a:xfrm>
                            <a:prstGeom prst="flowChartProcess">
                              <a:avLst/>
                            </a:prstGeom>
                            <a:solidFill>
                              <a:srgbClr val="FFFFFF"/>
                            </a:solidFill>
                            <a:ln w="9525">
                              <a:solidFill>
                                <a:srgbClr val="000000"/>
                              </a:solidFill>
                              <a:miter lim="800000"/>
                              <a:headEnd/>
                              <a:tailEnd/>
                            </a:ln>
                          </wps:spPr>
                          <wps:txbx>
                            <w:txbxContent>
                              <w:p w14:paraId="6ACBEE45" w14:textId="77777777" w:rsidR="00762D45" w:rsidRPr="009C7436" w:rsidRDefault="00762D45" w:rsidP="00FE24C5">
                                <w:pPr>
                                  <w:jc w:val="center"/>
                                  <w:rPr>
                                    <w:rFonts w:ascii="Arial" w:hAnsi="Arial" w:cs="Arial"/>
                                  </w:rPr>
                                </w:pPr>
                                <w:r w:rsidRPr="009C7436">
                                  <w:rPr>
                                    <w:rFonts w:ascii="Arial" w:hAnsi="Arial" w:cs="Arial"/>
                                  </w:rPr>
                                  <w:t>In all cases ensure that personnel are contacted.</w:t>
                                </w:r>
                              </w:p>
                            </w:txbxContent>
                          </wps:txbx>
                          <wps:bodyPr rot="0" vert="horz" wrap="square" lIns="91440" tIns="45720" rIns="91440" bIns="45720" anchor="ctr" anchorCtr="0" upright="1">
                            <a:noAutofit/>
                          </wps:bodyPr>
                        </wps:wsp>
                        <wps:wsp>
                          <wps:cNvPr id="40" name="AutoShape 40"/>
                          <wps:cNvCnPr>
                            <a:cxnSpLocks noChangeShapeType="1"/>
                          </wps:cNvCnPr>
                          <wps:spPr bwMode="auto">
                            <a:xfrm>
                              <a:off x="8526" y="5539"/>
                              <a:ext cx="1"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1"/>
                          <wps:cNvSpPr>
                            <a:spLocks noChangeArrowheads="1"/>
                          </wps:cNvSpPr>
                          <wps:spPr bwMode="auto">
                            <a:xfrm>
                              <a:off x="6334" y="9971"/>
                              <a:ext cx="4422" cy="2365"/>
                            </a:xfrm>
                            <a:prstGeom prst="flowChartProcess">
                              <a:avLst/>
                            </a:prstGeom>
                            <a:solidFill>
                              <a:srgbClr val="FFFFFF"/>
                            </a:solidFill>
                            <a:ln w="9525">
                              <a:solidFill>
                                <a:srgbClr val="000000"/>
                              </a:solidFill>
                              <a:miter lim="800000"/>
                              <a:headEnd/>
                              <a:tailEnd/>
                            </a:ln>
                          </wps:spPr>
                          <wps:txbx>
                            <w:txbxContent>
                              <w:p w14:paraId="2C80BBD0" w14:textId="77777777" w:rsidR="00762D45" w:rsidRPr="009C7436" w:rsidRDefault="00762D45" w:rsidP="00FE24C5">
                                <w:pPr>
                                  <w:rPr>
                                    <w:rFonts w:ascii="Arial" w:hAnsi="Arial" w:cs="Arial"/>
                                    <w:b/>
                                  </w:rPr>
                                </w:pPr>
                                <w:r w:rsidRPr="009C7436">
                                  <w:rPr>
                                    <w:rFonts w:ascii="Arial" w:hAnsi="Arial" w:cs="Arial"/>
                                    <w:b/>
                                  </w:rPr>
                                  <w:t>Possible outcomes:</w:t>
                                </w:r>
                              </w:p>
                              <w:p w14:paraId="61B1E005" w14:textId="77777777" w:rsidR="00762D45" w:rsidRPr="009C7436" w:rsidRDefault="00762D45" w:rsidP="00FE24C5">
                                <w:pPr>
                                  <w:numPr>
                                    <w:ilvl w:val="0"/>
                                    <w:numId w:val="54"/>
                                  </w:numPr>
                                  <w:ind w:left="720" w:hanging="360"/>
                                  <w:rPr>
                                    <w:rFonts w:ascii="Arial" w:hAnsi="Arial" w:cs="Arial"/>
                                  </w:rPr>
                                </w:pPr>
                                <w:r>
                                  <w:rPr>
                                    <w:rFonts w:ascii="Arial" w:hAnsi="Arial" w:cs="Arial"/>
                                  </w:rPr>
                                  <w:t>Statutory Authorities investigation / assessment</w:t>
                                </w:r>
                              </w:p>
                              <w:p w14:paraId="7FEC0843" w14:textId="77777777" w:rsidR="00762D45" w:rsidRPr="009C7436" w:rsidRDefault="00762D45" w:rsidP="00FE24C5">
                                <w:pPr>
                                  <w:numPr>
                                    <w:ilvl w:val="0"/>
                                    <w:numId w:val="54"/>
                                  </w:numPr>
                                  <w:ind w:left="720" w:hanging="360"/>
                                  <w:rPr>
                                    <w:rFonts w:ascii="Arial" w:hAnsi="Arial" w:cs="Arial"/>
                                  </w:rPr>
                                </w:pPr>
                                <w:r w:rsidRPr="009C7436">
                                  <w:rPr>
                                    <w:rFonts w:ascii="Arial" w:hAnsi="Arial" w:cs="Arial"/>
                                  </w:rPr>
                                  <w:t>Criminal proceedings</w:t>
                                </w:r>
                              </w:p>
                              <w:p w14:paraId="1D05FA7D" w14:textId="77777777" w:rsidR="00762D45" w:rsidRPr="009C7436" w:rsidRDefault="00762D45" w:rsidP="00FE24C5">
                                <w:pPr>
                                  <w:numPr>
                                    <w:ilvl w:val="0"/>
                                    <w:numId w:val="54"/>
                                  </w:numPr>
                                  <w:ind w:left="720" w:hanging="360"/>
                                  <w:rPr>
                                    <w:rFonts w:ascii="Arial" w:hAnsi="Arial" w:cs="Arial"/>
                                  </w:rPr>
                                </w:pPr>
                                <w:r w:rsidRPr="009C7436">
                                  <w:rPr>
                                    <w:rFonts w:ascii="Arial" w:hAnsi="Arial" w:cs="Arial"/>
                                  </w:rPr>
                                  <w:t>Referral back to Disciplinary Committee</w:t>
                                </w:r>
                              </w:p>
                              <w:p w14:paraId="0967428A" w14:textId="77777777" w:rsidR="00762D45" w:rsidRPr="009C7436" w:rsidRDefault="00762D45" w:rsidP="00FE24C5">
                                <w:pPr>
                                  <w:numPr>
                                    <w:ilvl w:val="0"/>
                                    <w:numId w:val="54"/>
                                  </w:numPr>
                                  <w:ind w:left="720" w:hanging="360"/>
                                  <w:rPr>
                                    <w:rFonts w:ascii="Arial" w:hAnsi="Arial" w:cs="Arial"/>
                                  </w:rPr>
                                </w:pPr>
                                <w:r w:rsidRPr="009C7436">
                                  <w:rPr>
                                    <w:rFonts w:ascii="Arial" w:hAnsi="Arial" w:cs="Arial"/>
                                  </w:rPr>
                                  <w:t>Possible civil proceedings</w:t>
                                </w:r>
                              </w:p>
                            </w:txbxContent>
                          </wps:txbx>
                          <wps:bodyPr rot="0" vert="horz" wrap="square" lIns="91440" tIns="45720" rIns="91440" bIns="45720" anchor="ctr" anchorCtr="0" upright="1">
                            <a:noAutofit/>
                          </wps:bodyPr>
                        </wps:wsp>
                        <wps:wsp>
                          <wps:cNvPr id="42" name="AutoShape 42"/>
                          <wps:cNvCnPr>
                            <a:cxnSpLocks noChangeShapeType="1"/>
                          </wps:cNvCnPr>
                          <wps:spPr bwMode="auto">
                            <a:xfrm>
                              <a:off x="8513" y="9571"/>
                              <a:ext cx="2"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2799" y="3605"/>
                              <a:ext cx="144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0534A" w14:textId="77777777" w:rsidR="00762D45" w:rsidRPr="009C7436" w:rsidRDefault="00762D45" w:rsidP="00FE24C5">
                                <w:pPr>
                                  <w:rPr>
                                    <w:rFonts w:ascii="Arial" w:hAnsi="Arial" w:cs="Arial"/>
                                    <w:b/>
                                  </w:rPr>
                                </w:pPr>
                                <w:r w:rsidRPr="009C7436">
                                  <w:rPr>
                                    <w:rFonts w:ascii="Arial" w:hAnsi="Arial" w:cs="Arial"/>
                                    <w:b/>
                                  </w:rPr>
                                  <w:t>Yes</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8626" y="2906"/>
                              <a:ext cx="144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82FB3" w14:textId="77777777" w:rsidR="00762D45" w:rsidRPr="009C7436" w:rsidRDefault="00762D45" w:rsidP="00FE24C5">
                                <w:pPr>
                                  <w:rPr>
                                    <w:rFonts w:ascii="Arial" w:hAnsi="Arial" w:cs="Arial"/>
                                    <w:b/>
                                  </w:rPr>
                                </w:pPr>
                                <w:r w:rsidRPr="009C7436">
                                  <w:rPr>
                                    <w:rFonts w:ascii="Arial" w:hAnsi="Arial" w:cs="Arial"/>
                                    <w:b/>
                                  </w:rPr>
                                  <w:t>Yes</w:t>
                                </w:r>
                              </w:p>
                            </w:txbxContent>
                          </wps:txbx>
                          <wps:bodyPr rot="0" vert="horz" wrap="square" lIns="91440" tIns="45720" rIns="91440" bIns="45720" anchor="t" anchorCtr="0" upright="1">
                            <a:noAutofit/>
                          </wps:bodyPr>
                        </wps:wsp>
                        <wps:wsp>
                          <wps:cNvPr id="45" name="AutoShape 45"/>
                          <wps:cNvCnPr>
                            <a:cxnSpLocks noChangeShapeType="1"/>
                          </wps:cNvCnPr>
                          <wps:spPr bwMode="auto">
                            <a:xfrm>
                              <a:off x="3519" y="3469"/>
                              <a:ext cx="0" cy="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6" name="Text Box 46"/>
                        <wps:cNvSpPr txBox="1">
                          <a:spLocks noChangeArrowheads="1"/>
                        </wps:cNvSpPr>
                        <wps:spPr bwMode="auto">
                          <a:xfrm>
                            <a:off x="3408" y="1050"/>
                            <a:ext cx="198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BC7F" w14:textId="77777777" w:rsidR="00762D45" w:rsidRPr="00FE24C5" w:rsidRDefault="00762D45" w:rsidP="00FE24C5">
                              <w:pPr>
                                <w:rPr>
                                  <w:b/>
                                  <w:sz w:val="28"/>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8" style="position:absolute;margin-left:0;margin-top:34.95pt;width:473.8pt;height:580.5pt;z-index:251675648;mso-position-horizontal:left;mso-position-horizontal-relative:margin" coordorigin="1204,1050" coordsize="9476,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">
                <v:group id="Group 19" o:spid="_x0000_s1029" style="position:absolute;left:1204;top:1081;width:9476;height:11579" coordorigin="1308,757" coordsize="9476,11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109" coordsize="21600,21600" o:spt="109" path="m,l,21600r21600,l21600,xe">
                    <v:stroke joinstyle="miter"/>
                    <v:path gradientshapeok="t" o:connecttype="rect"/>
                  </v:shapetype>
                  <v:shape id="AutoShape 20" o:spid="_x0000_s1030" type="#_x0000_t109" style="position:absolute;left:2815;top:757;width:6579;height: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EEMAA&#10;AADbAAAADwAAAGRycy9kb3ducmV2LnhtbERPTWvCQBC9F/wPywi9FN1USpToKioIpRfRiucxOybR&#10;zGyaXTX9992D0OPjfc8WHdfqTq2vnBh4HyagSHJnKykMHL43gwkoH1As1k7IwC95WMx7LzPMrHvI&#10;ju77UKgYIj5DA2UITaa1z0ti9EPXkETu7FrGEGFbaNviI4ZzrUdJkmrGSmJDiQ2tS8qv+xsbWPHJ&#10;XY7Vbpx+cPcmxU/Kt+2XMa/9bjkFFagL/+Kn+9MaGMX18Uv8AX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EEEMAAAADbAAAADwAAAAAAAAAAAAAAAACYAgAAZHJzL2Rvd25y&#10;ZXYueG1sUEsFBgAAAAAEAAQA9QAAAIUDAAAAAA==&#10;">
                    <v:textbox>
                      <w:txbxContent>
                        <w:p w14:paraId="25AC8600" w14:textId="77777777" w:rsidR="00762D45" w:rsidRPr="008B156B" w:rsidRDefault="00762D45" w:rsidP="00FE24C5">
                          <w:pPr>
                            <w:jc w:val="center"/>
                            <w:rPr>
                              <w:rFonts w:ascii="Arial" w:hAnsi="Arial" w:cs="Arial"/>
                              <w:b/>
                              <w:sz w:val="24"/>
                              <w:szCs w:val="24"/>
                            </w:rPr>
                          </w:pPr>
                          <w:r w:rsidRPr="008B156B">
                            <w:rPr>
                              <w:rFonts w:ascii="Arial" w:hAnsi="Arial" w:cs="Arial"/>
                              <w:b/>
                              <w:sz w:val="24"/>
                              <w:szCs w:val="24"/>
                            </w:rPr>
                            <w:t>Are you concerned about the behaviour</w:t>
                          </w:r>
                        </w:p>
                        <w:p w14:paraId="669D7E2C" w14:textId="7CDB4A66" w:rsidR="00762D45" w:rsidRPr="008B156B" w:rsidRDefault="00762D45" w:rsidP="00FE24C5">
                          <w:pPr>
                            <w:jc w:val="center"/>
                            <w:rPr>
                              <w:rFonts w:ascii="Arial" w:hAnsi="Arial" w:cs="Arial"/>
                              <w:b/>
                              <w:sz w:val="24"/>
                              <w:szCs w:val="24"/>
                            </w:rPr>
                          </w:pPr>
                          <w:r w:rsidRPr="008B156B">
                            <w:rPr>
                              <w:rFonts w:ascii="Arial" w:hAnsi="Arial" w:cs="Arial"/>
                              <w:b/>
                              <w:sz w:val="24"/>
                              <w:szCs w:val="24"/>
                            </w:rPr>
                            <w:t xml:space="preserve">of a </w:t>
                          </w:r>
                          <w:r>
                            <w:rPr>
                              <w:rFonts w:ascii="Arial" w:hAnsi="Arial" w:cs="Arial"/>
                              <w:b/>
                              <w:sz w:val="24"/>
                              <w:szCs w:val="24"/>
                            </w:rPr>
                            <w:t>club</w:t>
                          </w:r>
                          <w:r w:rsidRPr="008B156B">
                            <w:rPr>
                              <w:rFonts w:ascii="Arial" w:hAnsi="Arial" w:cs="Arial"/>
                              <w:b/>
                              <w:sz w:val="24"/>
                              <w:szCs w:val="24"/>
                            </w:rPr>
                            <w:t xml:space="preserve"> member</w:t>
                          </w:r>
                          <w:r>
                            <w:rPr>
                              <w:rFonts w:ascii="Arial" w:hAnsi="Arial" w:cs="Arial"/>
                              <w:b/>
                              <w:sz w:val="24"/>
                              <w:szCs w:val="24"/>
                            </w:rPr>
                            <w:t xml:space="preserve"> </w:t>
                          </w:r>
                          <w:r w:rsidRPr="008B156B">
                            <w:rPr>
                              <w:rFonts w:ascii="Arial" w:hAnsi="Arial" w:cs="Arial"/>
                              <w:b/>
                              <w:sz w:val="24"/>
                              <w:szCs w:val="24"/>
                            </w:rPr>
                            <w:t>/</w:t>
                          </w:r>
                          <w:r>
                            <w:rPr>
                              <w:rFonts w:ascii="Arial" w:hAnsi="Arial" w:cs="Arial"/>
                              <w:b/>
                              <w:sz w:val="24"/>
                              <w:szCs w:val="24"/>
                            </w:rPr>
                            <w:t xml:space="preserve"> </w:t>
                          </w:r>
                          <w:r w:rsidRPr="008B156B">
                            <w:rPr>
                              <w:rFonts w:ascii="Arial" w:hAnsi="Arial" w:cs="Arial"/>
                              <w:b/>
                              <w:sz w:val="24"/>
                              <w:szCs w:val="24"/>
                            </w:rPr>
                            <w:t>volunteer</w:t>
                          </w:r>
                          <w:r>
                            <w:rPr>
                              <w:rFonts w:ascii="Arial" w:hAnsi="Arial" w:cs="Arial"/>
                              <w:b/>
                              <w:sz w:val="24"/>
                              <w:szCs w:val="24"/>
                            </w:rPr>
                            <w:t>?</w:t>
                          </w:r>
                        </w:p>
                      </w:txbxContent>
                    </v:textbox>
                  </v:shape>
                  <v:shape id="AutoShape 21" o:spid="_x0000_s1031" type="#_x0000_t109" style="position:absolute;left:1308;top:2256;width:4422;height:1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hi8QA&#10;AADbAAAADwAAAGRycy9kb3ducmV2LnhtbESPQWvCQBSE74X+h+UVvBSzUUoqqatoQRAvoi2en9nX&#10;JG3e2zS7avrvXUHocZiZb5jpvOdGnanztRMDoyQFRVI4W0tp4PNjNZyA8gHFYuOEDPyRh/ns8WGK&#10;uXUX2dF5H0oVIeJzNFCF0OZa+6IiRp+4liR6X65jDFF2pbYdXiKcGz1O00wz1hIXKmzpvaLiZ39i&#10;A0s+uu9DvXvNXrh/lvI349N2Y8zgqV+8gQrUh//wvb22BsYjuH2JP0DP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oYvEAAAA2wAAAA8AAAAAAAAAAAAAAAAAmAIAAGRycy9k&#10;b3ducmV2LnhtbFBLBQYAAAAABAAEAPUAAACJAwAAAAA=&#10;">
                    <v:textbox>
                      <w:txbxContent>
                        <w:p w14:paraId="42FE4576" w14:textId="7303EC0A" w:rsidR="00762D45" w:rsidRPr="009C7436" w:rsidRDefault="00762D45" w:rsidP="00FE24C5">
                          <w:pPr>
                            <w:jc w:val="center"/>
                            <w:rPr>
                              <w:rFonts w:ascii="Arial" w:hAnsi="Arial" w:cs="Arial"/>
                            </w:rPr>
                          </w:pPr>
                          <w:r w:rsidRPr="009C7436">
                            <w:rPr>
                              <w:rFonts w:ascii="Arial" w:hAnsi="Arial" w:cs="Arial"/>
                            </w:rPr>
                            <w:t xml:space="preserve">Is it serious poor practice / an alleged breach of the </w:t>
                          </w:r>
                          <w:r>
                            <w:rPr>
                              <w:rFonts w:ascii="Arial" w:hAnsi="Arial" w:cs="Arial"/>
                            </w:rPr>
                            <w:t>C</w:t>
                          </w:r>
                          <w:r w:rsidRPr="009C7436">
                            <w:rPr>
                              <w:rFonts w:ascii="Arial" w:hAnsi="Arial" w:cs="Arial"/>
                            </w:rPr>
                            <w:t xml:space="preserve">ode of </w:t>
                          </w:r>
                          <w:r>
                            <w:rPr>
                              <w:rFonts w:ascii="Arial" w:hAnsi="Arial" w:cs="Arial"/>
                            </w:rPr>
                            <w:t>E</w:t>
                          </w:r>
                          <w:r w:rsidRPr="009C7436">
                            <w:rPr>
                              <w:rFonts w:ascii="Arial" w:hAnsi="Arial" w:cs="Arial"/>
                            </w:rPr>
                            <w:t xml:space="preserve">thics and </w:t>
                          </w:r>
                          <w:r>
                            <w:rPr>
                              <w:rFonts w:ascii="Arial" w:hAnsi="Arial" w:cs="Arial"/>
                            </w:rPr>
                            <w:t>Good Practice for Children’s Sport</w:t>
                          </w:r>
                          <w:r w:rsidRPr="009C7436">
                            <w:rPr>
                              <w:rFonts w:ascii="Arial" w:hAnsi="Arial" w:cs="Arial"/>
                            </w:rPr>
                            <w:t>)</w:t>
                          </w:r>
                        </w:p>
                      </w:txbxContent>
                    </v:textbox>
                  </v:shape>
                  <v:shape id="AutoShape 22" o:spid="_x0000_s1032" type="#_x0000_t109" style="position:absolute;left:6362;top:2477;width:4422;height: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MQA&#10;AADbAAAADwAAAGRycy9kb3ducmV2LnhtbESPQWvCQBSE74L/YXmCF9FNg0RJXcUWhNJLUUvPr9nX&#10;JDXvbZpdNf77bqHgcZiZb5jVpudGXajztRMDD7MEFEnhbC2lgffjbroE5QOKxcYJGbiRh816OFhh&#10;bt1V9nQ5hFJFiPgcDVQhtLnWvqiI0c9cSxK9L9cxhii7UtsOrxHOjU6TJNOMtcSFClt6rqg4Hc5s&#10;4Ik/3fdHvV9kc+4nUv5kfH57NWY86rePoAL14R7+b79YA2kKf1/iD9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P/zEAAAA2wAAAA8AAAAAAAAAAAAAAAAAmAIAAGRycy9k&#10;b3ducmV2LnhtbFBLBQYAAAAABAAEAPUAAACJAwAAAAA=&#10;">
                    <v:textbox>
                      <w:txbxContent>
                        <w:p w14:paraId="2FBB93CA" w14:textId="77777777" w:rsidR="00762D45" w:rsidRPr="009C7436" w:rsidRDefault="00762D45" w:rsidP="00FE24C5">
                          <w:pPr>
                            <w:jc w:val="center"/>
                            <w:rPr>
                              <w:rFonts w:ascii="Arial" w:hAnsi="Arial" w:cs="Arial"/>
                            </w:rPr>
                          </w:pPr>
                          <w:r w:rsidRPr="009C7436">
                            <w:rPr>
                              <w:rFonts w:ascii="Arial" w:hAnsi="Arial" w:cs="Arial"/>
                            </w:rPr>
                            <w:t>Could it also be child abuse?</w:t>
                          </w:r>
                          <w:r>
                            <w:rPr>
                              <w:rFonts w:ascii="Arial" w:hAnsi="Arial" w:cs="Arial"/>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33" type="#_x0000_t34" style="position:absolute;left:4481;top:632;width:662;height:25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2EtcUAAADbAAAADwAAAGRycy9kb3ducmV2LnhtbESPQWvCQBSE70L/w/IK3nRTBZHUVaxQ&#10;yEERU0vp7ZF9zcZm34bsRuO/dwXB4zAz3zCLVW9rcabWV44VvI0TEMSF0xWXCo5fn6M5CB+QNdaO&#10;ScGVPKyWL4MFptpd+EDnPJQiQtinqMCE0KRS+sKQRT92DXH0/lxrMUTZllK3eIlwW8tJksykxYrj&#10;gsGGNoaK/7yzCn6/d+X2uv/I15hlnTluTt3P9qTU8LVfv4MI1Idn+NHOtILJ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2EtcUAAADbAAAADwAAAAAAAAAA&#10;AAAAAAChAgAAZHJzL2Rvd25yZXYueG1sUEsFBgAAAAAEAAQA+QAAAJMDAAAAAA==&#10;">
                    <v:stroke endarrow="block"/>
                  </v:shape>
                  <v:shape id="AutoShape 24" o:spid="_x0000_s1034" type="#_x0000_t34" style="position:absolute;left:6897;top:802;width:883;height:24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2lcYAAADbAAAADwAAAGRycy9kb3ducmV2LnhtbESPQWsCMRSE7wX/Q3hCL6VmlXYpq1HE&#10;1lK8FLXQ6zN57i5uXpYkXbf+eiMUehxm5htmtuhtIzryoXasYDzKQBBrZ2ouFXzt148vIEJENtg4&#10;JgW/FGAxH9zNsDDuzFvqdrEUCcKhQAVVjG0hZdAVWQwj1xIn7+i8xZikL6XxeE5w28hJluXSYs1p&#10;ocKWVhXp0+7HKjhcmve3zcZ/5zpfP3cP41f9WV6Uuh/2yymISH38D/+1P4yCyRPcvq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SdpXGAAAA2wAAAA8AAAAAAAAA&#10;AAAAAAAAoQIAAGRycy9kb3ducmV2LnhtbFBLBQYAAAAABAAEAPkAAACUAwAAAAA=&#10;" adj="10788">
                    <v:stroke endarrow="block"/>
                  </v:shape>
                  <v:shape id="Text Box 25" o:spid="_x0000_s1035" type="#_x0000_t202" style="position:absolute;left:6046;top:1666;width:144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4A2170A4" w14:textId="77777777" w:rsidR="00762D45" w:rsidRPr="009C7436" w:rsidRDefault="00762D45" w:rsidP="00FE24C5">
                          <w:pPr>
                            <w:rPr>
                              <w:rFonts w:ascii="Arial" w:hAnsi="Arial" w:cs="Arial"/>
                              <w:b/>
                            </w:rPr>
                          </w:pPr>
                          <w:r w:rsidRPr="009C7436">
                            <w:rPr>
                              <w:rFonts w:ascii="Arial" w:hAnsi="Arial" w:cs="Arial"/>
                              <w:b/>
                            </w:rPr>
                            <w:t>Yes</w:t>
                          </w:r>
                        </w:p>
                      </w:txbxContent>
                    </v:textbox>
                  </v:shape>
                  <v:shape id="AutoShape 26" o:spid="_x0000_s1036" type="#_x0000_t109" style="position:absolute;left:1308;top:4149;width:4422;height: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5/8MA&#10;AADbAAAADwAAAGRycy9kb3ducmV2LnhtbESPQWvCQBSE74X+h+UJXopuKiWV6CqtIJReRCuen9ln&#10;Es17G7Orpv/eLRQ8DjPzDTOdd1yrK7W+cmLgdZiAIsmdraQwsP1ZDsagfECxWDshA7/kYT57fppi&#10;Zt1N1nTdhEJFiPgMDZQhNJnWPi+J0Q9dQxK9g2sZQ5RtoW2LtwjnWo+SJNWMlcSFEhtalJSfNhc2&#10;8Ml7d9xV6/f0jbsXKc4pX1bfxvR73ccEVKAuPML/7S9rYJTC3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Q5/8MAAADbAAAADwAAAAAAAAAAAAAAAACYAgAAZHJzL2Rv&#10;d25yZXYueG1sUEsFBgAAAAAEAAQA9QAAAIgDAAAAAA==&#10;">
                    <v:textbox>
                      <w:txbxContent>
                        <w:p w14:paraId="7FEB2F9F" w14:textId="77777777" w:rsidR="00762D45" w:rsidRPr="009C7436" w:rsidRDefault="00762D45" w:rsidP="00FE24C5">
                          <w:pPr>
                            <w:jc w:val="center"/>
                            <w:rPr>
                              <w:rFonts w:ascii="Arial" w:hAnsi="Arial" w:cs="Arial"/>
                            </w:rPr>
                          </w:pPr>
                          <w:r w:rsidRPr="009C7436">
                            <w:rPr>
                              <w:rFonts w:ascii="Arial" w:hAnsi="Arial" w:cs="Arial"/>
                            </w:rPr>
                            <w:t xml:space="preserve">The </w:t>
                          </w:r>
                          <w:r>
                            <w:rPr>
                              <w:rFonts w:ascii="Arial" w:hAnsi="Arial" w:cs="Arial"/>
                              <w:b/>
                            </w:rPr>
                            <w:t>Designated Person</w:t>
                          </w:r>
                          <w:r w:rsidRPr="009C7436">
                            <w:rPr>
                              <w:rFonts w:ascii="Arial" w:hAnsi="Arial" w:cs="Arial"/>
                              <w:b/>
                              <w:sz w:val="22"/>
                            </w:rPr>
                            <w:t xml:space="preserve"> </w:t>
                          </w:r>
                          <w:r w:rsidRPr="009C7436">
                            <w:rPr>
                              <w:rFonts w:ascii="Arial" w:hAnsi="Arial" w:cs="Arial"/>
                            </w:rPr>
                            <w:t>will deal with it as a misconduct issue</w:t>
                          </w:r>
                        </w:p>
                      </w:txbxContent>
                    </v:textbox>
                  </v:shape>
                  <v:shape id="AutoShape 27" o:spid="_x0000_s1037" type="#_x0000_t109" style="position:absolute;left:6362;top:3341;width:4422;height:2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cZMQA&#10;AADbAAAADwAAAGRycy9kb3ducmV2LnhtbESPQWvCQBSE74X+h+UVeim6USSR1FWqUBAvRVt6fs0+&#10;k9i8tzG7avz3XUHocZiZb5jZoudGnanztRMDo2ECiqRwtpbSwNfn+2AKygcUi40TMnAlD4v548MM&#10;c+susqXzLpQqQsTnaKAKoc219kVFjH7oWpLo7V3HGKLsSm07vEQ4N3qcJKlmrCUuVNjSqqLid3di&#10;A0v+cYfvepulE+5fpDymfPrYGPP81L+9ggrUh//wvb22BsYZ3L7EH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nGTEAAAA2wAAAA8AAAAAAAAAAAAAAAAAmAIAAGRycy9k&#10;b3ducmV2LnhtbFBLBQYAAAAABAAEAPUAAACJAwAAAAA=&#10;">
                    <v:textbox>
                      <w:txbxContent>
                        <w:p w14:paraId="7C8EE41D" w14:textId="77777777" w:rsidR="00762D45" w:rsidRPr="00875613" w:rsidRDefault="00762D45" w:rsidP="00FE24C5">
                          <w:pPr>
                            <w:rPr>
                              <w:rFonts w:ascii="Arial" w:hAnsi="Arial" w:cs="Arial"/>
                            </w:rPr>
                          </w:pPr>
                          <w:r w:rsidRPr="00875613">
                            <w:rPr>
                              <w:rFonts w:ascii="Arial" w:hAnsi="Arial" w:cs="Arial"/>
                              <w:b/>
                            </w:rPr>
                            <w:t xml:space="preserve">Report concerns to the Designated Person </w:t>
                          </w:r>
                          <w:r w:rsidRPr="00875613">
                            <w:rPr>
                              <w:rFonts w:ascii="Arial" w:hAnsi="Arial" w:cs="Arial"/>
                            </w:rPr>
                            <w:t>(Unless -</w:t>
                          </w:r>
                          <w:r>
                            <w:rPr>
                              <w:rFonts w:ascii="Arial" w:hAnsi="Arial" w:cs="Arial"/>
                            </w:rPr>
                            <w:t xml:space="preserve"> </w:t>
                          </w:r>
                          <w:r w:rsidRPr="00875613">
                            <w:rPr>
                              <w:rFonts w:ascii="Arial" w:hAnsi="Arial" w:cs="Arial"/>
                            </w:rPr>
                            <w:t>see below) who must then ensure the safety of the child and other children.  This person will then refer concerns to the Statutory Authorities.</w:t>
                          </w:r>
                        </w:p>
                      </w:txbxContent>
                    </v:textbox>
                  </v:shape>
                  <v:shapetype id="_x0000_t32" coordsize="21600,21600" o:spt="32" o:oned="t" path="m,l21600,21600e" filled="f">
                    <v:path arrowok="t" fillok="f" o:connecttype="none"/>
                    <o:lock v:ext="edit" shapetype="t"/>
                  </v:shapetype>
                  <v:shape id="AutoShape 28" o:spid="_x0000_s1038" type="#_x0000_t32" style="position:absolute;left:8541;top:2884;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9" o:spid="_x0000_s1039" type="#_x0000_t109" style="position:absolute;left:1308;top:5620;width:4422;height:1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tjcQA&#10;AADbAAAADwAAAGRycy9kb3ducmV2LnhtbESPQWvCQBSE70L/w/IKvYhuKpLa1FVqQZBeRCueX7Ov&#10;Sdq8tzG7avz3bkHwOMzMN8x03nGtTtT6yomB52ECiiR3tpLCwO5rOZiA8gHFYu2EDFzIw3z20Jti&#10;Zt1ZNnTahkJFiPgMDZQhNJnWPi+J0Q9dQxK9H9cyhijbQtsWzxHOtR4lSaoZK4kLJTb0UVL+tz2y&#10;gQV/u999tXlJx9z1pTikfFx/GvP02L2/gQrUhXv41l5ZA6NX+P8Sf4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brY3EAAAA2wAAAA8AAAAAAAAAAAAAAAAAmAIAAGRycy9k&#10;b3ducmV2LnhtbFBLBQYAAAAABAAEAPUAAACJAwAAAAA=&#10;">
                    <v:textbox>
                      <w:txbxContent>
                        <w:p w14:paraId="10D22865" w14:textId="77777777" w:rsidR="00762D45" w:rsidRPr="009C7436" w:rsidRDefault="00762D45" w:rsidP="00FE24C5">
                          <w:pPr>
                            <w:jc w:val="center"/>
                            <w:rPr>
                              <w:rFonts w:ascii="Arial" w:hAnsi="Arial" w:cs="Arial"/>
                            </w:rPr>
                          </w:pPr>
                          <w:r w:rsidRPr="009C7436">
                            <w:rPr>
                              <w:rFonts w:ascii="Arial" w:hAnsi="Arial" w:cs="Arial"/>
                            </w:rPr>
                            <w:t>If concerns remain, refer to the appropriate individual senior in accordance with the disciplinary process</w:t>
                          </w:r>
                        </w:p>
                      </w:txbxContent>
                    </v:textbox>
                  </v:shape>
                  <v:shape id="AutoShape 30" o:spid="_x0000_s1040" type="#_x0000_t32" style="position:absolute;left:3518;top:5149;width:1;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1" o:spid="_x0000_s1041" type="#_x0000_t109" style="position:absolute;left:1308;top:7088;width:4422;height: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3VsQA&#10;AADbAAAADwAAAGRycy9kb3ducmV2LnhtbESPQWvCQBSE74L/YXmFXkQ3WokluooVCsWLaEvPz+xr&#10;kjbvbZpdNf57Vyj0OMzMN8xi1XGtztT6yomB8SgBRZI7W0lh4OP9dfgMygcUi7UTMnAlD6tlv7fA&#10;zLqL7Ol8CIWKEPEZGihDaDKtfV4Sox+5hiR6X65lDFG2hbYtXiKcaz1JklQzVhIXSmxoU1L+czix&#10;gRc+uu/Paj9Lp9wNpPhN+bTbGvP40K3noAJ14T/8136zBp7GcP8Sf4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0N1bEAAAA2wAAAA8AAAAAAAAAAAAAAAAAmAIAAGRycy9k&#10;b3ducmV2LnhtbFBLBQYAAAAABAAEAPUAAACJAwAAAAA=&#10;">
                    <v:textbox>
                      <w:txbxContent>
                        <w:p w14:paraId="696467E8" w14:textId="77777777" w:rsidR="00762D45" w:rsidRPr="009C7436" w:rsidRDefault="00762D45" w:rsidP="00FE24C5">
                          <w:pPr>
                            <w:jc w:val="center"/>
                            <w:rPr>
                              <w:rFonts w:ascii="Arial" w:hAnsi="Arial" w:cs="Arial"/>
                              <w:b/>
                            </w:rPr>
                          </w:pPr>
                          <w:r w:rsidRPr="009C7436">
                            <w:rPr>
                              <w:rFonts w:ascii="Arial" w:hAnsi="Arial" w:cs="Arial"/>
                              <w:b/>
                            </w:rPr>
                            <w:t>Disciplinary Committee Investigation</w:t>
                          </w:r>
                        </w:p>
                      </w:txbxContent>
                    </v:textbox>
                  </v:shape>
                  <v:shape id="AutoShape 32" o:spid="_x0000_s1042" type="#_x0000_t32" style="position:absolute;left:3512;top:7939;width:14;height:5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33" o:spid="_x0000_s1043" type="#_x0000_t109" style="position:absolute;left:1308;top:8537;width:4422;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MusQA&#10;AADbAAAADwAAAGRycy9kb3ducmV2LnhtbESPQWvCQBSE74L/YXkFL1I3akkluooKhdJL0RbPz+xr&#10;kjbvbcyumv77bkHwOMzMN8xi1XGtLtT6yomB8SgBRZI7W0lh4PPj5XEGygcUi7UTMvBLHlbLfm+B&#10;mXVX2dFlHwoVIeIzNFCG0GRa+7wkRj9yDUn0vlzLGKJsC21bvEY413qSJKlmrCQulNjQtqT8Z39m&#10;Axs+uu9DtXtOn7gbSnFK+fz+ZszgoVvPQQXqwj18a79aA9Mp/H+JP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LrEAAAA2wAAAA8AAAAAAAAAAAAAAAAAmAIAAGRycy9k&#10;b3ducmV2LnhtbFBLBQYAAAAABAAEAPUAAACJAwAAAAA=&#10;">
                    <v:textbox>
                      <w:txbxContent>
                        <w:p w14:paraId="4BF3187B" w14:textId="77777777" w:rsidR="00762D45" w:rsidRPr="009C7436" w:rsidRDefault="00762D45" w:rsidP="00FE24C5">
                          <w:pPr>
                            <w:rPr>
                              <w:rFonts w:ascii="Arial" w:hAnsi="Arial" w:cs="Arial"/>
                              <w:b/>
                            </w:rPr>
                          </w:pPr>
                          <w:r w:rsidRPr="009C7436">
                            <w:rPr>
                              <w:rFonts w:ascii="Arial" w:hAnsi="Arial" w:cs="Arial"/>
                              <w:b/>
                            </w:rPr>
                            <w:t>Possible Outcomes of Hearing:</w:t>
                          </w:r>
                        </w:p>
                        <w:p w14:paraId="47FF016C" w14:textId="77777777" w:rsidR="00762D45" w:rsidRPr="009C7436" w:rsidRDefault="00762D45" w:rsidP="00FE24C5">
                          <w:pPr>
                            <w:numPr>
                              <w:ilvl w:val="0"/>
                              <w:numId w:val="53"/>
                            </w:numPr>
                            <w:ind w:left="720" w:hanging="360"/>
                            <w:rPr>
                              <w:rFonts w:ascii="Arial" w:hAnsi="Arial" w:cs="Arial"/>
                            </w:rPr>
                          </w:pPr>
                          <w:r w:rsidRPr="009C7436">
                            <w:rPr>
                              <w:rFonts w:ascii="Arial" w:hAnsi="Arial" w:cs="Arial"/>
                            </w:rPr>
                            <w:t>No case to answer</w:t>
                          </w:r>
                        </w:p>
                        <w:p w14:paraId="1CE664CD" w14:textId="77777777" w:rsidR="00762D45" w:rsidRPr="009C7436" w:rsidRDefault="00762D45" w:rsidP="00FE24C5">
                          <w:pPr>
                            <w:numPr>
                              <w:ilvl w:val="0"/>
                              <w:numId w:val="53"/>
                            </w:numPr>
                            <w:ind w:left="720" w:hanging="360"/>
                            <w:rPr>
                              <w:rFonts w:ascii="Arial" w:hAnsi="Arial" w:cs="Arial"/>
                            </w:rPr>
                          </w:pPr>
                          <w:r w:rsidRPr="009C7436">
                            <w:rPr>
                              <w:rFonts w:ascii="Arial" w:hAnsi="Arial" w:cs="Arial"/>
                            </w:rPr>
                            <w:t>Warrants advice/warning as to future conduct/sanctions</w:t>
                          </w:r>
                        </w:p>
                        <w:p w14:paraId="5496B0A6" w14:textId="01C384B8" w:rsidR="00762D45" w:rsidRPr="00ED5F6C" w:rsidRDefault="00762D45" w:rsidP="00ED5F6C">
                          <w:pPr>
                            <w:numPr>
                              <w:ilvl w:val="0"/>
                              <w:numId w:val="53"/>
                            </w:numPr>
                            <w:ind w:left="720" w:hanging="360"/>
                            <w:rPr>
                              <w:rFonts w:ascii="Arial" w:hAnsi="Arial" w:cs="Arial"/>
                            </w:rPr>
                          </w:pPr>
                          <w:r w:rsidRPr="009C7436">
                            <w:rPr>
                              <w:rFonts w:ascii="Arial" w:hAnsi="Arial" w:cs="Arial"/>
                            </w:rPr>
                            <w:t>Further training and support needed</w:t>
                          </w:r>
                        </w:p>
                        <w:p w14:paraId="3403BE86" w14:textId="77777777" w:rsidR="00762D45" w:rsidRPr="009C7436" w:rsidRDefault="00762D45" w:rsidP="00FE24C5">
                          <w:pPr>
                            <w:numPr>
                              <w:ilvl w:val="0"/>
                              <w:numId w:val="53"/>
                            </w:numPr>
                            <w:ind w:left="720" w:hanging="360"/>
                            <w:rPr>
                              <w:rFonts w:ascii="Arial" w:hAnsi="Arial" w:cs="Arial"/>
                            </w:rPr>
                          </w:pPr>
                          <w:r w:rsidRPr="009C7436">
                            <w:rPr>
                              <w:rFonts w:ascii="Arial" w:hAnsi="Arial" w:cs="Arial"/>
                            </w:rPr>
                            <w:t>Suspension</w:t>
                          </w:r>
                        </w:p>
                        <w:p w14:paraId="0EB0FBF1" w14:textId="77777777" w:rsidR="00762D45" w:rsidRDefault="00762D45" w:rsidP="00FE24C5"/>
                      </w:txbxContent>
                    </v:textbox>
                  </v:shape>
                  <v:shape id="AutoShape 34" o:spid="_x0000_s1044" type="#_x0000_t32" style="position:absolute;left:3512;top:6649;width:14;height:4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35" o:spid="_x0000_s1045" type="#_x0000_t109" style="position:absolute;left:1308;top:11693;width:4422;height: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xVcUA&#10;AADbAAAADwAAAGRycy9kb3ducmV2LnhtbESPQWvCQBSE7wX/w/KEXopubG0sqatooVB6Kabi+TX7&#10;mkTz3sbsqum/7xaEHoeZ+YaZL3tu1Jk6XzsxMBknoEgKZ2spDWw/X0dPoHxAsdg4IQM/5GG5GNzM&#10;MbPuIhs656FUESI+QwNVCG2mtS8qYvRj15JE79t1jCHKrtS2w0uEc6PvkyTVjLXEhQpbeqmoOOQn&#10;NrDmL7ff1ZtZOuX+TspjyqePd2Nuh/3qGVSgPvyHr+03a+DhEf6+x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FVxQAAANsAAAAPAAAAAAAAAAAAAAAAAJgCAABkcnMv&#10;ZG93bnJldi54bWxQSwUGAAAAAAQABAD1AAAAigMAAAAA&#10;">
                    <v:textbox>
                      <w:txbxContent>
                        <w:p w14:paraId="36BDF730" w14:textId="77777777" w:rsidR="00762D45" w:rsidRPr="009C7436" w:rsidRDefault="00762D45" w:rsidP="00FE24C5">
                          <w:pPr>
                            <w:jc w:val="center"/>
                            <w:rPr>
                              <w:rFonts w:ascii="Arial" w:hAnsi="Arial" w:cs="Arial"/>
                              <w:b/>
                            </w:rPr>
                          </w:pPr>
                          <w:r w:rsidRPr="009C7436">
                            <w:rPr>
                              <w:rFonts w:ascii="Arial" w:hAnsi="Arial" w:cs="Arial"/>
                              <w:b/>
                            </w:rPr>
                            <w:t>Appeals Procedure</w:t>
                          </w:r>
                        </w:p>
                      </w:txbxContent>
                    </v:textbox>
                  </v:shape>
                  <v:shape id="AutoShape 36" o:spid="_x0000_s1046" type="#_x0000_t32" style="position:absolute;left:3504;top:11229;width:2;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7" o:spid="_x0000_s1047" type="#_x0000_t109" style="position:absolute;left:6317;top:6011;width:4422;height:2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KucQA&#10;AADbAAAADwAAAGRycy9kb3ducmV2LnhtbESPQWvCQBSE74X+h+UVvBTdtJYoqau0BUG8FG3x/My+&#10;JtG8t2l21fjvXUHwOMzMN8xk1nGtjtT6yomBl0ECiiR3tpLCwO/PvD8G5QOKxdoJGTiTh9n08WGC&#10;mXUnWdFxHQoVIeIzNFCG0GRa+7wkRj9wDUn0/lzLGKJsC21bPEU41/o1SVLNWElcKLGhr5Ly/frA&#10;Bj5563abajVK37h7luI/5cP30pjeU/fxDipQF+7hW3thDQxHcP0Sf4Ce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CrnEAAAA2wAAAA8AAAAAAAAAAAAAAAAAmAIAAGRycy9k&#10;b3ducmV2LnhtbFBLBQYAAAAABAAEAPUAAACJAwAAAAA=&#10;">
                    <v:textbox>
                      <w:txbxContent>
                        <w:p w14:paraId="30C0AD7A" w14:textId="77777777" w:rsidR="00762D45" w:rsidRPr="009C7436" w:rsidRDefault="00762D45" w:rsidP="00FE24C5">
                          <w:pPr>
                            <w:rPr>
                              <w:rFonts w:ascii="Arial" w:hAnsi="Arial" w:cs="Arial"/>
                            </w:rPr>
                          </w:pPr>
                          <w:r w:rsidRPr="009C7436">
                            <w:rPr>
                              <w:rFonts w:ascii="Arial" w:hAnsi="Arial" w:cs="Arial"/>
                            </w:rPr>
                            <w:t xml:space="preserve">If the allegation / concern raised relates to the </w:t>
                          </w:r>
                          <w:r w:rsidRPr="008B156B">
                            <w:rPr>
                              <w:rFonts w:ascii="Arial" w:hAnsi="Arial" w:cs="Arial"/>
                              <w:b/>
                            </w:rPr>
                            <w:t>Designated Person</w:t>
                          </w:r>
                          <w:r w:rsidRPr="009C7436">
                            <w:rPr>
                              <w:rFonts w:ascii="Arial" w:hAnsi="Arial" w:cs="Arial"/>
                            </w:rPr>
                            <w:t>, refer directly to t</w:t>
                          </w:r>
                          <w:r>
                            <w:rPr>
                              <w:rFonts w:ascii="Arial" w:hAnsi="Arial" w:cs="Arial"/>
                            </w:rPr>
                            <w:t xml:space="preserve">he appropriate senior officer </w:t>
                          </w:r>
                          <w:r w:rsidRPr="009C7436">
                            <w:rPr>
                              <w:rFonts w:ascii="Arial" w:hAnsi="Arial" w:cs="Arial"/>
                            </w:rPr>
                            <w:t xml:space="preserve">who will facilitate referral of the concerns to </w:t>
                          </w:r>
                          <w:r>
                            <w:rPr>
                              <w:rFonts w:ascii="Arial" w:hAnsi="Arial" w:cs="Arial"/>
                            </w:rPr>
                            <w:t>Statutory Authorities</w:t>
                          </w:r>
                          <w:r w:rsidRPr="009C7436">
                            <w:rPr>
                              <w:rFonts w:ascii="Arial" w:hAnsi="Arial" w:cs="Arial"/>
                            </w:rPr>
                            <w:t>.</w:t>
                          </w:r>
                        </w:p>
                      </w:txbxContent>
                    </v:textbox>
                  </v:shape>
                  <v:shape id="AutoShape 38" o:spid="_x0000_s1048" type="#_x0000_t32" style="position:absolute;left:8512;top:8014;width:14;height:4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39" o:spid="_x0000_s1049" type="#_x0000_t109" style="position:absolute;left:6317;top:8431;width:4422;height: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7UMUA&#10;AADbAAAADwAAAGRycy9kb3ducmV2LnhtbESPX2vCQBDE34V+h2MLfZF68Q+pjZ5SC0LxRbSlz2tu&#10;m0Sze2nu1PTb9wpCH4eZ+Q0zX3Zcqwu1vnJiYDhIQJHkzlZSGPh4Xz9OQfmAYrF2QgZ+yMNycdeb&#10;Y2bdVXZ02YdCRYj4DA2UITSZ1j4vidEPXEMSvS/XMoYo20LbFq8RzrUeJUmqGSuJCyU29FpSftqf&#10;2cCKD+74We2e0gl3fSm+Uz5vN8Y83HcvM1CBuvAfvrXfrIHxM/x9iT9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tQxQAAANsAAAAPAAAAAAAAAAAAAAAAAJgCAABkcnMv&#10;ZG93bnJldi54bWxQSwUGAAAAAAQABAD1AAAAigMAAAAA&#10;">
                    <v:textbox>
                      <w:txbxContent>
                        <w:p w14:paraId="6ACBEE45" w14:textId="77777777" w:rsidR="00762D45" w:rsidRPr="009C7436" w:rsidRDefault="00762D45" w:rsidP="00FE24C5">
                          <w:pPr>
                            <w:jc w:val="center"/>
                            <w:rPr>
                              <w:rFonts w:ascii="Arial" w:hAnsi="Arial" w:cs="Arial"/>
                            </w:rPr>
                          </w:pPr>
                          <w:r w:rsidRPr="009C7436">
                            <w:rPr>
                              <w:rFonts w:ascii="Arial" w:hAnsi="Arial" w:cs="Arial"/>
                            </w:rPr>
                            <w:t>In all cases ensure that personnel are contacted.</w:t>
                          </w:r>
                        </w:p>
                      </w:txbxContent>
                    </v:textbox>
                  </v:shape>
                  <v:shape id="AutoShape 40" o:spid="_x0000_s1050" type="#_x0000_t32" style="position:absolute;left:8526;top:5539;width:1;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41" o:spid="_x0000_s1051" type="#_x0000_t109" style="position:absolute;left:6334;top:9971;width:442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EK8QA&#10;AADbAAAADwAAAGRycy9kb3ducmV2LnhtbESPX2vCQBDE3wt+h2OFvpR6USSW6ClaEIovxT/0eZtb&#10;k2h2L82dGr99r1DwcZiZ3zCzRce1ulLrKycGhoMEFEnubCWFgcN+/foGygcUi7UTMnAnD4t572mG&#10;mXU32dJ1FwoVIeIzNFCG0GRa+7wkRj9wDUn0jq5lDFG2hbYt3iKcaz1KklQzVhIXSmzovaT8vLuw&#10;gRV/u9NXtZ2kY+5epPhJ+fK5Mea53y2noAJ14RH+b39YA+Mh/H2JP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yRCvEAAAA2wAAAA8AAAAAAAAAAAAAAAAAmAIAAGRycy9k&#10;b3ducmV2LnhtbFBLBQYAAAAABAAEAPUAAACJAwAAAAA=&#10;">
                    <v:textbox>
                      <w:txbxContent>
                        <w:p w14:paraId="2C80BBD0" w14:textId="77777777" w:rsidR="00762D45" w:rsidRPr="009C7436" w:rsidRDefault="00762D45" w:rsidP="00FE24C5">
                          <w:pPr>
                            <w:rPr>
                              <w:rFonts w:ascii="Arial" w:hAnsi="Arial" w:cs="Arial"/>
                              <w:b/>
                            </w:rPr>
                          </w:pPr>
                          <w:r w:rsidRPr="009C7436">
                            <w:rPr>
                              <w:rFonts w:ascii="Arial" w:hAnsi="Arial" w:cs="Arial"/>
                              <w:b/>
                            </w:rPr>
                            <w:t>Possible outcomes:</w:t>
                          </w:r>
                        </w:p>
                        <w:p w14:paraId="61B1E005" w14:textId="77777777" w:rsidR="00762D45" w:rsidRPr="009C7436" w:rsidRDefault="00762D45" w:rsidP="00FE24C5">
                          <w:pPr>
                            <w:numPr>
                              <w:ilvl w:val="0"/>
                              <w:numId w:val="54"/>
                            </w:numPr>
                            <w:ind w:left="720" w:hanging="360"/>
                            <w:rPr>
                              <w:rFonts w:ascii="Arial" w:hAnsi="Arial" w:cs="Arial"/>
                            </w:rPr>
                          </w:pPr>
                          <w:r>
                            <w:rPr>
                              <w:rFonts w:ascii="Arial" w:hAnsi="Arial" w:cs="Arial"/>
                            </w:rPr>
                            <w:t>Statutory Authorities investigation / assessment</w:t>
                          </w:r>
                        </w:p>
                        <w:p w14:paraId="7FEC0843" w14:textId="77777777" w:rsidR="00762D45" w:rsidRPr="009C7436" w:rsidRDefault="00762D45" w:rsidP="00FE24C5">
                          <w:pPr>
                            <w:numPr>
                              <w:ilvl w:val="0"/>
                              <w:numId w:val="54"/>
                            </w:numPr>
                            <w:ind w:left="720" w:hanging="360"/>
                            <w:rPr>
                              <w:rFonts w:ascii="Arial" w:hAnsi="Arial" w:cs="Arial"/>
                            </w:rPr>
                          </w:pPr>
                          <w:r w:rsidRPr="009C7436">
                            <w:rPr>
                              <w:rFonts w:ascii="Arial" w:hAnsi="Arial" w:cs="Arial"/>
                            </w:rPr>
                            <w:t>Criminal proceedings</w:t>
                          </w:r>
                        </w:p>
                        <w:p w14:paraId="1D05FA7D" w14:textId="77777777" w:rsidR="00762D45" w:rsidRPr="009C7436" w:rsidRDefault="00762D45" w:rsidP="00FE24C5">
                          <w:pPr>
                            <w:numPr>
                              <w:ilvl w:val="0"/>
                              <w:numId w:val="54"/>
                            </w:numPr>
                            <w:ind w:left="720" w:hanging="360"/>
                            <w:rPr>
                              <w:rFonts w:ascii="Arial" w:hAnsi="Arial" w:cs="Arial"/>
                            </w:rPr>
                          </w:pPr>
                          <w:r w:rsidRPr="009C7436">
                            <w:rPr>
                              <w:rFonts w:ascii="Arial" w:hAnsi="Arial" w:cs="Arial"/>
                            </w:rPr>
                            <w:t>Referral back to Disciplinary Committee</w:t>
                          </w:r>
                        </w:p>
                        <w:p w14:paraId="0967428A" w14:textId="77777777" w:rsidR="00762D45" w:rsidRPr="009C7436" w:rsidRDefault="00762D45" w:rsidP="00FE24C5">
                          <w:pPr>
                            <w:numPr>
                              <w:ilvl w:val="0"/>
                              <w:numId w:val="54"/>
                            </w:numPr>
                            <w:ind w:left="720" w:hanging="360"/>
                            <w:rPr>
                              <w:rFonts w:ascii="Arial" w:hAnsi="Arial" w:cs="Arial"/>
                            </w:rPr>
                          </w:pPr>
                          <w:r w:rsidRPr="009C7436">
                            <w:rPr>
                              <w:rFonts w:ascii="Arial" w:hAnsi="Arial" w:cs="Arial"/>
                            </w:rPr>
                            <w:t>Possible civil proceedings</w:t>
                          </w:r>
                        </w:p>
                      </w:txbxContent>
                    </v:textbox>
                  </v:shape>
                  <v:shape id="AutoShape 42" o:spid="_x0000_s1052" type="#_x0000_t32" style="position:absolute;left:8513;top:9571;width:2;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Text Box 43" o:spid="_x0000_s1053" type="#_x0000_t202" style="position:absolute;left:2799;top:3605;width:144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5970534A" w14:textId="77777777" w:rsidR="00762D45" w:rsidRPr="009C7436" w:rsidRDefault="00762D45" w:rsidP="00FE24C5">
                          <w:pPr>
                            <w:rPr>
                              <w:rFonts w:ascii="Arial" w:hAnsi="Arial" w:cs="Arial"/>
                              <w:b/>
                            </w:rPr>
                          </w:pPr>
                          <w:r w:rsidRPr="009C7436">
                            <w:rPr>
                              <w:rFonts w:ascii="Arial" w:hAnsi="Arial" w:cs="Arial"/>
                              <w:b/>
                            </w:rPr>
                            <w:t>Yes</w:t>
                          </w:r>
                        </w:p>
                      </w:txbxContent>
                    </v:textbox>
                  </v:shape>
                  <v:shape id="Text Box 44" o:spid="_x0000_s1054" type="#_x0000_t202" style="position:absolute;left:8626;top:2906;width:144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45382FB3" w14:textId="77777777" w:rsidR="00762D45" w:rsidRPr="009C7436" w:rsidRDefault="00762D45" w:rsidP="00FE24C5">
                          <w:pPr>
                            <w:rPr>
                              <w:rFonts w:ascii="Arial" w:hAnsi="Arial" w:cs="Arial"/>
                              <w:b/>
                            </w:rPr>
                          </w:pPr>
                          <w:r w:rsidRPr="009C7436">
                            <w:rPr>
                              <w:rFonts w:ascii="Arial" w:hAnsi="Arial" w:cs="Arial"/>
                              <w:b/>
                            </w:rPr>
                            <w:t>Yes</w:t>
                          </w:r>
                        </w:p>
                      </w:txbxContent>
                    </v:textbox>
                  </v:shape>
                  <v:shape id="AutoShape 45" o:spid="_x0000_s1055" type="#_x0000_t32" style="position:absolute;left:3519;top:3469;width:0;height: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group>
                <v:shape id="Text Box 46" o:spid="_x0000_s1056" type="#_x0000_t202" style="position:absolute;left:3408;top:1050;width:198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178ABC7F" w14:textId="77777777" w:rsidR="00762D45" w:rsidRPr="00FE24C5" w:rsidRDefault="00762D45" w:rsidP="00FE24C5">
                        <w:pPr>
                          <w:rPr>
                            <w:b/>
                            <w:sz w:val="28"/>
                            <w14:shadow w14:blurRad="50800" w14:dist="38100" w14:dir="2700000" w14:sx="100000" w14:sy="100000" w14:kx="0" w14:ky="0" w14:algn="tl">
                              <w14:srgbClr w14:val="000000">
                                <w14:alpha w14:val="60000"/>
                              </w14:srgbClr>
                            </w14:shadow>
                          </w:rPr>
                        </w:pPr>
                      </w:p>
                    </w:txbxContent>
                  </v:textbox>
                </v:shape>
                <w10:wrap anchorx="margin"/>
              </v:group>
            </w:pict>
          </mc:Fallback>
        </mc:AlternateContent>
      </w:r>
    </w:p>
    <w:p w14:paraId="2A292AB6" w14:textId="085854D9" w:rsidR="00FE24C5" w:rsidRDefault="00FE24C5" w:rsidP="00FE24C5">
      <w:pPr>
        <w:tabs>
          <w:tab w:val="left" w:pos="915"/>
        </w:tabs>
        <w:rPr>
          <w:lang w:val="en-US"/>
        </w:rPr>
      </w:pPr>
    </w:p>
    <w:p w14:paraId="3FBBBC4F" w14:textId="2033F460" w:rsidR="00FE24C5" w:rsidRDefault="00FE24C5" w:rsidP="00FE24C5">
      <w:pPr>
        <w:tabs>
          <w:tab w:val="left" w:pos="915"/>
        </w:tabs>
        <w:rPr>
          <w:lang w:val="en-US"/>
        </w:rPr>
      </w:pPr>
    </w:p>
    <w:p w14:paraId="0432B9E8" w14:textId="2912A125" w:rsidR="00FE24C5" w:rsidRDefault="00FE24C5" w:rsidP="00FE24C5">
      <w:pPr>
        <w:tabs>
          <w:tab w:val="left" w:pos="915"/>
        </w:tabs>
        <w:rPr>
          <w:lang w:val="en-US"/>
        </w:rPr>
      </w:pPr>
    </w:p>
    <w:p w14:paraId="4ABCD432" w14:textId="49254E24" w:rsidR="00FE24C5" w:rsidRDefault="00FE24C5" w:rsidP="00FE24C5">
      <w:pPr>
        <w:tabs>
          <w:tab w:val="left" w:pos="915"/>
        </w:tabs>
        <w:rPr>
          <w:lang w:val="en-US"/>
        </w:rPr>
      </w:pPr>
    </w:p>
    <w:p w14:paraId="37339BF6" w14:textId="51F300E3" w:rsidR="00FE24C5" w:rsidRDefault="00FE24C5" w:rsidP="00FE24C5">
      <w:pPr>
        <w:tabs>
          <w:tab w:val="left" w:pos="915"/>
        </w:tabs>
        <w:rPr>
          <w:lang w:val="en-US"/>
        </w:rPr>
      </w:pPr>
    </w:p>
    <w:p w14:paraId="7275DA1B" w14:textId="2E3D2F40" w:rsidR="00FE24C5" w:rsidRDefault="00FE24C5" w:rsidP="00FE24C5">
      <w:pPr>
        <w:tabs>
          <w:tab w:val="left" w:pos="915"/>
        </w:tabs>
        <w:rPr>
          <w:lang w:val="en-US"/>
        </w:rPr>
      </w:pPr>
    </w:p>
    <w:p w14:paraId="7C4A8463" w14:textId="51C5B782" w:rsidR="00FE24C5" w:rsidRDefault="00FE24C5" w:rsidP="00FE24C5">
      <w:pPr>
        <w:tabs>
          <w:tab w:val="left" w:pos="915"/>
        </w:tabs>
        <w:rPr>
          <w:lang w:val="en-US"/>
        </w:rPr>
      </w:pPr>
    </w:p>
    <w:p w14:paraId="291DE5A6" w14:textId="7AFFC899" w:rsidR="00FE24C5" w:rsidRDefault="00FE24C5" w:rsidP="00FE24C5">
      <w:pPr>
        <w:tabs>
          <w:tab w:val="left" w:pos="915"/>
        </w:tabs>
        <w:rPr>
          <w:lang w:val="en-US"/>
        </w:rPr>
      </w:pPr>
    </w:p>
    <w:p w14:paraId="41BF97BC" w14:textId="6E2CCE67" w:rsidR="00FE24C5" w:rsidRDefault="00FE24C5" w:rsidP="00FE24C5">
      <w:pPr>
        <w:tabs>
          <w:tab w:val="left" w:pos="915"/>
        </w:tabs>
        <w:rPr>
          <w:lang w:val="en-US"/>
        </w:rPr>
      </w:pPr>
    </w:p>
    <w:p w14:paraId="47F72DB8" w14:textId="70A1BFB0" w:rsidR="00FE24C5" w:rsidRDefault="00FE24C5" w:rsidP="00FE24C5">
      <w:pPr>
        <w:tabs>
          <w:tab w:val="left" w:pos="915"/>
        </w:tabs>
        <w:rPr>
          <w:lang w:val="en-US"/>
        </w:rPr>
      </w:pPr>
    </w:p>
    <w:p w14:paraId="0843A699" w14:textId="265ADF2D" w:rsidR="00FE24C5" w:rsidRDefault="00FE24C5" w:rsidP="00FE24C5">
      <w:pPr>
        <w:tabs>
          <w:tab w:val="left" w:pos="915"/>
        </w:tabs>
        <w:rPr>
          <w:lang w:val="en-US"/>
        </w:rPr>
      </w:pPr>
    </w:p>
    <w:p w14:paraId="07307F8B" w14:textId="6A99A1D4" w:rsidR="00FE24C5" w:rsidRDefault="00FE24C5" w:rsidP="00FE24C5">
      <w:pPr>
        <w:tabs>
          <w:tab w:val="left" w:pos="915"/>
        </w:tabs>
        <w:rPr>
          <w:lang w:val="en-US"/>
        </w:rPr>
      </w:pPr>
    </w:p>
    <w:p w14:paraId="22E233E9" w14:textId="5AEE28B7" w:rsidR="00FE24C5" w:rsidRDefault="00FE24C5" w:rsidP="00FE24C5">
      <w:pPr>
        <w:tabs>
          <w:tab w:val="left" w:pos="915"/>
        </w:tabs>
        <w:rPr>
          <w:lang w:val="en-US"/>
        </w:rPr>
      </w:pPr>
    </w:p>
    <w:p w14:paraId="7D9CE1B9" w14:textId="068C6FF8" w:rsidR="00FE24C5" w:rsidRDefault="00FE24C5" w:rsidP="00FE24C5">
      <w:pPr>
        <w:tabs>
          <w:tab w:val="left" w:pos="915"/>
        </w:tabs>
        <w:rPr>
          <w:lang w:val="en-US"/>
        </w:rPr>
      </w:pPr>
    </w:p>
    <w:p w14:paraId="54B03703" w14:textId="073B5798" w:rsidR="00FE24C5" w:rsidRDefault="00FE24C5" w:rsidP="00FE24C5">
      <w:pPr>
        <w:tabs>
          <w:tab w:val="left" w:pos="915"/>
        </w:tabs>
        <w:rPr>
          <w:lang w:val="en-US"/>
        </w:rPr>
      </w:pPr>
    </w:p>
    <w:p w14:paraId="0A9C0C1B" w14:textId="1F892FE4" w:rsidR="00FE24C5" w:rsidRDefault="00FE24C5" w:rsidP="00FE24C5">
      <w:pPr>
        <w:tabs>
          <w:tab w:val="left" w:pos="915"/>
        </w:tabs>
        <w:rPr>
          <w:lang w:val="en-US"/>
        </w:rPr>
      </w:pPr>
    </w:p>
    <w:p w14:paraId="6CFF0DA0" w14:textId="0FBA9E20" w:rsidR="00FE24C5" w:rsidRDefault="00FE24C5" w:rsidP="00FE24C5">
      <w:pPr>
        <w:tabs>
          <w:tab w:val="left" w:pos="915"/>
        </w:tabs>
        <w:rPr>
          <w:lang w:val="en-US"/>
        </w:rPr>
      </w:pPr>
    </w:p>
    <w:p w14:paraId="0550F3CA" w14:textId="0DA54EC6" w:rsidR="00FE24C5" w:rsidRDefault="00FE24C5" w:rsidP="00FE24C5">
      <w:pPr>
        <w:tabs>
          <w:tab w:val="left" w:pos="915"/>
        </w:tabs>
        <w:rPr>
          <w:lang w:val="en-US"/>
        </w:rPr>
      </w:pPr>
    </w:p>
    <w:p w14:paraId="19CBB2DC" w14:textId="36996CDA" w:rsidR="00FE24C5" w:rsidRDefault="00FE24C5" w:rsidP="00FE24C5">
      <w:pPr>
        <w:tabs>
          <w:tab w:val="left" w:pos="915"/>
        </w:tabs>
        <w:rPr>
          <w:lang w:val="en-US"/>
        </w:rPr>
      </w:pPr>
    </w:p>
    <w:p w14:paraId="36F1B340" w14:textId="71765FBC" w:rsidR="00FE24C5" w:rsidRDefault="00FE24C5" w:rsidP="00FE24C5">
      <w:pPr>
        <w:tabs>
          <w:tab w:val="left" w:pos="915"/>
        </w:tabs>
        <w:rPr>
          <w:lang w:val="en-US"/>
        </w:rPr>
      </w:pPr>
    </w:p>
    <w:p w14:paraId="6543A60E" w14:textId="6F46638A" w:rsidR="00FE24C5" w:rsidRDefault="00FE24C5" w:rsidP="00FE24C5">
      <w:pPr>
        <w:tabs>
          <w:tab w:val="left" w:pos="915"/>
        </w:tabs>
        <w:rPr>
          <w:lang w:val="en-US"/>
        </w:rPr>
      </w:pPr>
    </w:p>
    <w:p w14:paraId="7A659A05" w14:textId="26D29972" w:rsidR="00FE24C5" w:rsidRDefault="00FE24C5" w:rsidP="00FE24C5">
      <w:pPr>
        <w:tabs>
          <w:tab w:val="left" w:pos="915"/>
        </w:tabs>
        <w:rPr>
          <w:lang w:val="en-US"/>
        </w:rPr>
      </w:pPr>
    </w:p>
    <w:p w14:paraId="785565FB" w14:textId="7F363787" w:rsidR="00FE24C5" w:rsidRDefault="00FE24C5" w:rsidP="00FE24C5">
      <w:pPr>
        <w:tabs>
          <w:tab w:val="left" w:pos="915"/>
        </w:tabs>
        <w:rPr>
          <w:lang w:val="en-US"/>
        </w:rPr>
      </w:pPr>
    </w:p>
    <w:p w14:paraId="5DFD453B" w14:textId="5855C6C4" w:rsidR="00FE24C5" w:rsidRDefault="00FE24C5" w:rsidP="00FE24C5">
      <w:pPr>
        <w:tabs>
          <w:tab w:val="left" w:pos="915"/>
        </w:tabs>
        <w:rPr>
          <w:lang w:val="en-US"/>
        </w:rPr>
      </w:pPr>
    </w:p>
    <w:p w14:paraId="6DB74157" w14:textId="2A529547" w:rsidR="00FE24C5" w:rsidRDefault="00FE24C5" w:rsidP="00FE24C5">
      <w:pPr>
        <w:tabs>
          <w:tab w:val="left" w:pos="915"/>
        </w:tabs>
        <w:rPr>
          <w:lang w:val="en-US"/>
        </w:rPr>
      </w:pPr>
    </w:p>
    <w:p w14:paraId="3D358335" w14:textId="48F76DDB" w:rsidR="00FE24C5" w:rsidRDefault="00FE24C5" w:rsidP="00FE24C5">
      <w:pPr>
        <w:tabs>
          <w:tab w:val="left" w:pos="915"/>
        </w:tabs>
        <w:rPr>
          <w:lang w:val="en-US"/>
        </w:rPr>
      </w:pPr>
    </w:p>
    <w:p w14:paraId="573E5016" w14:textId="0C933A8E" w:rsidR="00FE24C5" w:rsidRDefault="00FE24C5" w:rsidP="00FE24C5">
      <w:pPr>
        <w:tabs>
          <w:tab w:val="left" w:pos="915"/>
        </w:tabs>
        <w:rPr>
          <w:lang w:val="en-US"/>
        </w:rPr>
      </w:pPr>
    </w:p>
    <w:p w14:paraId="073A15E8" w14:textId="5A672139" w:rsidR="00FE24C5" w:rsidRDefault="00FE24C5" w:rsidP="00FE24C5">
      <w:pPr>
        <w:tabs>
          <w:tab w:val="left" w:pos="915"/>
        </w:tabs>
        <w:rPr>
          <w:lang w:val="en-US"/>
        </w:rPr>
      </w:pPr>
    </w:p>
    <w:p w14:paraId="41726D89" w14:textId="5DE0F4D6" w:rsidR="00FE24C5" w:rsidRDefault="00FE24C5" w:rsidP="00FE24C5">
      <w:pPr>
        <w:tabs>
          <w:tab w:val="left" w:pos="915"/>
        </w:tabs>
        <w:rPr>
          <w:lang w:val="en-US"/>
        </w:rPr>
      </w:pPr>
    </w:p>
    <w:p w14:paraId="1A1DAE4E" w14:textId="7FB4A3C6" w:rsidR="00FE24C5" w:rsidRDefault="00FE24C5" w:rsidP="00FE24C5">
      <w:pPr>
        <w:tabs>
          <w:tab w:val="left" w:pos="915"/>
        </w:tabs>
        <w:rPr>
          <w:lang w:val="en-US"/>
        </w:rPr>
      </w:pPr>
    </w:p>
    <w:p w14:paraId="4FFBE109" w14:textId="0CF4E4B9" w:rsidR="00FE24C5" w:rsidRDefault="00FE24C5" w:rsidP="00FE24C5">
      <w:pPr>
        <w:tabs>
          <w:tab w:val="left" w:pos="915"/>
        </w:tabs>
        <w:rPr>
          <w:lang w:val="en-US"/>
        </w:rPr>
      </w:pPr>
    </w:p>
    <w:p w14:paraId="29F74781" w14:textId="0E7EDF7B" w:rsidR="00FE24C5" w:rsidRDefault="00FE24C5" w:rsidP="00FE24C5">
      <w:pPr>
        <w:tabs>
          <w:tab w:val="left" w:pos="915"/>
        </w:tabs>
        <w:rPr>
          <w:lang w:val="en-US"/>
        </w:rPr>
      </w:pPr>
    </w:p>
    <w:p w14:paraId="34502D54" w14:textId="02E7B979" w:rsidR="00FE24C5" w:rsidRDefault="00FE24C5" w:rsidP="00FE24C5">
      <w:pPr>
        <w:tabs>
          <w:tab w:val="left" w:pos="915"/>
        </w:tabs>
        <w:rPr>
          <w:lang w:val="en-US"/>
        </w:rPr>
      </w:pPr>
    </w:p>
    <w:p w14:paraId="0EC31527" w14:textId="6D0F2381" w:rsidR="00FE24C5" w:rsidRDefault="00FE24C5" w:rsidP="00FE24C5">
      <w:pPr>
        <w:tabs>
          <w:tab w:val="left" w:pos="915"/>
        </w:tabs>
        <w:rPr>
          <w:lang w:val="en-US"/>
        </w:rPr>
      </w:pPr>
    </w:p>
    <w:p w14:paraId="78D1EE64" w14:textId="28B36D23" w:rsidR="00FE24C5" w:rsidRDefault="00FE24C5" w:rsidP="00FE24C5">
      <w:pPr>
        <w:tabs>
          <w:tab w:val="left" w:pos="915"/>
        </w:tabs>
        <w:rPr>
          <w:lang w:val="en-US"/>
        </w:rPr>
      </w:pPr>
    </w:p>
    <w:p w14:paraId="066EA678" w14:textId="5DF4F966" w:rsidR="00FE24C5" w:rsidRDefault="00FE24C5" w:rsidP="00FE24C5">
      <w:pPr>
        <w:tabs>
          <w:tab w:val="left" w:pos="915"/>
        </w:tabs>
        <w:rPr>
          <w:lang w:val="en-US"/>
        </w:rPr>
      </w:pPr>
    </w:p>
    <w:p w14:paraId="1A10938D" w14:textId="08F9455E" w:rsidR="00FE24C5" w:rsidRDefault="00FE24C5" w:rsidP="00FE24C5">
      <w:pPr>
        <w:tabs>
          <w:tab w:val="left" w:pos="915"/>
        </w:tabs>
        <w:rPr>
          <w:lang w:val="en-US"/>
        </w:rPr>
      </w:pPr>
    </w:p>
    <w:p w14:paraId="5DE6E304" w14:textId="7D9FEF4F" w:rsidR="00FE24C5" w:rsidRDefault="00FE24C5" w:rsidP="00FE24C5">
      <w:pPr>
        <w:tabs>
          <w:tab w:val="left" w:pos="915"/>
        </w:tabs>
        <w:rPr>
          <w:lang w:val="en-US"/>
        </w:rPr>
      </w:pPr>
    </w:p>
    <w:p w14:paraId="7BACA840" w14:textId="29BF9783" w:rsidR="00FE24C5" w:rsidRDefault="00FE24C5" w:rsidP="00FE24C5">
      <w:pPr>
        <w:tabs>
          <w:tab w:val="left" w:pos="915"/>
        </w:tabs>
        <w:rPr>
          <w:lang w:val="en-US"/>
        </w:rPr>
      </w:pPr>
    </w:p>
    <w:p w14:paraId="36244499" w14:textId="28686A6A" w:rsidR="00FE24C5" w:rsidRDefault="00FE24C5" w:rsidP="00FE24C5">
      <w:pPr>
        <w:tabs>
          <w:tab w:val="left" w:pos="915"/>
        </w:tabs>
        <w:rPr>
          <w:lang w:val="en-US"/>
        </w:rPr>
      </w:pPr>
    </w:p>
    <w:p w14:paraId="48C72D43" w14:textId="1C204B7E" w:rsidR="00FE24C5" w:rsidRDefault="00FE24C5" w:rsidP="00FE24C5">
      <w:pPr>
        <w:tabs>
          <w:tab w:val="left" w:pos="915"/>
        </w:tabs>
        <w:rPr>
          <w:lang w:val="en-US"/>
        </w:rPr>
      </w:pPr>
    </w:p>
    <w:p w14:paraId="1DFCE6AF" w14:textId="0A2A8D1C" w:rsidR="00FE24C5" w:rsidRDefault="00FE24C5" w:rsidP="00FE24C5">
      <w:pPr>
        <w:tabs>
          <w:tab w:val="left" w:pos="915"/>
        </w:tabs>
        <w:rPr>
          <w:lang w:val="en-US"/>
        </w:rPr>
      </w:pPr>
    </w:p>
    <w:p w14:paraId="1D74343B" w14:textId="0E0472BC" w:rsidR="00FE24C5" w:rsidRDefault="00FE24C5" w:rsidP="00FE24C5">
      <w:pPr>
        <w:tabs>
          <w:tab w:val="left" w:pos="915"/>
        </w:tabs>
        <w:rPr>
          <w:lang w:val="en-US"/>
        </w:rPr>
      </w:pPr>
    </w:p>
    <w:p w14:paraId="5BB24BB8" w14:textId="620FBF3D" w:rsidR="00FE24C5" w:rsidRDefault="00FE24C5" w:rsidP="00FE24C5">
      <w:pPr>
        <w:tabs>
          <w:tab w:val="left" w:pos="915"/>
        </w:tabs>
        <w:rPr>
          <w:lang w:val="en-US"/>
        </w:rPr>
      </w:pPr>
    </w:p>
    <w:p w14:paraId="1128687F" w14:textId="563D81BD" w:rsidR="00FE24C5" w:rsidRDefault="00FE24C5" w:rsidP="00FE24C5">
      <w:pPr>
        <w:tabs>
          <w:tab w:val="left" w:pos="915"/>
        </w:tabs>
        <w:rPr>
          <w:lang w:val="en-US"/>
        </w:rPr>
      </w:pPr>
    </w:p>
    <w:p w14:paraId="10A712F1" w14:textId="748E74E0" w:rsidR="00FE24C5" w:rsidRDefault="00FE24C5" w:rsidP="00FE24C5">
      <w:pPr>
        <w:tabs>
          <w:tab w:val="left" w:pos="915"/>
        </w:tabs>
        <w:rPr>
          <w:lang w:val="en-US"/>
        </w:rPr>
      </w:pPr>
    </w:p>
    <w:p w14:paraId="1826A09A" w14:textId="1CEBE4BA" w:rsidR="00FE24C5" w:rsidRDefault="00FE24C5" w:rsidP="00FE24C5">
      <w:pPr>
        <w:tabs>
          <w:tab w:val="left" w:pos="915"/>
        </w:tabs>
        <w:rPr>
          <w:lang w:val="en-US"/>
        </w:rPr>
      </w:pPr>
    </w:p>
    <w:p w14:paraId="0ADDD96A" w14:textId="7BEA6895" w:rsidR="00FE24C5" w:rsidRDefault="00FE24C5">
      <w:pPr>
        <w:spacing w:after="160" w:line="259" w:lineRule="auto"/>
        <w:rPr>
          <w:lang w:val="en-US"/>
        </w:rPr>
      </w:pPr>
      <w:r>
        <w:rPr>
          <w:lang w:val="en-US"/>
        </w:rPr>
        <w:br w:type="page"/>
      </w:r>
    </w:p>
    <w:p w14:paraId="5FE273FA" w14:textId="562115FC" w:rsidR="0043776D" w:rsidRDefault="00F01AA9" w:rsidP="0043776D">
      <w:pPr>
        <w:jc w:val="center"/>
        <w:rPr>
          <w:sz w:val="24"/>
          <w:szCs w:val="24"/>
          <w:lang w:val="en-GB" w:eastAsia="en-GB"/>
        </w:rPr>
      </w:pPr>
      <w:bookmarkStart w:id="8" w:name="_Hlk505801643"/>
      <w:r>
        <w:rPr>
          <w:rFonts w:ascii="Arial" w:hAnsi="Arial" w:cs="Arial"/>
          <w:b/>
          <w:color w:val="000000"/>
          <w:sz w:val="28"/>
          <w:szCs w:val="28"/>
          <w:lang w:val="en-GB" w:eastAsia="en-GB"/>
        </w:rPr>
        <w:lastRenderedPageBreak/>
        <w:t>1</w:t>
      </w:r>
      <w:r w:rsidR="004E0D3D">
        <w:rPr>
          <w:rFonts w:ascii="Arial" w:hAnsi="Arial" w:cs="Arial"/>
          <w:b/>
          <w:color w:val="000000"/>
          <w:sz w:val="28"/>
          <w:szCs w:val="28"/>
          <w:lang w:val="en-GB" w:eastAsia="en-GB"/>
        </w:rPr>
        <w:t>8</w:t>
      </w:r>
      <w:r>
        <w:rPr>
          <w:rFonts w:ascii="Arial" w:hAnsi="Arial" w:cs="Arial"/>
          <w:b/>
          <w:color w:val="000000"/>
          <w:sz w:val="28"/>
          <w:szCs w:val="28"/>
          <w:lang w:val="en-GB" w:eastAsia="en-GB"/>
        </w:rPr>
        <w:t xml:space="preserve">. </w:t>
      </w:r>
      <w:r w:rsidR="0043776D" w:rsidRPr="0043776D">
        <w:rPr>
          <w:rFonts w:ascii="Arial" w:hAnsi="Arial" w:cs="Arial"/>
          <w:b/>
          <w:color w:val="000000"/>
          <w:sz w:val="28"/>
          <w:szCs w:val="28"/>
          <w:lang w:val="en-GB" w:eastAsia="en-GB"/>
        </w:rPr>
        <w:t xml:space="preserve">Procedure for complaints about possible abuse outside the </w:t>
      </w:r>
      <w:bookmarkEnd w:id="8"/>
      <w:r w:rsidR="00874629">
        <w:rPr>
          <w:rFonts w:ascii="Arial" w:hAnsi="Arial" w:cs="Arial"/>
          <w:b/>
          <w:color w:val="000000"/>
          <w:sz w:val="28"/>
          <w:szCs w:val="28"/>
          <w:lang w:val="en-GB" w:eastAsia="en-GB"/>
        </w:rPr>
        <w:t>I</w:t>
      </w:r>
      <w:r w:rsidR="0027246F">
        <w:rPr>
          <w:rFonts w:ascii="Arial" w:hAnsi="Arial" w:cs="Arial"/>
          <w:b/>
          <w:color w:val="000000"/>
          <w:sz w:val="28"/>
          <w:szCs w:val="28"/>
          <w:lang w:val="en-GB" w:eastAsia="en-GB"/>
        </w:rPr>
        <w:t>r</w:t>
      </w:r>
      <w:r w:rsidR="00874629">
        <w:rPr>
          <w:rFonts w:ascii="Arial" w:hAnsi="Arial" w:cs="Arial"/>
          <w:b/>
          <w:color w:val="000000"/>
          <w:sz w:val="28"/>
          <w:szCs w:val="28"/>
          <w:lang w:val="en-GB" w:eastAsia="en-GB"/>
        </w:rPr>
        <w:t>WWF</w:t>
      </w:r>
      <w:r w:rsidR="00874629" w:rsidRPr="0043776D">
        <w:rPr>
          <w:sz w:val="24"/>
          <w:szCs w:val="24"/>
          <w:lang w:val="en-GB" w:eastAsia="en-GB"/>
        </w:rPr>
        <w:t xml:space="preserve"> </w:t>
      </w:r>
    </w:p>
    <w:p w14:paraId="6ABB1B5B" w14:textId="71C86EDC" w:rsidR="00FE24C5" w:rsidRDefault="00FE24C5" w:rsidP="00FE24C5">
      <w:pPr>
        <w:tabs>
          <w:tab w:val="left" w:pos="915"/>
        </w:tabs>
        <w:rPr>
          <w:lang w:val="en-US"/>
        </w:rPr>
      </w:pPr>
      <w:r w:rsidRPr="00FE24C5">
        <w:rPr>
          <w:noProof/>
          <w:sz w:val="24"/>
          <w:szCs w:val="24"/>
          <w:lang w:val="en-US"/>
        </w:rPr>
        <mc:AlternateContent>
          <mc:Choice Requires="wpc">
            <w:drawing>
              <wp:inline distT="0" distB="0" distL="0" distR="0" wp14:anchorId="5F3ADC21" wp14:editId="1E232631">
                <wp:extent cx="5875020" cy="8073390"/>
                <wp:effectExtent l="0" t="0" r="11430" b="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 name="AutoShape 64"/>
                        <wps:cNvSpPr>
                          <a:spLocks noChangeArrowheads="1"/>
                        </wps:cNvSpPr>
                        <wps:spPr bwMode="auto">
                          <a:xfrm>
                            <a:off x="2216448" y="3480276"/>
                            <a:ext cx="1475720" cy="1558449"/>
                          </a:xfrm>
                          <a:prstGeom prst="flowChartDecision">
                            <a:avLst/>
                          </a:prstGeom>
                          <a:solidFill>
                            <a:srgbClr val="FFFFFF"/>
                          </a:solidFill>
                          <a:ln w="9525">
                            <a:solidFill>
                              <a:srgbClr val="000000"/>
                            </a:solidFill>
                            <a:miter lim="800000"/>
                            <a:headEnd/>
                            <a:tailEnd/>
                          </a:ln>
                        </wps:spPr>
                        <wps:txbx>
                          <w:txbxContent>
                            <w:p w14:paraId="2E64C0D0" w14:textId="53F7870A" w:rsidR="00762D45" w:rsidRDefault="00762D45" w:rsidP="00FE24C5">
                              <w:pPr>
                                <w:rPr>
                                  <w:sz w:val="22"/>
                                </w:rPr>
                              </w:pPr>
                              <w:r>
                                <w:rPr>
                                  <w:sz w:val="22"/>
                                </w:rPr>
                                <w:t>Is the parent the alleged abuser?</w:t>
                              </w:r>
                            </w:p>
                          </w:txbxContent>
                        </wps:txbx>
                        <wps:bodyPr rot="0" vert="horz" wrap="square" lIns="83210" tIns="41605" rIns="83210" bIns="41605" anchor="t" anchorCtr="0" upright="1">
                          <a:noAutofit/>
                        </wps:bodyPr>
                      </wps:wsp>
                      <wps:wsp>
                        <wps:cNvPr id="47" name="Text Box 49"/>
                        <wps:cNvSpPr txBox="1">
                          <a:spLocks noChangeArrowheads="1"/>
                        </wps:cNvSpPr>
                        <wps:spPr bwMode="auto">
                          <a:xfrm>
                            <a:off x="2577798" y="1738909"/>
                            <a:ext cx="682551" cy="242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8775C" w14:textId="77777777" w:rsidR="00762D45" w:rsidRDefault="00762D45" w:rsidP="00FE24C5">
                              <w:pPr>
                                <w:rPr>
                                  <w:b/>
                                  <w:sz w:val="22"/>
                                </w:rPr>
                              </w:pPr>
                              <w:r>
                                <w:rPr>
                                  <w:b/>
                                  <w:sz w:val="22"/>
                                </w:rPr>
                                <w:t>Unclear</w:t>
                              </w:r>
                            </w:p>
                          </w:txbxContent>
                        </wps:txbx>
                        <wps:bodyPr rot="0" vert="horz" wrap="square" lIns="83210" tIns="41605" rIns="83210" bIns="41605" anchor="t" anchorCtr="0" upright="1">
                          <a:noAutofit/>
                        </wps:bodyPr>
                      </wps:wsp>
                      <wps:wsp>
                        <wps:cNvPr id="48" name="AutoShape 50"/>
                        <wps:cNvSpPr>
                          <a:spLocks noChangeArrowheads="1"/>
                        </wps:cNvSpPr>
                        <wps:spPr bwMode="auto">
                          <a:xfrm>
                            <a:off x="2130412" y="181922"/>
                            <a:ext cx="1665818" cy="853065"/>
                          </a:xfrm>
                          <a:prstGeom prst="flowChartProcess">
                            <a:avLst/>
                          </a:prstGeom>
                          <a:solidFill>
                            <a:srgbClr val="FFFFFF"/>
                          </a:solidFill>
                          <a:ln w="9525">
                            <a:solidFill>
                              <a:srgbClr val="000000"/>
                            </a:solidFill>
                            <a:miter lim="800000"/>
                            <a:headEnd/>
                            <a:tailEnd/>
                          </a:ln>
                        </wps:spPr>
                        <wps:txbx>
                          <w:txbxContent>
                            <w:p w14:paraId="71859E22" w14:textId="77777777" w:rsidR="00762D45" w:rsidRDefault="00762D45" w:rsidP="00FE24C5">
                              <w:pPr>
                                <w:jc w:val="center"/>
                                <w:rPr>
                                  <w:b/>
                                  <w:sz w:val="22"/>
                                </w:rPr>
                              </w:pPr>
                            </w:p>
                            <w:p w14:paraId="2E1063F5" w14:textId="77777777" w:rsidR="00762D45" w:rsidRDefault="00762D45" w:rsidP="00FE24C5">
                              <w:pPr>
                                <w:jc w:val="center"/>
                                <w:rPr>
                                  <w:b/>
                                  <w:sz w:val="22"/>
                                </w:rPr>
                              </w:pPr>
                              <w:r>
                                <w:rPr>
                                  <w:b/>
                                  <w:sz w:val="22"/>
                                </w:rPr>
                                <w:t>Report to Designated Person</w:t>
                              </w:r>
                            </w:p>
                            <w:p w14:paraId="45D76D2B" w14:textId="77777777" w:rsidR="00762D45" w:rsidRDefault="00762D45" w:rsidP="00FE24C5">
                              <w:pPr>
                                <w:rPr>
                                  <w:sz w:val="22"/>
                                </w:rPr>
                              </w:pPr>
                            </w:p>
                          </w:txbxContent>
                        </wps:txbx>
                        <wps:bodyPr rot="0" vert="horz" wrap="square" lIns="83210" tIns="41605" rIns="83210" bIns="41605" anchor="t" anchorCtr="0" upright="1">
                          <a:noAutofit/>
                        </wps:bodyPr>
                      </wps:wsp>
                      <wps:wsp>
                        <wps:cNvPr id="49" name="AutoShape 51"/>
                        <wps:cNvSpPr>
                          <a:spLocks noChangeArrowheads="1"/>
                        </wps:cNvSpPr>
                        <wps:spPr bwMode="auto">
                          <a:xfrm>
                            <a:off x="389210" y="1292300"/>
                            <a:ext cx="2353286" cy="1568460"/>
                          </a:xfrm>
                          <a:prstGeom prst="flowChartDecision">
                            <a:avLst/>
                          </a:prstGeom>
                          <a:solidFill>
                            <a:srgbClr val="FFFFFF"/>
                          </a:solidFill>
                          <a:ln w="9525">
                            <a:solidFill>
                              <a:srgbClr val="000000"/>
                            </a:solidFill>
                            <a:miter lim="800000"/>
                            <a:headEnd/>
                            <a:tailEnd/>
                          </a:ln>
                        </wps:spPr>
                        <wps:txbx>
                          <w:txbxContent>
                            <w:p w14:paraId="03956C65" w14:textId="77777777" w:rsidR="00762D45" w:rsidRDefault="00762D45" w:rsidP="0043776D">
                              <w:pPr>
                                <w:jc w:val="center"/>
                                <w:rPr>
                                  <w:sz w:val="22"/>
                                </w:rPr>
                              </w:pPr>
                              <w:r>
                                <w:rPr>
                                  <w:sz w:val="22"/>
                                </w:rPr>
                                <w:t>Decide if reasonable grounds for concerns (Refer to Code of Conduct for Guidance)</w:t>
                              </w:r>
                            </w:p>
                          </w:txbxContent>
                        </wps:txbx>
                        <wps:bodyPr rot="0" vert="horz" wrap="square" lIns="0" tIns="0" rIns="0" bIns="0" anchor="t" anchorCtr="0" upright="1">
                          <a:noAutofit/>
                        </wps:bodyPr>
                      </wps:wsp>
                      <wps:wsp>
                        <wps:cNvPr id="50" name="AutoShape 52"/>
                        <wps:cNvCnPr>
                          <a:cxnSpLocks noChangeShapeType="1"/>
                          <a:stCxn id="48" idx="2"/>
                          <a:endCxn id="49" idx="0"/>
                        </wps:cNvCnPr>
                        <wps:spPr bwMode="auto">
                          <a:xfrm rot="5400000">
                            <a:off x="2136135" y="464704"/>
                            <a:ext cx="257313" cy="1397878"/>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53"/>
                        <wps:cNvSpPr>
                          <a:spLocks noChangeArrowheads="1"/>
                        </wps:cNvSpPr>
                        <wps:spPr bwMode="auto">
                          <a:xfrm>
                            <a:off x="3151371" y="1291480"/>
                            <a:ext cx="2354105" cy="1568460"/>
                          </a:xfrm>
                          <a:prstGeom prst="flowChartDecision">
                            <a:avLst/>
                          </a:prstGeom>
                          <a:solidFill>
                            <a:srgbClr val="FFFFFF"/>
                          </a:solidFill>
                          <a:ln w="9525">
                            <a:solidFill>
                              <a:srgbClr val="000000"/>
                            </a:solidFill>
                            <a:miter lim="800000"/>
                            <a:headEnd/>
                            <a:tailEnd/>
                          </a:ln>
                        </wps:spPr>
                        <wps:txbx>
                          <w:txbxContent>
                            <w:p w14:paraId="4C497E8D" w14:textId="29971615" w:rsidR="00762D45" w:rsidRDefault="00762D45" w:rsidP="0043776D">
                              <w:pPr>
                                <w:jc w:val="center"/>
                                <w:rPr>
                                  <w:sz w:val="22"/>
                                </w:rPr>
                              </w:pPr>
                              <w:r>
                                <w:rPr>
                                  <w:sz w:val="22"/>
                                </w:rPr>
                                <w:t>Designated person should ‘informally consult’ with the Statutory  Authorities</w:t>
                              </w:r>
                            </w:p>
                          </w:txbxContent>
                        </wps:txbx>
                        <wps:bodyPr rot="0" vert="horz" wrap="square" lIns="0" tIns="0" rIns="0" bIns="0" anchor="t" anchorCtr="0" upright="1">
                          <a:noAutofit/>
                        </wps:bodyPr>
                      </wps:wsp>
                      <wps:wsp>
                        <wps:cNvPr id="52" name="AutoShape 54"/>
                        <wps:cNvCnPr>
                          <a:cxnSpLocks noChangeShapeType="1"/>
                          <a:stCxn id="49" idx="3"/>
                          <a:endCxn id="51" idx="1"/>
                        </wps:cNvCnPr>
                        <wps:spPr bwMode="auto">
                          <a:xfrm flipV="1">
                            <a:off x="2742495" y="2075710"/>
                            <a:ext cx="408875" cy="8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5"/>
                        <wps:cNvSpPr>
                          <a:spLocks noChangeArrowheads="1"/>
                        </wps:cNvSpPr>
                        <wps:spPr bwMode="auto">
                          <a:xfrm>
                            <a:off x="5138389" y="2995972"/>
                            <a:ext cx="736631" cy="590836"/>
                          </a:xfrm>
                          <a:prstGeom prst="flowChartProcess">
                            <a:avLst/>
                          </a:prstGeom>
                          <a:solidFill>
                            <a:srgbClr val="FFFFFF"/>
                          </a:solidFill>
                          <a:ln w="9525">
                            <a:solidFill>
                              <a:srgbClr val="000000"/>
                            </a:solidFill>
                            <a:miter lim="800000"/>
                            <a:headEnd/>
                            <a:tailEnd/>
                          </a:ln>
                        </wps:spPr>
                        <wps:txbx>
                          <w:txbxContent>
                            <w:p w14:paraId="29E7E58F" w14:textId="77777777" w:rsidR="00762D45" w:rsidRDefault="00762D45" w:rsidP="00FE24C5">
                              <w:pPr>
                                <w:jc w:val="center"/>
                                <w:rPr>
                                  <w:sz w:val="22"/>
                                </w:rPr>
                              </w:pPr>
                              <w:r>
                                <w:rPr>
                                  <w:sz w:val="22"/>
                                </w:rPr>
                                <w:t>No case to answer</w:t>
                              </w:r>
                            </w:p>
                          </w:txbxContent>
                        </wps:txbx>
                        <wps:bodyPr rot="0" vert="horz" wrap="square" lIns="83210" tIns="41605" rIns="83210" bIns="41605" anchor="t" anchorCtr="0" upright="1">
                          <a:noAutofit/>
                        </wps:bodyPr>
                      </wps:wsp>
                      <wps:wsp>
                        <wps:cNvPr id="54" name="AutoShape 56"/>
                        <wps:cNvCnPr>
                          <a:cxnSpLocks noChangeShapeType="1"/>
                          <a:stCxn id="51" idx="3"/>
                          <a:endCxn id="53" idx="0"/>
                        </wps:cNvCnPr>
                        <wps:spPr bwMode="auto">
                          <a:xfrm>
                            <a:off x="5505476" y="2075710"/>
                            <a:ext cx="1639" cy="920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57"/>
                        <wps:cNvSpPr txBox="1">
                          <a:spLocks noChangeArrowheads="1"/>
                        </wps:cNvSpPr>
                        <wps:spPr bwMode="auto">
                          <a:xfrm>
                            <a:off x="28679" y="2756687"/>
                            <a:ext cx="656331" cy="723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42625" w14:textId="77777777" w:rsidR="00762D45" w:rsidRDefault="00762D45" w:rsidP="00FE24C5">
                              <w:pPr>
                                <w:jc w:val="right"/>
                                <w:rPr>
                                  <w:b/>
                                  <w:sz w:val="22"/>
                                </w:rPr>
                              </w:pPr>
                              <w:r>
                                <w:rPr>
                                  <w:b/>
                                  <w:sz w:val="22"/>
                                </w:rPr>
                                <w:t>No</w:t>
                              </w:r>
                            </w:p>
                            <w:p w14:paraId="2EB8500E" w14:textId="77777777" w:rsidR="00762D45" w:rsidRPr="00F8674A" w:rsidRDefault="00762D45" w:rsidP="00FE24C5">
                              <w:pPr>
                                <w:jc w:val="right"/>
                                <w:rPr>
                                  <w:b/>
                                  <w:sz w:val="22"/>
                                </w:rPr>
                              </w:pPr>
                              <w:r w:rsidRPr="00B26909">
                                <w:rPr>
                                  <w:sz w:val="22"/>
                                </w:rPr>
                                <w:t>Record</w:t>
                              </w:r>
                              <w:r>
                                <w:rPr>
                                  <w:b/>
                                  <w:sz w:val="22"/>
                                </w:rPr>
                                <w:t xml:space="preserve"> </w:t>
                              </w:r>
                              <w:r w:rsidRPr="00B26909">
                                <w:rPr>
                                  <w:sz w:val="22"/>
                                </w:rPr>
                                <w:t>decision</w:t>
                              </w:r>
                            </w:p>
                          </w:txbxContent>
                        </wps:txbx>
                        <wps:bodyPr rot="0" vert="horz" wrap="square" lIns="83210" tIns="41605" rIns="83210" bIns="41605" anchor="t" anchorCtr="0" upright="1">
                          <a:noAutofit/>
                        </wps:bodyPr>
                      </wps:wsp>
                      <wps:wsp>
                        <wps:cNvPr id="56" name="Text Box 58"/>
                        <wps:cNvSpPr txBox="1">
                          <a:spLocks noChangeArrowheads="1"/>
                        </wps:cNvSpPr>
                        <wps:spPr bwMode="auto">
                          <a:xfrm>
                            <a:off x="2544203" y="2812007"/>
                            <a:ext cx="837416" cy="429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AAE4B" w14:textId="77777777" w:rsidR="00762D45" w:rsidRDefault="00762D45" w:rsidP="00FE24C5">
                              <w:pPr>
                                <w:jc w:val="center"/>
                                <w:rPr>
                                  <w:b/>
                                  <w:sz w:val="22"/>
                                </w:rPr>
                              </w:pPr>
                              <w:r>
                                <w:rPr>
                                  <w:b/>
                                  <w:sz w:val="22"/>
                                </w:rPr>
                                <w:t>Yes</w:t>
                              </w:r>
                            </w:p>
                            <w:p w14:paraId="2CED33E9" w14:textId="77777777" w:rsidR="00762D45" w:rsidRDefault="00762D45" w:rsidP="00FE24C5">
                              <w:pPr>
                                <w:jc w:val="center"/>
                                <w:rPr>
                                  <w:b/>
                                  <w:sz w:val="22"/>
                                </w:rPr>
                              </w:pPr>
                              <w:r>
                                <w:rPr>
                                  <w:b/>
                                  <w:sz w:val="22"/>
                                </w:rPr>
                                <w:t>Proceed</w:t>
                              </w:r>
                            </w:p>
                          </w:txbxContent>
                        </wps:txbx>
                        <wps:bodyPr rot="0" vert="horz" wrap="square" lIns="83210" tIns="41605" rIns="83210" bIns="41605" anchor="t" anchorCtr="0" upright="1">
                          <a:noAutofit/>
                        </wps:bodyPr>
                      </wps:wsp>
                      <wps:wsp>
                        <wps:cNvPr id="57" name="Text Box 59"/>
                        <wps:cNvSpPr txBox="1">
                          <a:spLocks noChangeArrowheads="1"/>
                        </wps:cNvSpPr>
                        <wps:spPr bwMode="auto">
                          <a:xfrm>
                            <a:off x="4815550" y="2557557"/>
                            <a:ext cx="678454" cy="386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55E3" w14:textId="77777777" w:rsidR="00762D45" w:rsidRDefault="00762D45" w:rsidP="00FE24C5">
                              <w:pPr>
                                <w:rPr>
                                  <w:b/>
                                  <w:sz w:val="22"/>
                                </w:rPr>
                              </w:pPr>
                              <w:r>
                                <w:rPr>
                                  <w:b/>
                                  <w:sz w:val="22"/>
                                </w:rPr>
                                <w:t>Don’t</w:t>
                              </w:r>
                            </w:p>
                            <w:p w14:paraId="5801A8E6" w14:textId="77777777" w:rsidR="00762D45" w:rsidRDefault="00762D45" w:rsidP="00FE24C5">
                              <w:pPr>
                                <w:rPr>
                                  <w:b/>
                                  <w:sz w:val="22"/>
                                </w:rPr>
                              </w:pPr>
                              <w:r>
                                <w:rPr>
                                  <w:b/>
                                  <w:sz w:val="22"/>
                                </w:rPr>
                                <w:t>Proceed</w:t>
                              </w:r>
                            </w:p>
                          </w:txbxContent>
                        </wps:txbx>
                        <wps:bodyPr rot="0" vert="horz" wrap="square" lIns="83210" tIns="41605" rIns="83210" bIns="41605" anchor="t" anchorCtr="0" upright="1">
                          <a:noAutofit/>
                        </wps:bodyPr>
                      </wps:wsp>
                      <wps:wsp>
                        <wps:cNvPr id="58" name="AutoShape 60"/>
                        <wps:cNvCnPr>
                          <a:cxnSpLocks noChangeShapeType="1"/>
                          <a:stCxn id="49" idx="2"/>
                        </wps:cNvCnPr>
                        <wps:spPr bwMode="auto">
                          <a:xfrm rot="16200000" flipH="1">
                            <a:off x="1899310" y="2527303"/>
                            <a:ext cx="721131" cy="13880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AutoShape 61"/>
                        <wps:cNvCnPr>
                          <a:cxnSpLocks noChangeShapeType="1"/>
                          <a:stCxn id="51" idx="2"/>
                          <a:endCxn id="62" idx="0"/>
                        </wps:cNvCnPr>
                        <wps:spPr bwMode="auto">
                          <a:xfrm rot="5400000">
                            <a:off x="3331198" y="2483050"/>
                            <a:ext cx="620336" cy="137411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62"/>
                        <wps:cNvCnPr>
                          <a:cxnSpLocks noChangeShapeType="1"/>
                        </wps:cNvCnPr>
                        <wps:spPr bwMode="auto">
                          <a:xfrm rot="16200000" flipH="1">
                            <a:off x="1487148" y="4167906"/>
                            <a:ext cx="901414" cy="20189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AutoShape 63"/>
                        <wps:cNvCnPr>
                          <a:cxnSpLocks noChangeShapeType="1"/>
                        </wps:cNvCnPr>
                        <wps:spPr bwMode="auto">
                          <a:xfrm rot="5400000">
                            <a:off x="3519233" y="4156434"/>
                            <a:ext cx="899775" cy="2042737"/>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AutoShape 65"/>
                        <wps:cNvSpPr>
                          <a:spLocks noChangeArrowheads="1"/>
                        </wps:cNvSpPr>
                        <wps:spPr bwMode="auto">
                          <a:xfrm>
                            <a:off x="252372" y="3826911"/>
                            <a:ext cx="1350353" cy="899775"/>
                          </a:xfrm>
                          <a:prstGeom prst="flowChartProcess">
                            <a:avLst/>
                          </a:prstGeom>
                          <a:solidFill>
                            <a:srgbClr val="FFFFFF"/>
                          </a:solidFill>
                          <a:ln w="9525">
                            <a:solidFill>
                              <a:srgbClr val="000000"/>
                            </a:solidFill>
                            <a:miter lim="800000"/>
                            <a:headEnd/>
                            <a:tailEnd/>
                          </a:ln>
                        </wps:spPr>
                        <wps:txbx>
                          <w:txbxContent>
                            <w:p w14:paraId="0F0F507C" w14:textId="77777777" w:rsidR="00762D45" w:rsidRDefault="00762D45" w:rsidP="00FE24C5">
                              <w:pPr>
                                <w:jc w:val="center"/>
                                <w:rPr>
                                  <w:sz w:val="22"/>
                                </w:rPr>
                              </w:pPr>
                              <w:r>
                                <w:rPr>
                                  <w:sz w:val="22"/>
                                </w:rPr>
                                <w:t>Discuss with Statutory Authorities how parent/guardian will be informed</w:t>
                              </w:r>
                            </w:p>
                          </w:txbxContent>
                        </wps:txbx>
                        <wps:bodyPr rot="0" vert="horz" wrap="square" lIns="83210" tIns="41605" rIns="83210" bIns="41605" anchor="t" anchorCtr="0" upright="1">
                          <a:noAutofit/>
                        </wps:bodyPr>
                      </wps:wsp>
                      <wps:wsp>
                        <wps:cNvPr id="64" name="AutoShape 66"/>
                        <wps:cNvCnPr>
                          <a:cxnSpLocks noChangeShapeType="1"/>
                          <a:stCxn id="62" idx="1"/>
                          <a:endCxn id="63" idx="3"/>
                        </wps:cNvCnPr>
                        <wps:spPr bwMode="auto">
                          <a:xfrm flipH="1">
                            <a:off x="1602725" y="4259501"/>
                            <a:ext cx="613723" cy="17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7"/>
                        <wps:cNvSpPr>
                          <a:spLocks noChangeArrowheads="1"/>
                        </wps:cNvSpPr>
                        <wps:spPr bwMode="auto">
                          <a:xfrm>
                            <a:off x="4267379" y="3726117"/>
                            <a:ext cx="1350353" cy="1034987"/>
                          </a:xfrm>
                          <a:prstGeom prst="flowChartProcess">
                            <a:avLst/>
                          </a:prstGeom>
                          <a:solidFill>
                            <a:srgbClr val="FFFFFF"/>
                          </a:solidFill>
                          <a:ln w="9525">
                            <a:solidFill>
                              <a:srgbClr val="000000"/>
                            </a:solidFill>
                            <a:miter lim="800000"/>
                            <a:headEnd/>
                            <a:tailEnd/>
                          </a:ln>
                        </wps:spPr>
                        <wps:txbx>
                          <w:txbxContent>
                            <w:p w14:paraId="6C99EEF6" w14:textId="77777777" w:rsidR="00762D45" w:rsidRDefault="00762D45" w:rsidP="00FE24C5">
                              <w:pPr>
                                <w:jc w:val="center"/>
                                <w:rPr>
                                  <w:sz w:val="22"/>
                                </w:rPr>
                              </w:pPr>
                              <w:r>
                                <w:rPr>
                                  <w:sz w:val="22"/>
                                </w:rPr>
                                <w:t>Record basis of decision not to advise parent. Seek advice from Statutory Authorities</w:t>
                              </w:r>
                            </w:p>
                          </w:txbxContent>
                        </wps:txbx>
                        <wps:bodyPr rot="0" vert="horz" wrap="square" lIns="83210" tIns="41605" rIns="83210" bIns="41605" anchor="t" anchorCtr="0" upright="1">
                          <a:noAutofit/>
                        </wps:bodyPr>
                      </wps:wsp>
                      <wps:wsp>
                        <wps:cNvPr id="66" name="AutoShape 68"/>
                        <wps:cNvCnPr>
                          <a:cxnSpLocks noChangeShapeType="1"/>
                          <a:stCxn id="62" idx="3"/>
                          <a:endCxn id="65" idx="1"/>
                        </wps:cNvCnPr>
                        <wps:spPr bwMode="auto">
                          <a:xfrm flipV="1">
                            <a:off x="3692168" y="4243611"/>
                            <a:ext cx="575211" cy="1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9"/>
                        <wps:cNvSpPr txBox="1">
                          <a:spLocks noChangeArrowheads="1"/>
                        </wps:cNvSpPr>
                        <wps:spPr bwMode="auto">
                          <a:xfrm>
                            <a:off x="1734647" y="3930164"/>
                            <a:ext cx="482620" cy="240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DEE58" w14:textId="77777777" w:rsidR="00762D45" w:rsidRDefault="00762D45" w:rsidP="00FE24C5">
                              <w:pPr>
                                <w:rPr>
                                  <w:b/>
                                  <w:sz w:val="22"/>
                                </w:rPr>
                              </w:pPr>
                              <w:r>
                                <w:rPr>
                                  <w:b/>
                                  <w:sz w:val="22"/>
                                </w:rPr>
                                <w:t>Yes</w:t>
                              </w:r>
                            </w:p>
                          </w:txbxContent>
                        </wps:txbx>
                        <wps:bodyPr rot="0" vert="horz" wrap="square" lIns="83210" tIns="41605" rIns="83210" bIns="41605" anchor="t" anchorCtr="0" upright="1">
                          <a:noAutofit/>
                        </wps:bodyPr>
                      </wps:wsp>
                      <wps:wsp>
                        <wps:cNvPr id="68" name="Text Box 70"/>
                        <wps:cNvSpPr txBox="1">
                          <a:spLocks noChangeArrowheads="1"/>
                        </wps:cNvSpPr>
                        <wps:spPr bwMode="auto">
                          <a:xfrm>
                            <a:off x="3762635" y="3963762"/>
                            <a:ext cx="482620" cy="240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06AED" w14:textId="77777777" w:rsidR="00762D45" w:rsidRDefault="00762D45" w:rsidP="00FE24C5">
                              <w:pPr>
                                <w:rPr>
                                  <w:b/>
                                  <w:sz w:val="22"/>
                                </w:rPr>
                              </w:pPr>
                              <w:r>
                                <w:rPr>
                                  <w:b/>
                                  <w:sz w:val="22"/>
                                </w:rPr>
                                <w:t>No</w:t>
                              </w:r>
                            </w:p>
                          </w:txbxContent>
                        </wps:txbx>
                        <wps:bodyPr rot="0" vert="horz" wrap="square" lIns="83210" tIns="41605" rIns="83210" bIns="41605" anchor="t" anchorCtr="0" upright="1">
                          <a:noAutofit/>
                        </wps:bodyPr>
                      </wps:wsp>
                      <wps:wsp>
                        <wps:cNvPr id="69" name="AutoShape 71"/>
                        <wps:cNvSpPr>
                          <a:spLocks noChangeArrowheads="1"/>
                        </wps:cNvSpPr>
                        <wps:spPr bwMode="auto">
                          <a:xfrm>
                            <a:off x="2125495" y="5628100"/>
                            <a:ext cx="1665818" cy="552321"/>
                          </a:xfrm>
                          <a:prstGeom prst="flowChartProcess">
                            <a:avLst/>
                          </a:prstGeom>
                          <a:solidFill>
                            <a:srgbClr val="FFFFFF"/>
                          </a:solidFill>
                          <a:ln w="9525">
                            <a:solidFill>
                              <a:srgbClr val="000000"/>
                            </a:solidFill>
                            <a:miter lim="800000"/>
                            <a:headEnd/>
                            <a:tailEnd/>
                          </a:ln>
                        </wps:spPr>
                        <wps:txbx>
                          <w:txbxContent>
                            <w:p w14:paraId="0C4D2C40" w14:textId="77777777" w:rsidR="00762D45" w:rsidRPr="00B94227" w:rsidRDefault="00762D45" w:rsidP="00FE24C5">
                              <w:pPr>
                                <w:jc w:val="center"/>
                                <w:rPr>
                                  <w:color w:val="000000"/>
                                  <w:sz w:val="22"/>
                                </w:rPr>
                              </w:pPr>
                              <w:r w:rsidRPr="00B94227">
                                <w:rPr>
                                  <w:color w:val="000000"/>
                                  <w:sz w:val="22"/>
                                </w:rPr>
                                <w:t>Make a formal referral to Statutory Authorities</w:t>
                              </w:r>
                            </w:p>
                          </w:txbxContent>
                        </wps:txbx>
                        <wps:bodyPr rot="0" vert="horz" wrap="square" lIns="83210" tIns="41605" rIns="83210" bIns="41605" anchor="t" anchorCtr="0" upright="1">
                          <a:noAutofit/>
                        </wps:bodyPr>
                      </wps:wsp>
                      <wps:wsp>
                        <wps:cNvPr id="70" name="AutoShape 72"/>
                        <wps:cNvSpPr>
                          <a:spLocks noChangeArrowheads="1"/>
                        </wps:cNvSpPr>
                        <wps:spPr bwMode="auto">
                          <a:xfrm>
                            <a:off x="2127954" y="6502472"/>
                            <a:ext cx="1665818" cy="328606"/>
                          </a:xfrm>
                          <a:prstGeom prst="flowChartProcess">
                            <a:avLst/>
                          </a:prstGeom>
                          <a:solidFill>
                            <a:srgbClr val="FFFFFF"/>
                          </a:solidFill>
                          <a:ln w="9525">
                            <a:solidFill>
                              <a:srgbClr val="000000"/>
                            </a:solidFill>
                            <a:miter lim="800000"/>
                            <a:headEnd/>
                            <a:tailEnd/>
                          </a:ln>
                        </wps:spPr>
                        <wps:txbx>
                          <w:txbxContent>
                            <w:p w14:paraId="391A2AAE" w14:textId="77777777" w:rsidR="00762D45" w:rsidRPr="00B94227" w:rsidRDefault="00762D45" w:rsidP="00FE24C5">
                              <w:pPr>
                                <w:jc w:val="center"/>
                                <w:rPr>
                                  <w:color w:val="000000"/>
                                  <w:sz w:val="22"/>
                                </w:rPr>
                              </w:pPr>
                              <w:r w:rsidRPr="00B94227">
                                <w:rPr>
                                  <w:color w:val="000000"/>
                                  <w:sz w:val="22"/>
                                </w:rPr>
                                <w:t>Tell Complainant</w:t>
                              </w:r>
                            </w:p>
                          </w:txbxContent>
                        </wps:txbx>
                        <wps:bodyPr rot="0" vert="horz" wrap="square" lIns="83210" tIns="41605" rIns="83210" bIns="41605" anchor="t" anchorCtr="0" upright="1">
                          <a:noAutofit/>
                        </wps:bodyPr>
                      </wps:wsp>
                      <wps:wsp>
                        <wps:cNvPr id="71" name="AutoShape 73"/>
                        <wps:cNvCnPr>
                          <a:cxnSpLocks noChangeShapeType="1"/>
                          <a:stCxn id="69" idx="2"/>
                          <a:endCxn id="70" idx="0"/>
                        </wps:cNvCnPr>
                        <wps:spPr bwMode="auto">
                          <a:xfrm>
                            <a:off x="2958814" y="6180421"/>
                            <a:ext cx="2458" cy="3220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4"/>
                        <wps:cNvCnPr>
                          <a:cxnSpLocks noChangeShapeType="1"/>
                        </wps:cNvCnPr>
                        <wps:spPr bwMode="auto">
                          <a:xfrm>
                            <a:off x="399862" y="2097836"/>
                            <a:ext cx="18846" cy="696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73" o:spid="_x0000_s1057" editas="canvas" style="width:462.6pt;height:635.7pt;mso-position-horizontal-relative:char;mso-position-vertical-relative:line" coordsize="58750,8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58750;height:80733;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64" o:spid="_x0000_s1059" type="#_x0000_t110" style="position:absolute;left:22164;top:34802;width:14757;height:1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tPsIA&#10;AADbAAAADwAAAGRycy9kb3ducmV2LnhtbESPQWvCQBSE74X+h+UVvNVNA6Y2dZUgFL02FfH4mn1N&#10;QrNv4+42if/eLQgeh5n5hlltJtOJgZxvLSt4mScgiCurW64VHL4+npcgfEDW2FkmBRfysFk/Pqww&#10;13bkTxrKUIsIYZ+jgiaEPpfSVw0Z9HPbE0fvxzqDIUpXS+1wjHDTyTRJMmmw5bjQYE/bhqrf8s8o&#10;GAvcvS6Ob97J8/H75IpTURmr1OxpKt5BBJrCPXxr77WCLIX/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y0+wgAAANsAAAAPAAAAAAAAAAAAAAAAAJgCAABkcnMvZG93&#10;bnJldi54bWxQSwUGAAAAAAQABAD1AAAAhwMAAAAA&#10;">
                  <v:textbox inset="2.31139mm,1.1557mm,2.31139mm,1.1557mm">
                    <w:txbxContent>
                      <w:p w14:paraId="2E64C0D0" w14:textId="53F7870A" w:rsidR="00762D45" w:rsidRDefault="00762D45" w:rsidP="00FE24C5">
                        <w:pPr>
                          <w:rPr>
                            <w:sz w:val="22"/>
                          </w:rPr>
                        </w:pPr>
                        <w:r>
                          <w:rPr>
                            <w:sz w:val="22"/>
                          </w:rPr>
                          <w:t>Is the parent the alleged abuser?</w:t>
                        </w:r>
                      </w:p>
                    </w:txbxContent>
                  </v:textbox>
                </v:shape>
                <v:shape id="Text Box 49" o:spid="_x0000_s1060" type="#_x0000_t202" style="position:absolute;left:25777;top:17389;width:682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J9MQA&#10;AADbAAAADwAAAGRycy9kb3ducmV2LnhtbESPT2sCMRTE74LfITzBi2hWaV1ZjVIK0tqbf9HbY/Pc&#10;Xdy8hE2q22/fFAoeh5n5DbNYtaYWd2p8ZVnBeJSAIM6trrhQcNivhzMQPiBrrC2Tgh/ysFp2OwvM&#10;tH3wlu67UIgIYZ+hgjIEl0np85IM+pF1xNG72sZgiLIppG7wEeGmlpMkmUqDFceFEh29l5Tfdt9G&#10;wcfmnKTjr5nzG+1Og/T1QuujU6rfa9/mIAK14Rn+b39qBS8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yfTEAAAA2wAAAA8AAAAAAAAAAAAAAAAAmAIAAGRycy9k&#10;b3ducmV2LnhtbFBLBQYAAAAABAAEAPUAAACJAwAAAAA=&#10;" stroked="f">
                  <v:textbox inset="2.31139mm,1.1557mm,2.31139mm,1.1557mm">
                    <w:txbxContent>
                      <w:p w14:paraId="7778775C" w14:textId="77777777" w:rsidR="00762D45" w:rsidRDefault="00762D45" w:rsidP="00FE24C5">
                        <w:pPr>
                          <w:rPr>
                            <w:b/>
                            <w:sz w:val="22"/>
                          </w:rPr>
                        </w:pPr>
                        <w:r>
                          <w:rPr>
                            <w:b/>
                            <w:sz w:val="22"/>
                          </w:rPr>
                          <w:t>Unclear</w:t>
                        </w:r>
                      </w:p>
                    </w:txbxContent>
                  </v:textbox>
                </v:shape>
                <v:shape id="AutoShape 50" o:spid="_x0000_s1061" type="#_x0000_t109" style="position:absolute;left:21304;top:1819;width:16658;height:8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tIcAA&#10;AADbAAAADwAAAGRycy9kb3ducmV2LnhtbERPy4rCMBTdD/gP4Qrupqkig1RTEVEQhAFfoLtLc/vA&#10;5qYk0Xb+frIYmOXhvFfrwbTiTc43lhVMkxQEcWF1w5WC62X/uQDhA7LG1jIp+CEP63z0scJM255P&#10;9D6HSsQQ9hkqqEPoMil9UZNBn9iOOHKldQZDhK6S2mEfw00rZ2n6JQ02HBtq7GhbU/E8v4yCnWy/&#10;7T19nKh8Vr3dPKavo7spNRkPmyWIQEP4F/+5D1rBPI6N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9tIcAAAADbAAAADwAAAAAAAAAAAAAAAACYAgAAZHJzL2Rvd25y&#10;ZXYueG1sUEsFBgAAAAAEAAQA9QAAAIUDAAAAAA==&#10;">
                  <v:textbox inset="2.31139mm,1.1557mm,2.31139mm,1.1557mm">
                    <w:txbxContent>
                      <w:p w14:paraId="71859E22" w14:textId="77777777" w:rsidR="00762D45" w:rsidRDefault="00762D45" w:rsidP="00FE24C5">
                        <w:pPr>
                          <w:jc w:val="center"/>
                          <w:rPr>
                            <w:b/>
                            <w:sz w:val="22"/>
                          </w:rPr>
                        </w:pPr>
                      </w:p>
                      <w:p w14:paraId="2E1063F5" w14:textId="77777777" w:rsidR="00762D45" w:rsidRDefault="00762D45" w:rsidP="00FE24C5">
                        <w:pPr>
                          <w:jc w:val="center"/>
                          <w:rPr>
                            <w:b/>
                            <w:sz w:val="22"/>
                          </w:rPr>
                        </w:pPr>
                        <w:r>
                          <w:rPr>
                            <w:b/>
                            <w:sz w:val="22"/>
                          </w:rPr>
                          <w:t>Report to Designated Person</w:t>
                        </w:r>
                      </w:p>
                      <w:p w14:paraId="45D76D2B" w14:textId="77777777" w:rsidR="00762D45" w:rsidRDefault="00762D45" w:rsidP="00FE24C5">
                        <w:pPr>
                          <w:rPr>
                            <w:sz w:val="22"/>
                          </w:rPr>
                        </w:pPr>
                      </w:p>
                    </w:txbxContent>
                  </v:textbox>
                </v:shape>
                <v:shape id="AutoShape 51" o:spid="_x0000_s1062" type="#_x0000_t110" style="position:absolute;left:3892;top:12923;width:23532;height:15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dI8IA&#10;AADbAAAADwAAAGRycy9kb3ducmV2LnhtbESPQYvCMBSE74L/ITxhL7KmishajSKCsBdxrQvr8dG8&#10;NsXmpTRR6783C4LHYWa+YZbrztbiRq2vHCsYjxIQxLnTFZcKfk+7zy8QPiBrrB2Tggd5WK/6vSWm&#10;2t35SLcslCJC2KeowITQpFL63JBFP3INcfQK11oMUbal1C3eI9zWcpIkM2mx4rhgsKGtofySXa0C&#10;+VdMHP4YPg/HOdV03U+Lw1ypj0G3WYAI1IV3+NX+1gqmc/j/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l0jwgAAANsAAAAPAAAAAAAAAAAAAAAAAJgCAABkcnMvZG93&#10;bnJldi54bWxQSwUGAAAAAAQABAD1AAAAhwMAAAAA&#10;">
                  <v:textbox inset="0,0,0,0">
                    <w:txbxContent>
                      <w:p w14:paraId="03956C65" w14:textId="77777777" w:rsidR="00762D45" w:rsidRDefault="00762D45" w:rsidP="0043776D">
                        <w:pPr>
                          <w:jc w:val="center"/>
                          <w:rPr>
                            <w:sz w:val="22"/>
                          </w:rPr>
                        </w:pPr>
                        <w:r>
                          <w:rPr>
                            <w:sz w:val="22"/>
                          </w:rPr>
                          <w:t>Decide if reasonable grounds for concerns (Refer to Code of Conduct for Guidance)</w:t>
                        </w:r>
                      </w:p>
                    </w:txbxContent>
                  </v:textbox>
                </v:shape>
                <v:shape id="AutoShape 52" o:spid="_x0000_s1063" type="#_x0000_t34" style="position:absolute;left:21361;top:4646;width:2573;height:139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GacEAAADbAAAADwAAAGRycy9kb3ducmV2LnhtbERPTWsCMRC9F/wPYQQvpWYVWuvWKLIg&#10;1PZU7cHjkEw3q5vJkmR1/ffNodDj432vNoNrxZVCbDwrmE0LEMTam4ZrBd/H3dMriJiQDbaeScGd&#10;ImzWo4cVlsbf+Iuuh1SLHMKxRAU2pa6UMmpLDuPUd8SZ+/HBYcow1NIEvOVw18p5UbxIhw3nBosd&#10;VZb05dA7Bbpadqf7x8JdPtkG/3jeH/vFXqnJeNi+gUg0pH/xn/vdKHjO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HEZpwQAAANsAAAAPAAAAAAAAAAAAAAAA&#10;AKECAABkcnMvZG93bnJldi54bWxQSwUGAAAAAAQABAD5AAAAjwMAAAAA&#10;" adj="10773">
                  <v:stroke endarrow="block"/>
                </v:shape>
                <v:shape id="AutoShape 53" o:spid="_x0000_s1064" type="#_x0000_t110" style="position:absolute;left:31513;top:12914;width:23541;height:15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H+MQA&#10;AADbAAAADwAAAGRycy9kb3ducmV2LnhtbESPQWvCQBSE70L/w/IKXqRuIlXa1E0oguBFqmmhPT6y&#10;L9nQ7NuQXTX++25B8DjMzDfMuhhtJ840+NaxgnSegCCunG65UfD1uX16AeEDssbOMSm4kocif5is&#10;MdPuwkc6l6EREcI+QwUmhD6T0leGLPq564mjV7vBYohyaKQe8BLhtpOLJFlJiy3HBYM9bQxVv+XJ&#10;KpDf9cLhwfDPLK2oo9P+uf54VWr6OL6/gQg0hnv41t5pBcsU/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Jx/jEAAAA2wAAAA8AAAAAAAAAAAAAAAAAmAIAAGRycy9k&#10;b3ducmV2LnhtbFBLBQYAAAAABAAEAPUAAACJAwAAAAA=&#10;">
                  <v:textbox inset="0,0,0,0">
                    <w:txbxContent>
                      <w:p w14:paraId="4C497E8D" w14:textId="29971615" w:rsidR="00762D45" w:rsidRDefault="00762D45" w:rsidP="0043776D">
                        <w:pPr>
                          <w:jc w:val="center"/>
                          <w:rPr>
                            <w:sz w:val="22"/>
                          </w:rPr>
                        </w:pPr>
                        <w:r>
                          <w:rPr>
                            <w:sz w:val="22"/>
                          </w:rPr>
                          <w:t>Designated person should ‘informally consult’ with the Statutory  Authorities</w:t>
                        </w:r>
                      </w:p>
                    </w:txbxContent>
                  </v:textbox>
                </v:shape>
                <v:shape id="AutoShape 54" o:spid="_x0000_s1065" type="#_x0000_t32" style="position:absolute;left:27424;top:20757;width:4089;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55" o:spid="_x0000_s1066" type="#_x0000_t109" style="position:absolute;left:51383;top:29959;width:7367;height:5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pjcIA&#10;AADbAAAADwAAAGRycy9kb3ducmV2LnhtbESPQYvCMBSE78L+h/AWvGmqokjXKCIKgiDorrDeHs2z&#10;LTYvJYm2/nsjCB6HmfmGmS1aU4k7OV9aVjDoJyCIM6tLzhX8/W56UxA+IGusLJOCB3lYzL86M0y1&#10;bfhA92PIRYSwT1FBEUKdSumzggz6vq2Jo3exzmCI0uVSO2wi3FRymCQTabDkuFBgTauCsuvxZhSs&#10;ZbW3/8n5QJdr3tjleXDbuZNS3e92+QMiUBs+4Xd7qxWM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mmNwgAAANsAAAAPAAAAAAAAAAAAAAAAAJgCAABkcnMvZG93&#10;bnJldi54bWxQSwUGAAAAAAQABAD1AAAAhwMAAAAA&#10;">
                  <v:textbox inset="2.31139mm,1.1557mm,2.31139mm,1.1557mm">
                    <w:txbxContent>
                      <w:p w14:paraId="29E7E58F" w14:textId="77777777" w:rsidR="00762D45" w:rsidRDefault="00762D45" w:rsidP="00FE24C5">
                        <w:pPr>
                          <w:jc w:val="center"/>
                          <w:rPr>
                            <w:sz w:val="22"/>
                          </w:rPr>
                        </w:pPr>
                        <w:r>
                          <w:rPr>
                            <w:sz w:val="22"/>
                          </w:rPr>
                          <w:t>No case to answer</w:t>
                        </w:r>
                      </w:p>
                    </w:txbxContent>
                  </v:textbox>
                </v:shape>
                <v:shape id="AutoShape 56" o:spid="_x0000_s1067" type="#_x0000_t32" style="position:absolute;left:55054;top:20757;width:17;height:9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Text Box 57" o:spid="_x0000_s1068" type="#_x0000_t202" style="position:absolute;left:286;top:27566;width:6564;height:7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kxcUA&#10;AADbAAAADwAAAGRycy9kb3ducmV2LnhtbESPT2vCQBTE7wW/w/KEXkrdWEgjaTYigrT25p+KvT2y&#10;zySYfbtkt5p++65Q8DjMzG+YYj6YTlyo961lBdNJAoK4srrlWsF+t3qegfABWWNnmRT8kod5OXoo&#10;MNf2yhu6bEMtIoR9jgqaEFwupa8aMugn1hFH72R7gyHKvpa6x2uEm06+JMmrNNhyXGjQ0bKh6rz9&#10;MQre18ckm37OnF9rd3jK0m9afTmlHsfD4g1EoCHcw//tD60gTeH2Jf4A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2TFxQAAANsAAAAPAAAAAAAAAAAAAAAAAJgCAABkcnMv&#10;ZG93bnJldi54bWxQSwUGAAAAAAQABAD1AAAAigMAAAAA&#10;" stroked="f">
                  <v:textbox inset="2.31139mm,1.1557mm,2.31139mm,1.1557mm">
                    <w:txbxContent>
                      <w:p w14:paraId="7E842625" w14:textId="77777777" w:rsidR="00762D45" w:rsidRDefault="00762D45" w:rsidP="00FE24C5">
                        <w:pPr>
                          <w:jc w:val="right"/>
                          <w:rPr>
                            <w:b/>
                            <w:sz w:val="22"/>
                          </w:rPr>
                        </w:pPr>
                        <w:r>
                          <w:rPr>
                            <w:b/>
                            <w:sz w:val="22"/>
                          </w:rPr>
                          <w:t>No</w:t>
                        </w:r>
                      </w:p>
                      <w:p w14:paraId="2EB8500E" w14:textId="77777777" w:rsidR="00762D45" w:rsidRPr="00F8674A" w:rsidRDefault="00762D45" w:rsidP="00FE24C5">
                        <w:pPr>
                          <w:jc w:val="right"/>
                          <w:rPr>
                            <w:b/>
                            <w:sz w:val="22"/>
                          </w:rPr>
                        </w:pPr>
                        <w:r w:rsidRPr="00B26909">
                          <w:rPr>
                            <w:sz w:val="22"/>
                          </w:rPr>
                          <w:t>Record</w:t>
                        </w:r>
                        <w:r>
                          <w:rPr>
                            <w:b/>
                            <w:sz w:val="22"/>
                          </w:rPr>
                          <w:t xml:space="preserve"> </w:t>
                        </w:r>
                        <w:r w:rsidRPr="00B26909">
                          <w:rPr>
                            <w:sz w:val="22"/>
                          </w:rPr>
                          <w:t>decision</w:t>
                        </w:r>
                      </w:p>
                    </w:txbxContent>
                  </v:textbox>
                </v:shape>
                <v:shape id="Text Box 58" o:spid="_x0000_s1069" type="#_x0000_t202" style="position:absolute;left:25442;top:28120;width:8374;height:4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6ssUA&#10;AADbAAAADwAAAGRycy9kb3ducmV2LnhtbESPQWvCQBSE7wX/w/IKvRTdWDAJ0VVEEGtvTVvR2yP7&#10;TEKzb5fsVuO/dwuFHoeZ+YZZrAbTiQv1vrWsYDpJQBBXVrdcK/j82I5zED4ga+wsk4IbeVgtRw8L&#10;LLS98jtdylCLCGFfoIImBFdI6auGDPqJdcTRO9veYIiyr6Xu8RrhppMvSZJKgy3HhQYdbRqqvssf&#10;o2C3PybZ9C13fq/d4TmbnWj75ZR6ehzWcxCBhvAf/mu/agWzFH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yxQAAANsAAAAPAAAAAAAAAAAAAAAAAJgCAABkcnMv&#10;ZG93bnJldi54bWxQSwUGAAAAAAQABAD1AAAAigMAAAAA&#10;" stroked="f">
                  <v:textbox inset="2.31139mm,1.1557mm,2.31139mm,1.1557mm">
                    <w:txbxContent>
                      <w:p w14:paraId="16AAAE4B" w14:textId="77777777" w:rsidR="00762D45" w:rsidRDefault="00762D45" w:rsidP="00FE24C5">
                        <w:pPr>
                          <w:jc w:val="center"/>
                          <w:rPr>
                            <w:b/>
                            <w:sz w:val="22"/>
                          </w:rPr>
                        </w:pPr>
                        <w:r>
                          <w:rPr>
                            <w:b/>
                            <w:sz w:val="22"/>
                          </w:rPr>
                          <w:t>Yes</w:t>
                        </w:r>
                      </w:p>
                      <w:p w14:paraId="2CED33E9" w14:textId="77777777" w:rsidR="00762D45" w:rsidRDefault="00762D45" w:rsidP="00FE24C5">
                        <w:pPr>
                          <w:jc w:val="center"/>
                          <w:rPr>
                            <w:b/>
                            <w:sz w:val="22"/>
                          </w:rPr>
                        </w:pPr>
                        <w:r>
                          <w:rPr>
                            <w:b/>
                            <w:sz w:val="22"/>
                          </w:rPr>
                          <w:t>Proceed</w:t>
                        </w:r>
                      </w:p>
                    </w:txbxContent>
                  </v:textbox>
                </v:shape>
                <v:shape id="Text Box 59" o:spid="_x0000_s1070" type="#_x0000_t202" style="position:absolute;left:48155;top:25575;width:6785;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fKcUA&#10;AADbAAAADwAAAGRycy9kb3ducmV2LnhtbESPT2vCQBTE7wW/w/KEXkrdWLAJaTYigrT25p+KvT2y&#10;zySYfbtkt5p++65Q8DjMzG+YYj6YTlyo961lBdNJAoK4srrlWsF+t3rOQPiArLGzTAp+ycO8HD0U&#10;mGt75Q1dtqEWEcI+RwVNCC6X0lcNGfQT64ijd7K9wRBlX0vd4zXCTSdfkuRVGmw5LjToaNlQdd7+&#10;GAXv62OSTj8z59faHZ7S2TetvpxSj+Nh8QYi0BDu4f/2h1YwS+H2Jf4A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V8pxQAAANsAAAAPAAAAAAAAAAAAAAAAAJgCAABkcnMv&#10;ZG93bnJldi54bWxQSwUGAAAAAAQABAD1AAAAigMAAAAA&#10;" stroked="f">
                  <v:textbox inset="2.31139mm,1.1557mm,2.31139mm,1.1557mm">
                    <w:txbxContent>
                      <w:p w14:paraId="030E55E3" w14:textId="77777777" w:rsidR="00762D45" w:rsidRDefault="00762D45" w:rsidP="00FE24C5">
                        <w:pPr>
                          <w:rPr>
                            <w:b/>
                            <w:sz w:val="22"/>
                          </w:rPr>
                        </w:pPr>
                        <w:r>
                          <w:rPr>
                            <w:b/>
                            <w:sz w:val="22"/>
                          </w:rPr>
                          <w:t>Don’t</w:t>
                        </w:r>
                      </w:p>
                      <w:p w14:paraId="5801A8E6" w14:textId="77777777" w:rsidR="00762D45" w:rsidRDefault="00762D45" w:rsidP="00FE24C5">
                        <w:pPr>
                          <w:rPr>
                            <w:b/>
                            <w:sz w:val="22"/>
                          </w:rPr>
                        </w:pPr>
                        <w:r>
                          <w:rPr>
                            <w:b/>
                            <w:sz w:val="22"/>
                          </w:rPr>
                          <w:t>Proceed</w:t>
                        </w:r>
                      </w:p>
                    </w:txbxContent>
                  </v:textbox>
                </v:shape>
                <v:shape id="AutoShape 60" o:spid="_x0000_s1071" type="#_x0000_t34" style="position:absolute;left:18992;top:25273;width:7211;height:138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zvKrwAAADbAAAADwAAAGRycy9kb3ducmV2LnhtbERPSwrCMBDdC94hjOBOU8VvNYoIohvB&#10;3wHGZmyLzaQ0UaunNwvB5eP958vaFOJJlcstK+h1IxDEidU5pwou501nAsJ5ZI2FZVLwJgfLRbMx&#10;x1jbFx/pefKpCCHsYlSQeV/GUrokI4Oua0viwN1sZdAHWKVSV/gK4aaQ/SgaSYM5h4YMS1pnlNxP&#10;D6Ng8HbHD+0nsn9Ip9PERePtja9KtVv1agbCU+3/4p97pxUMw9jwJfwAufg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NzvKrwAAADbAAAADwAAAAAAAAAAAAAAAAChAgAA&#10;ZHJzL2Rvd25yZXYueG1sUEsFBgAAAAAEAAQA+QAAAIoDAAAAAA==&#10;">
                  <v:stroke endarrow="block"/>
                </v:shape>
                <v:shape id="AutoShape 61" o:spid="_x0000_s1072" type="#_x0000_t34" style="position:absolute;left:33312;top:24830;width:6203;height:137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AIsUAAADbAAAADwAAAGRycy9kb3ducmV2LnhtbESPQWvCQBSE74L/YXmF3nTTQkuNrqJC&#10;IQdLMSri7ZF9zcZm34bsRuO/7woFj8PMfMPMFr2txYVaXzlW8DJOQBAXTldcKtjvPkcfIHxA1lg7&#10;JgU38rCYDwczTLW78pYueShFhLBPUYEJoUml9IUhi37sGuLo/bjWYoiyLaVu8RrhtpavSfIuLVYc&#10;Fww2tDZU/OadVXA6fJWb2/cqX2KWdWa/PnfHzVmp56d+OQURqA+P8H870wreJn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PAIsUAAADbAAAADwAAAAAAAAAA&#10;AAAAAAChAgAAZHJzL2Rvd25yZXYueG1sUEsFBgAAAAAEAAQA+QAAAJMDAAAAAA==&#10;">
                  <v:stroke endarrow="block"/>
                </v:shape>
                <v:shape id="AutoShape 62" o:spid="_x0000_s1073" type="#_x0000_t34" style="position:absolute;left:14870;top:41679;width:9015;height:201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pkb0AAADbAAAADwAAAGRycy9kb3ducmV2LnhtbERPSwrCMBDdC94hjOBOU0X8VKOIILoR&#10;tHqAsRnbYjMpTdTq6c1CcPl4/8WqMaV4Uu0KywoG/QgEcWp1wZmCy3nbm4JwHlljaZkUvMnBatlu&#10;LTDW9sUneiY+EyGEXYwKcu+rWEqX5mTQ9W1FHLibrQ36AOtM6hpfIdyUchhFY2mw4NCQY0WbnNJ7&#10;8jAKRm93+tBhKofHbDZLXTTZ3fiqVLfTrOcgPDX+L/6591rBO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TGKZG9AAAA2wAAAA8AAAAAAAAAAAAAAAAAoQIA&#10;AGRycy9kb3ducmV2LnhtbFBLBQYAAAAABAAEAPkAAACLAwAAAAA=&#10;">
                  <v:stroke endarrow="block"/>
                </v:shape>
                <v:shape id="AutoShape 63" o:spid="_x0000_s1074" type="#_x0000_t34" style="position:absolute;left:35192;top:41564;width:8997;height:204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GwuMMAAADbAAAADwAAAGRycy9kb3ducmV2LnhtbESP3WrCQBSE7wu+w3KE3tWNQkOJboKK&#10;YksL4s8DHLLHJJg9G3fXmL59t1Do5TAz3zCLYjCt6Mn5xrKC6SQBQVxa3XCl4HzavryB8AFZY2uZ&#10;FHyThyIfPS0w0/bBB+qPoRIRwj5DBXUIXSalL2sy6Ce2I47exTqDIUpXSe3wEeGmlbMkSaXBhuNC&#10;jR2tayqvx7tRgKseb253/5ArTj9fw2avvxKp1PN4WM5BBBrCf/iv/a4VpFP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RsLjDAAAA2wAAAA8AAAAAAAAAAAAA&#10;AAAAoQIAAGRycy9kb3ducmV2LnhtbFBLBQYAAAAABAAEAPkAAACRAwAAAAA=&#10;" adj="10792">
                  <v:stroke endarrow="block"/>
                </v:shape>
                <v:shape id="AutoShape 65" o:spid="_x0000_s1075" type="#_x0000_t109" style="position:absolute;left:2523;top:38269;width:13504;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jMMIA&#10;AADbAAAADwAAAGRycy9kb3ducmV2LnhtbESPQYvCMBSE74L/IbwFb5q6gkjXtMjigiAI6i6st0fz&#10;bIvNS0mirf/eCILHYWa+YZZ5bxpxI+drywqmkwQEcWF1zaWC3+PPeAHCB2SNjWVScCcPeTYcLDHV&#10;tuM93Q6hFBHCPkUFVQhtKqUvKjLoJ7Yljt7ZOoMhSldK7bCLcNPIzySZS4M1x4UKW/quqLgcrkbB&#10;WjY7+5+c9nS+lJ1dnabXrftTavTRr75ABOrDO/xqb7SC+Qye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qMwwgAAANsAAAAPAAAAAAAAAAAAAAAAAJgCAABkcnMvZG93&#10;bnJldi54bWxQSwUGAAAAAAQABAD1AAAAhwMAAAAA&#10;">
                  <v:textbox inset="2.31139mm,1.1557mm,2.31139mm,1.1557mm">
                    <w:txbxContent>
                      <w:p w14:paraId="0F0F507C" w14:textId="77777777" w:rsidR="00762D45" w:rsidRDefault="00762D45" w:rsidP="00FE24C5">
                        <w:pPr>
                          <w:jc w:val="center"/>
                          <w:rPr>
                            <w:sz w:val="22"/>
                          </w:rPr>
                        </w:pPr>
                        <w:r>
                          <w:rPr>
                            <w:sz w:val="22"/>
                          </w:rPr>
                          <w:t>Discuss with Statutory Authorities how parent/guardian will be informed</w:t>
                        </w:r>
                      </w:p>
                    </w:txbxContent>
                  </v:textbox>
                </v:shape>
                <v:shape id="AutoShape 66" o:spid="_x0000_s1076" type="#_x0000_t32" style="position:absolute;left:16027;top:42595;width:6137;height:1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67" o:spid="_x0000_s1077" type="#_x0000_t109" style="position:absolute;left:42673;top:37261;width:13504;height:10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e38IA&#10;AADbAAAADwAAAGRycy9kb3ducmV2LnhtbESPQYvCMBSE74L/IbwFb5q6oEjXtMjigiAI6i6st0fz&#10;bIvNS0mirf/eCILHYWa+YZZ5bxpxI+drywqmkwQEcWF1zaWC3+PPeAHCB2SNjWVScCcPeTYcLDHV&#10;tuM93Q6hFBHCPkUFVQhtKqUvKjLoJ7Yljt7ZOoMhSldK7bCLcNPIzySZS4M1x4UKW/quqLgcrkbB&#10;WjY7+5+c9nS+lJ1dnabXrftTavTRr75ABOrDO/xqb7SC+Qye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57fwgAAANsAAAAPAAAAAAAAAAAAAAAAAJgCAABkcnMvZG93&#10;bnJldi54bWxQSwUGAAAAAAQABAD1AAAAhwMAAAAA&#10;">
                  <v:textbox inset="2.31139mm,1.1557mm,2.31139mm,1.1557mm">
                    <w:txbxContent>
                      <w:p w14:paraId="6C99EEF6" w14:textId="77777777" w:rsidR="00762D45" w:rsidRDefault="00762D45" w:rsidP="00FE24C5">
                        <w:pPr>
                          <w:jc w:val="center"/>
                          <w:rPr>
                            <w:sz w:val="22"/>
                          </w:rPr>
                        </w:pPr>
                        <w:r>
                          <w:rPr>
                            <w:sz w:val="22"/>
                          </w:rPr>
                          <w:t>Record basis of decision not to advise parent. Seek advice from Statutory Authorities</w:t>
                        </w:r>
                      </w:p>
                    </w:txbxContent>
                  </v:textbox>
                </v:shape>
                <v:shape id="AutoShape 68" o:spid="_x0000_s1078" type="#_x0000_t32" style="position:absolute;left:36921;top:42436;width:5752;height: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Text Box 69" o:spid="_x0000_s1079" type="#_x0000_t202" style="position:absolute;left:17346;top:39301;width:4826;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VlMMA&#10;AADbAAAADwAAAGRycy9kb3ducmV2LnhtbESPT4vCMBTE78J+h/AWvIimClqpRlkWRN2bf9Hbo3nb&#10;lm1eQhO1++03C4LHYWZ+w8yXranFnRpfWVYwHCQgiHOrKy4UHA+r/hSED8gaa8uk4Jc8LBdvnTlm&#10;2j54R/d9KESEsM9QQRmCy6T0eUkG/cA64uh928ZgiLIppG7wEeGmlqMkmUiDFceFEh19lpT/7G9G&#10;wXp7SdLh19T5rXbnXjq+0urklOq+tx8zEIHa8Ao/2xutYJLC/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GVlMMAAADbAAAADwAAAAAAAAAAAAAAAACYAgAAZHJzL2Rv&#10;d25yZXYueG1sUEsFBgAAAAAEAAQA9QAAAIgDAAAAAA==&#10;" stroked="f">
                  <v:textbox inset="2.31139mm,1.1557mm,2.31139mm,1.1557mm">
                    <w:txbxContent>
                      <w:p w14:paraId="5A0DEE58" w14:textId="77777777" w:rsidR="00762D45" w:rsidRDefault="00762D45" w:rsidP="00FE24C5">
                        <w:pPr>
                          <w:rPr>
                            <w:b/>
                            <w:sz w:val="22"/>
                          </w:rPr>
                        </w:pPr>
                        <w:r>
                          <w:rPr>
                            <w:b/>
                            <w:sz w:val="22"/>
                          </w:rPr>
                          <w:t>Yes</w:t>
                        </w:r>
                      </w:p>
                    </w:txbxContent>
                  </v:textbox>
                </v:shape>
                <v:shape id="Text Box 70" o:spid="_x0000_s1080" type="#_x0000_t202" style="position:absolute;left:37626;top:39637;width:4826;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5sIA&#10;AADbAAAADwAAAGRycy9kb3ducmV2LnhtbERPz2vCMBS+D/Y/hCd4GZpWmEo1ljGQ2d3mVPT2aJ5t&#10;sXkJTbTdf78cBjt+fL/X+WBa8aDON5YVpNMEBHFpdcOVgsP3drIE4QOyxtYyKfghD/nm+WmNmbY9&#10;f9FjHyoRQ9hnqKAOwWVS+rImg35qHXHkrrYzGCLsKqk77GO4aeUsSebSYMOxoUZH7zWVt/3dKPgo&#10;zski/Vw6X2h3elm8Xmh7dEqNR8PbCkSgIfyL/9w7rWAex8Y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HmwgAAANsAAAAPAAAAAAAAAAAAAAAAAJgCAABkcnMvZG93&#10;bnJldi54bWxQSwUGAAAAAAQABAD1AAAAhwMAAAAA&#10;" stroked="f">
                  <v:textbox inset="2.31139mm,1.1557mm,2.31139mm,1.1557mm">
                    <w:txbxContent>
                      <w:p w14:paraId="64B06AED" w14:textId="77777777" w:rsidR="00762D45" w:rsidRDefault="00762D45" w:rsidP="00FE24C5">
                        <w:pPr>
                          <w:rPr>
                            <w:b/>
                            <w:sz w:val="22"/>
                          </w:rPr>
                        </w:pPr>
                        <w:r>
                          <w:rPr>
                            <w:b/>
                            <w:sz w:val="22"/>
                          </w:rPr>
                          <w:t>No</w:t>
                        </w:r>
                      </w:p>
                    </w:txbxContent>
                  </v:textbox>
                </v:shape>
                <v:shape id="AutoShape 71" o:spid="_x0000_s1081" type="#_x0000_t109" style="position:absolute;left:21254;top:56281;width:16659;height:5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U2sMA&#10;AADbAAAADwAAAGRycy9kb3ducmV2LnhtbESPQYvCMBSE7wv+h/AEb2uqB1mraRFREARB3QW9PZpn&#10;W2xeShJt/fdmYWGPw8x8wyzz3jTiSc7XlhVMxgkI4sLqmksF3+ft5xcIH5A1NpZJwYs85NngY4mp&#10;th0f6XkKpYgQ9ikqqEJoUyl9UZFBP7YtcfRu1hkMUbpSaoddhJtGTpNkJg3WHBcqbGldUXE/PYyC&#10;jWwO9pJcj3S7l51dXSePvftRajTsVwsQgfrwH/5r77SC2Rx+v8Qf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aU2sMAAADbAAAADwAAAAAAAAAAAAAAAACYAgAAZHJzL2Rv&#10;d25yZXYueG1sUEsFBgAAAAAEAAQA9QAAAIgDAAAAAA==&#10;">
                  <v:textbox inset="2.31139mm,1.1557mm,2.31139mm,1.1557mm">
                    <w:txbxContent>
                      <w:p w14:paraId="0C4D2C40" w14:textId="77777777" w:rsidR="00762D45" w:rsidRPr="00B94227" w:rsidRDefault="00762D45" w:rsidP="00FE24C5">
                        <w:pPr>
                          <w:jc w:val="center"/>
                          <w:rPr>
                            <w:color w:val="000000"/>
                            <w:sz w:val="22"/>
                          </w:rPr>
                        </w:pPr>
                        <w:r w:rsidRPr="00B94227">
                          <w:rPr>
                            <w:color w:val="000000"/>
                            <w:sz w:val="22"/>
                          </w:rPr>
                          <w:t>Make a formal referral to Statutory Authorities</w:t>
                        </w:r>
                      </w:p>
                    </w:txbxContent>
                  </v:textbox>
                </v:shape>
                <v:shape id="AutoShape 72" o:spid="_x0000_s1082" type="#_x0000_t109" style="position:absolute;left:21279;top:65024;width:16658;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rmsAA&#10;AADbAAAADwAAAGRycy9kb3ducmV2LnhtbERPy4rCMBTdD/gP4QrupqkuHKmmIqIgCAO+QHeX5vaB&#10;zU1Jou38/WQxMMvDea/Wg2nFm5xvLCuYJikI4sLqhisF18v+cwHCB2SNrWVS8EMe1vnoY4WZtj2f&#10;6H0OlYgh7DNUUIfQZVL6oiaDPrEdceRK6wyGCF0ltcM+hptWztJ0Lg02HBtq7GhbU/E8v4yCnWy/&#10;7T19nKh8Vr3dPKavo7spNRkPmyWIQEP4F/+5D1rBV1wfv8Qf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WrmsAAAADbAAAADwAAAAAAAAAAAAAAAACYAgAAZHJzL2Rvd25y&#10;ZXYueG1sUEsFBgAAAAAEAAQA9QAAAIUDAAAAAA==&#10;">
                  <v:textbox inset="2.31139mm,1.1557mm,2.31139mm,1.1557mm">
                    <w:txbxContent>
                      <w:p w14:paraId="391A2AAE" w14:textId="77777777" w:rsidR="00762D45" w:rsidRPr="00B94227" w:rsidRDefault="00762D45" w:rsidP="00FE24C5">
                        <w:pPr>
                          <w:jc w:val="center"/>
                          <w:rPr>
                            <w:color w:val="000000"/>
                            <w:sz w:val="22"/>
                          </w:rPr>
                        </w:pPr>
                        <w:r w:rsidRPr="00B94227">
                          <w:rPr>
                            <w:color w:val="000000"/>
                            <w:sz w:val="22"/>
                          </w:rPr>
                          <w:t>Tell Complainant</w:t>
                        </w:r>
                      </w:p>
                    </w:txbxContent>
                  </v:textbox>
                </v:shape>
                <v:shape id="AutoShape 73" o:spid="_x0000_s1083" type="#_x0000_t32" style="position:absolute;left:29588;top:61804;width:24;height:3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line id="Line 74" o:spid="_x0000_s1084" style="position:absolute;visibility:visible;mso-wrap-style:square" from="3998,20978" to="4187,2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w10:anchorlock/>
              </v:group>
            </w:pict>
          </mc:Fallback>
        </mc:AlternateContent>
      </w:r>
    </w:p>
    <w:p w14:paraId="3151D83F" w14:textId="2BE1B923" w:rsidR="0043776D" w:rsidRDefault="0043776D" w:rsidP="00FE24C5">
      <w:pPr>
        <w:tabs>
          <w:tab w:val="left" w:pos="915"/>
        </w:tabs>
        <w:rPr>
          <w:lang w:val="en-US"/>
        </w:rPr>
      </w:pPr>
    </w:p>
    <w:p w14:paraId="22DD3F48" w14:textId="55F986A4" w:rsidR="00B925FE" w:rsidRDefault="00B925FE">
      <w:pPr>
        <w:spacing w:after="160" w:line="259" w:lineRule="auto"/>
        <w:rPr>
          <w:lang w:val="en-US"/>
        </w:rPr>
      </w:pPr>
      <w:r>
        <w:rPr>
          <w:lang w:val="en-US"/>
        </w:rPr>
        <w:br w:type="page"/>
      </w:r>
    </w:p>
    <w:p w14:paraId="4049C038" w14:textId="77777777" w:rsidR="0043776D" w:rsidRDefault="0043776D">
      <w:pPr>
        <w:spacing w:after="160" w:line="259" w:lineRule="auto"/>
        <w:rPr>
          <w:lang w:val="en-US"/>
        </w:rPr>
      </w:pPr>
    </w:p>
    <w:p w14:paraId="5116F8E7" w14:textId="77777777" w:rsidR="0043776D" w:rsidRDefault="0043776D">
      <w:pPr>
        <w:spacing w:after="160" w:line="259" w:lineRule="auto"/>
        <w:rPr>
          <w:lang w:val="en-US"/>
        </w:rPr>
      </w:pPr>
    </w:p>
    <w:p w14:paraId="2AA0FC5B" w14:textId="1541B27A" w:rsidR="00A4144A" w:rsidRDefault="009E20CA" w:rsidP="00A4144A">
      <w:pPr>
        <w:jc w:val="center"/>
        <w:rPr>
          <w:rFonts w:ascii="Arial" w:hAnsi="Arial" w:cs="Arial"/>
          <w:b/>
          <w:sz w:val="32"/>
          <w:szCs w:val="32"/>
        </w:rPr>
      </w:pPr>
      <w:r w:rsidRPr="00347DD5">
        <w:rPr>
          <w:rFonts w:ascii="Arial" w:hAnsi="Arial" w:cs="Arial"/>
          <w:b/>
          <w:sz w:val="32"/>
          <w:szCs w:val="32"/>
        </w:rPr>
        <w:t>19</w:t>
      </w:r>
      <w:r w:rsidR="00A4144A" w:rsidRPr="00347DD5">
        <w:rPr>
          <w:rFonts w:ascii="Arial" w:hAnsi="Arial" w:cs="Arial"/>
          <w:b/>
          <w:sz w:val="32"/>
          <w:szCs w:val="32"/>
        </w:rPr>
        <w:t>. Irish Waterski and Wakeboard Federation</w:t>
      </w:r>
    </w:p>
    <w:p w14:paraId="1468B708" w14:textId="77777777" w:rsidR="00347DD5" w:rsidRPr="00347DD5" w:rsidRDefault="00347DD5" w:rsidP="00A4144A">
      <w:pPr>
        <w:jc w:val="center"/>
        <w:rPr>
          <w:rFonts w:ascii="Arial" w:hAnsi="Arial" w:cs="Arial"/>
          <w:b/>
          <w:sz w:val="32"/>
          <w:szCs w:val="32"/>
        </w:rPr>
      </w:pPr>
    </w:p>
    <w:p w14:paraId="7CFDE77A" w14:textId="2C4899CF" w:rsidR="00A4144A" w:rsidRPr="00347DD5" w:rsidRDefault="00A4144A" w:rsidP="00A4144A">
      <w:pPr>
        <w:jc w:val="center"/>
        <w:rPr>
          <w:rFonts w:ascii="Arial" w:hAnsi="Arial" w:cs="Arial"/>
          <w:b/>
          <w:sz w:val="32"/>
          <w:szCs w:val="32"/>
        </w:rPr>
      </w:pPr>
      <w:r w:rsidRPr="00347DD5">
        <w:rPr>
          <w:rFonts w:ascii="Arial" w:hAnsi="Arial" w:cs="Arial"/>
          <w:b/>
          <w:sz w:val="32"/>
          <w:szCs w:val="32"/>
        </w:rPr>
        <w:t>Anti-Bullying Policy</w:t>
      </w:r>
    </w:p>
    <w:p w14:paraId="7841625A" w14:textId="77777777" w:rsidR="00ED5F6C" w:rsidRPr="002945CD" w:rsidRDefault="00ED5F6C" w:rsidP="00A4144A">
      <w:pPr>
        <w:jc w:val="center"/>
        <w:rPr>
          <w:rFonts w:ascii="Arial" w:hAnsi="Arial" w:cs="Arial"/>
          <w:sz w:val="32"/>
          <w:szCs w:val="32"/>
        </w:rPr>
      </w:pPr>
    </w:p>
    <w:p w14:paraId="3AEE3F13" w14:textId="3927380A" w:rsidR="00A4144A" w:rsidRDefault="00A4144A" w:rsidP="00A4144A">
      <w:pPr>
        <w:rPr>
          <w:rFonts w:ascii="Arial" w:hAnsi="Arial" w:cs="Arial"/>
          <w:sz w:val="24"/>
          <w:szCs w:val="24"/>
        </w:rPr>
      </w:pPr>
      <w:r>
        <w:rPr>
          <w:rFonts w:ascii="Arial" w:hAnsi="Arial" w:cs="Arial"/>
          <w:sz w:val="24"/>
          <w:szCs w:val="24"/>
        </w:rPr>
        <w:t>I</w:t>
      </w:r>
      <w:r w:rsidR="0027246F">
        <w:rPr>
          <w:rFonts w:ascii="Arial" w:hAnsi="Arial" w:cs="Arial"/>
          <w:sz w:val="24"/>
          <w:szCs w:val="24"/>
        </w:rPr>
        <w:t>r</w:t>
      </w:r>
      <w:r>
        <w:rPr>
          <w:rFonts w:ascii="Arial" w:hAnsi="Arial" w:cs="Arial"/>
          <w:sz w:val="24"/>
          <w:szCs w:val="24"/>
        </w:rPr>
        <w:t xml:space="preserve">WWF </w:t>
      </w:r>
      <w:r w:rsidRPr="00B74D18">
        <w:rPr>
          <w:rFonts w:ascii="Arial" w:hAnsi="Arial" w:cs="Arial"/>
          <w:sz w:val="24"/>
          <w:szCs w:val="24"/>
        </w:rPr>
        <w:t xml:space="preserve">acknowledges the right </w:t>
      </w:r>
      <w:r>
        <w:rPr>
          <w:rFonts w:ascii="Arial" w:hAnsi="Arial" w:cs="Arial"/>
          <w:sz w:val="24"/>
          <w:szCs w:val="24"/>
        </w:rPr>
        <w:t>of all it members, young athletes</w:t>
      </w:r>
      <w:r w:rsidRPr="00B74D18">
        <w:rPr>
          <w:rFonts w:ascii="Arial" w:hAnsi="Arial" w:cs="Arial"/>
          <w:sz w:val="24"/>
          <w:szCs w:val="24"/>
        </w:rPr>
        <w:t xml:space="preserve"> and leaders, to enjoy partici</w:t>
      </w:r>
      <w:r>
        <w:rPr>
          <w:rFonts w:ascii="Arial" w:hAnsi="Arial" w:cs="Arial"/>
          <w:sz w:val="24"/>
          <w:szCs w:val="24"/>
        </w:rPr>
        <w:t>pating in the sports of Waterskiing and Wakeboarding</w:t>
      </w:r>
      <w:r w:rsidRPr="00B74D18">
        <w:rPr>
          <w:rFonts w:ascii="Arial" w:hAnsi="Arial" w:cs="Arial"/>
          <w:sz w:val="24"/>
          <w:szCs w:val="24"/>
        </w:rPr>
        <w:t xml:space="preserve"> in a secure environment. The </w:t>
      </w:r>
    </w:p>
    <w:p w14:paraId="33A62AE8" w14:textId="30706CAE" w:rsidR="00A4144A" w:rsidRDefault="00A4144A" w:rsidP="00A4144A">
      <w:pPr>
        <w:rPr>
          <w:rFonts w:ascii="Arial" w:hAnsi="Arial" w:cs="Arial"/>
          <w:sz w:val="24"/>
          <w:szCs w:val="24"/>
        </w:rPr>
      </w:pPr>
      <w:r>
        <w:rPr>
          <w:rFonts w:ascii="Arial" w:hAnsi="Arial" w:cs="Arial"/>
          <w:sz w:val="24"/>
          <w:szCs w:val="24"/>
        </w:rPr>
        <w:t xml:space="preserve">IWWF </w:t>
      </w:r>
      <w:r w:rsidRPr="00B74D18">
        <w:rPr>
          <w:rFonts w:ascii="Arial" w:hAnsi="Arial" w:cs="Arial"/>
          <w:sz w:val="24"/>
          <w:szCs w:val="24"/>
        </w:rPr>
        <w:t xml:space="preserve">recognises that bullying behaviour is increasingly prevalent in society, the workplace, home, schools, sports clubs and sports groups. </w:t>
      </w:r>
    </w:p>
    <w:p w14:paraId="5F3E07FC" w14:textId="77777777" w:rsidR="00A4144A" w:rsidRDefault="00A4144A" w:rsidP="00A4144A">
      <w:pPr>
        <w:rPr>
          <w:rFonts w:ascii="Arial" w:hAnsi="Arial" w:cs="Arial"/>
          <w:sz w:val="24"/>
          <w:szCs w:val="24"/>
        </w:rPr>
      </w:pPr>
    </w:p>
    <w:p w14:paraId="08C8DC3A" w14:textId="41171008" w:rsidR="00A4144A" w:rsidRDefault="00A4144A" w:rsidP="00A4144A">
      <w:pPr>
        <w:rPr>
          <w:rFonts w:ascii="Arial" w:hAnsi="Arial" w:cs="Arial"/>
          <w:sz w:val="24"/>
          <w:szCs w:val="24"/>
        </w:rPr>
      </w:pPr>
      <w:r w:rsidRPr="00B74D18">
        <w:rPr>
          <w:rFonts w:ascii="Arial" w:hAnsi="Arial" w:cs="Arial"/>
          <w:sz w:val="24"/>
          <w:szCs w:val="24"/>
        </w:rPr>
        <w:t xml:space="preserve">Bullying by any member </w:t>
      </w:r>
      <w:r>
        <w:rPr>
          <w:rFonts w:ascii="Arial" w:hAnsi="Arial" w:cs="Arial"/>
          <w:sz w:val="24"/>
          <w:szCs w:val="24"/>
        </w:rPr>
        <w:t>of the I</w:t>
      </w:r>
      <w:r w:rsidR="0027246F">
        <w:rPr>
          <w:rFonts w:ascii="Arial" w:hAnsi="Arial" w:cs="Arial"/>
          <w:sz w:val="24"/>
          <w:szCs w:val="24"/>
        </w:rPr>
        <w:t>r</w:t>
      </w:r>
      <w:r>
        <w:rPr>
          <w:rFonts w:ascii="Arial" w:hAnsi="Arial" w:cs="Arial"/>
          <w:sz w:val="24"/>
          <w:szCs w:val="24"/>
        </w:rPr>
        <w:t>WWF</w:t>
      </w:r>
      <w:r w:rsidRPr="00B74D18">
        <w:rPr>
          <w:rFonts w:ascii="Arial" w:hAnsi="Arial" w:cs="Arial"/>
          <w:sz w:val="24"/>
          <w:szCs w:val="24"/>
        </w:rPr>
        <w:t xml:space="preserve"> will not be accepted or condoned and all concerns raised about bullying will be treated seriously and will dealt with as set down in </w:t>
      </w:r>
      <w:r>
        <w:rPr>
          <w:rFonts w:ascii="Arial" w:hAnsi="Arial" w:cs="Arial"/>
          <w:sz w:val="24"/>
          <w:szCs w:val="24"/>
        </w:rPr>
        <w:t>I</w:t>
      </w:r>
      <w:r w:rsidR="0027246F">
        <w:rPr>
          <w:rFonts w:ascii="Arial" w:hAnsi="Arial" w:cs="Arial"/>
          <w:sz w:val="24"/>
          <w:szCs w:val="24"/>
        </w:rPr>
        <w:t>r</w:t>
      </w:r>
      <w:r>
        <w:rPr>
          <w:rFonts w:ascii="Arial" w:hAnsi="Arial" w:cs="Arial"/>
          <w:sz w:val="24"/>
          <w:szCs w:val="24"/>
        </w:rPr>
        <w:t>WWF Disciplinary Procedures as set out in the Constitution</w:t>
      </w:r>
      <w:r w:rsidRPr="00B74D18">
        <w:rPr>
          <w:rFonts w:ascii="Arial" w:hAnsi="Arial" w:cs="Arial"/>
          <w:sz w:val="24"/>
          <w:szCs w:val="24"/>
        </w:rPr>
        <w:t xml:space="preserve">. </w:t>
      </w:r>
    </w:p>
    <w:p w14:paraId="69C5441B" w14:textId="77777777" w:rsidR="00A4144A" w:rsidRDefault="00A4144A" w:rsidP="00A4144A">
      <w:pPr>
        <w:rPr>
          <w:rFonts w:ascii="Arial" w:hAnsi="Arial" w:cs="Arial"/>
          <w:sz w:val="24"/>
          <w:szCs w:val="24"/>
        </w:rPr>
      </w:pPr>
    </w:p>
    <w:p w14:paraId="1CB55DA9" w14:textId="77777777" w:rsidR="00A4144A" w:rsidRDefault="00A4144A" w:rsidP="00A4144A">
      <w:pPr>
        <w:rPr>
          <w:rFonts w:ascii="Arial" w:hAnsi="Arial" w:cs="Arial"/>
          <w:sz w:val="24"/>
          <w:szCs w:val="24"/>
        </w:rPr>
      </w:pPr>
      <w:r w:rsidRPr="00B74D18">
        <w:rPr>
          <w:rFonts w:ascii="Arial" w:hAnsi="Arial" w:cs="Arial"/>
          <w:sz w:val="24"/>
          <w:szCs w:val="24"/>
        </w:rPr>
        <w:t xml:space="preserve">While we accept that there is no instant solution to the problem of bullying we are committed to doing all we can to address this problem. Ignoring bullying behaviour is not an option as failure to act gives a silent but powerful message that aggressive behaviour is appropriate and acceptable. </w:t>
      </w:r>
    </w:p>
    <w:p w14:paraId="4FD2BFC9" w14:textId="77777777" w:rsidR="00A4144A" w:rsidRDefault="00A4144A" w:rsidP="00A4144A">
      <w:pPr>
        <w:rPr>
          <w:rFonts w:ascii="Arial" w:hAnsi="Arial" w:cs="Arial"/>
          <w:sz w:val="24"/>
          <w:szCs w:val="24"/>
        </w:rPr>
      </w:pPr>
    </w:p>
    <w:p w14:paraId="74D6E5E5" w14:textId="77777777" w:rsidR="00A4144A" w:rsidRDefault="00A4144A" w:rsidP="00A4144A">
      <w:pPr>
        <w:rPr>
          <w:rFonts w:ascii="Arial" w:hAnsi="Arial" w:cs="Arial"/>
          <w:sz w:val="24"/>
          <w:szCs w:val="24"/>
        </w:rPr>
      </w:pPr>
      <w:r w:rsidRPr="00B74D18">
        <w:rPr>
          <w:rFonts w:ascii="Arial" w:hAnsi="Arial" w:cs="Arial"/>
          <w:sz w:val="24"/>
          <w:szCs w:val="24"/>
        </w:rPr>
        <w:t>Under o</w:t>
      </w:r>
      <w:r>
        <w:rPr>
          <w:rFonts w:ascii="Arial" w:hAnsi="Arial" w:cs="Arial"/>
          <w:sz w:val="24"/>
          <w:szCs w:val="24"/>
        </w:rPr>
        <w:t>ur duty of care to young athletes</w:t>
      </w:r>
      <w:r w:rsidRPr="00B74D18">
        <w:rPr>
          <w:rFonts w:ascii="Arial" w:hAnsi="Arial" w:cs="Arial"/>
          <w:sz w:val="24"/>
          <w:szCs w:val="24"/>
        </w:rPr>
        <w:t xml:space="preserve"> we all must be aware of bullying behaviour and to do all we can to prevent it happening in our groups and clubs </w:t>
      </w:r>
    </w:p>
    <w:p w14:paraId="733E89A9" w14:textId="5EFE1A64" w:rsidR="00A4144A" w:rsidRDefault="00A4144A" w:rsidP="00A4144A">
      <w:pPr>
        <w:rPr>
          <w:rFonts w:ascii="Arial" w:hAnsi="Arial" w:cs="Arial"/>
          <w:sz w:val="24"/>
          <w:szCs w:val="24"/>
        </w:rPr>
      </w:pPr>
      <w:r w:rsidRPr="00B74D18">
        <w:rPr>
          <w:rFonts w:ascii="Arial" w:hAnsi="Arial" w:cs="Arial"/>
          <w:sz w:val="24"/>
          <w:szCs w:val="24"/>
        </w:rPr>
        <w:t xml:space="preserve">Every affiliated </w:t>
      </w:r>
      <w:r w:rsidR="0027246F" w:rsidRPr="00B74D18">
        <w:rPr>
          <w:rFonts w:ascii="Arial" w:hAnsi="Arial" w:cs="Arial"/>
          <w:sz w:val="24"/>
          <w:szCs w:val="24"/>
        </w:rPr>
        <w:t>Club</w:t>
      </w:r>
      <w:r w:rsidRPr="00B74D18">
        <w:rPr>
          <w:rFonts w:ascii="Arial" w:hAnsi="Arial" w:cs="Arial"/>
          <w:sz w:val="24"/>
          <w:szCs w:val="24"/>
        </w:rPr>
        <w:t xml:space="preserve"> should include an anti-bullying policy in a written constitution. Attached Information: </w:t>
      </w:r>
    </w:p>
    <w:p w14:paraId="413401D2" w14:textId="77777777" w:rsidR="00A4144A" w:rsidRPr="00B74D18" w:rsidRDefault="00A4144A" w:rsidP="00A4144A">
      <w:pPr>
        <w:jc w:val="center"/>
        <w:rPr>
          <w:rFonts w:ascii="Arial" w:hAnsi="Arial" w:cs="Arial"/>
          <w:b/>
          <w:i/>
          <w:sz w:val="32"/>
          <w:szCs w:val="32"/>
          <w:u w:val="single"/>
        </w:rPr>
      </w:pPr>
      <w:r w:rsidRPr="00B74D18">
        <w:rPr>
          <w:rFonts w:ascii="Arial" w:hAnsi="Arial" w:cs="Arial"/>
          <w:b/>
          <w:i/>
          <w:sz w:val="32"/>
          <w:szCs w:val="32"/>
          <w:u w:val="single"/>
        </w:rPr>
        <w:t>Guidelines for Clubs.</w:t>
      </w:r>
    </w:p>
    <w:p w14:paraId="63146526" w14:textId="77777777" w:rsidR="00A4144A" w:rsidRDefault="00A4144A" w:rsidP="00A4144A">
      <w:pPr>
        <w:rPr>
          <w:rFonts w:ascii="Arial" w:hAnsi="Arial" w:cs="Arial"/>
          <w:b/>
          <w:i/>
          <w:sz w:val="24"/>
          <w:szCs w:val="24"/>
          <w:u w:val="single"/>
        </w:rPr>
      </w:pPr>
    </w:p>
    <w:p w14:paraId="03369EA6" w14:textId="77777777" w:rsidR="00A4144A" w:rsidRPr="00B74D18" w:rsidRDefault="00A4144A" w:rsidP="00A4144A">
      <w:pPr>
        <w:rPr>
          <w:rFonts w:ascii="Arial" w:hAnsi="Arial" w:cs="Arial"/>
          <w:b/>
          <w:i/>
          <w:sz w:val="24"/>
          <w:szCs w:val="24"/>
          <w:u w:val="single"/>
        </w:rPr>
      </w:pPr>
      <w:r w:rsidRPr="00B74D18">
        <w:rPr>
          <w:rFonts w:ascii="Arial" w:hAnsi="Arial" w:cs="Arial"/>
          <w:b/>
          <w:i/>
          <w:sz w:val="24"/>
          <w:szCs w:val="24"/>
          <w:u w:val="single"/>
        </w:rPr>
        <w:t xml:space="preserve">Elements of Anti-Bullying Policy: </w:t>
      </w:r>
    </w:p>
    <w:p w14:paraId="2079488F" w14:textId="77777777" w:rsidR="00A4144A" w:rsidRDefault="00A4144A" w:rsidP="00A4144A">
      <w:pPr>
        <w:rPr>
          <w:rFonts w:ascii="Arial" w:hAnsi="Arial" w:cs="Arial"/>
          <w:sz w:val="24"/>
          <w:szCs w:val="24"/>
        </w:rPr>
      </w:pPr>
    </w:p>
    <w:p w14:paraId="6170F31C"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A clear definition of bullying and the forms it takes (General Information attached) </w:t>
      </w:r>
    </w:p>
    <w:p w14:paraId="67E1630C" w14:textId="77777777" w:rsidR="00A4144A" w:rsidRDefault="00A4144A" w:rsidP="00A4144A">
      <w:pPr>
        <w:rPr>
          <w:rFonts w:ascii="Arial" w:hAnsi="Arial" w:cs="Arial"/>
          <w:sz w:val="24"/>
          <w:szCs w:val="24"/>
        </w:rPr>
      </w:pPr>
    </w:p>
    <w:p w14:paraId="452B6AD7"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A statement that bullying is unacceptable behaviour and will not be tolerated </w:t>
      </w:r>
    </w:p>
    <w:p w14:paraId="4CA1C00A" w14:textId="77777777" w:rsidR="00A4144A" w:rsidRDefault="00A4144A" w:rsidP="00A4144A">
      <w:pPr>
        <w:rPr>
          <w:rFonts w:ascii="Arial" w:hAnsi="Arial" w:cs="Arial"/>
          <w:sz w:val="24"/>
          <w:szCs w:val="24"/>
        </w:rPr>
      </w:pPr>
    </w:p>
    <w:p w14:paraId="2DAE99A4"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A clear statement on how the </w:t>
      </w:r>
      <w:r>
        <w:rPr>
          <w:rFonts w:ascii="Arial" w:hAnsi="Arial" w:cs="Arial"/>
          <w:sz w:val="24"/>
          <w:szCs w:val="24"/>
        </w:rPr>
        <w:t xml:space="preserve">Club </w:t>
      </w:r>
      <w:r w:rsidRPr="00B74D18">
        <w:rPr>
          <w:rFonts w:ascii="Arial" w:hAnsi="Arial" w:cs="Arial"/>
          <w:sz w:val="24"/>
          <w:szCs w:val="24"/>
        </w:rPr>
        <w:t xml:space="preserve">will deal with an alleged case of bullying. </w:t>
      </w:r>
    </w:p>
    <w:p w14:paraId="7451230F" w14:textId="77777777" w:rsidR="00A4144A" w:rsidRDefault="00A4144A" w:rsidP="00A4144A">
      <w:pPr>
        <w:rPr>
          <w:rFonts w:ascii="Arial" w:hAnsi="Arial" w:cs="Arial"/>
          <w:sz w:val="24"/>
          <w:szCs w:val="24"/>
        </w:rPr>
      </w:pPr>
    </w:p>
    <w:p w14:paraId="1E48F2C2"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Acknowledgement that bullying can and does happen and that we all have the ability to bully others. </w:t>
      </w:r>
    </w:p>
    <w:p w14:paraId="67BAF813" w14:textId="77777777" w:rsidR="00A4144A" w:rsidRDefault="00A4144A" w:rsidP="00A4144A">
      <w:pPr>
        <w:rPr>
          <w:rFonts w:ascii="Arial" w:hAnsi="Arial" w:cs="Arial"/>
          <w:sz w:val="24"/>
          <w:szCs w:val="24"/>
        </w:rPr>
      </w:pPr>
    </w:p>
    <w:p w14:paraId="6F95CF92"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Group leaders</w:t>
      </w:r>
      <w:r>
        <w:rPr>
          <w:rFonts w:ascii="Arial" w:hAnsi="Arial" w:cs="Arial"/>
          <w:sz w:val="24"/>
          <w:szCs w:val="24"/>
        </w:rPr>
        <w:t xml:space="preserve"> / coaches</w:t>
      </w:r>
      <w:r w:rsidRPr="00B74D18">
        <w:rPr>
          <w:rFonts w:ascii="Arial" w:hAnsi="Arial" w:cs="Arial"/>
          <w:sz w:val="24"/>
          <w:szCs w:val="24"/>
        </w:rPr>
        <w:t xml:space="preserve"> must be made aware of the importance of having adequate supervision. </w:t>
      </w:r>
    </w:p>
    <w:p w14:paraId="0ACBD409" w14:textId="77777777" w:rsidR="00A4144A" w:rsidRDefault="00A4144A" w:rsidP="00A4144A">
      <w:pPr>
        <w:rPr>
          <w:rFonts w:ascii="Arial" w:hAnsi="Arial" w:cs="Arial"/>
          <w:sz w:val="24"/>
          <w:szCs w:val="24"/>
        </w:rPr>
      </w:pPr>
    </w:p>
    <w:p w14:paraId="6148FEBC" w14:textId="09A3DF46"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Coaches who suspect bullying is taking place should be supported in their efforts to deal with this behaviour. Strategies/Management In a general way, regularly discuss bullying behaviour with the group – where possible involve juvenile members, parents</w:t>
      </w:r>
      <w:r w:rsidR="00A541BC">
        <w:rPr>
          <w:rFonts w:ascii="Arial" w:hAnsi="Arial" w:cs="Arial"/>
          <w:sz w:val="24"/>
          <w:szCs w:val="24"/>
        </w:rPr>
        <w:t>,</w:t>
      </w:r>
      <w:r w:rsidRPr="00B74D18">
        <w:rPr>
          <w:rFonts w:ascii="Arial" w:hAnsi="Arial" w:cs="Arial"/>
          <w:sz w:val="24"/>
          <w:szCs w:val="24"/>
        </w:rPr>
        <w:t xml:space="preserve"> coaches and leaders </w:t>
      </w:r>
    </w:p>
    <w:p w14:paraId="48921CA9" w14:textId="77777777" w:rsidR="00A4144A" w:rsidRDefault="00A4144A" w:rsidP="00A4144A">
      <w:pPr>
        <w:rPr>
          <w:rFonts w:ascii="Arial" w:hAnsi="Arial" w:cs="Arial"/>
          <w:sz w:val="24"/>
          <w:szCs w:val="24"/>
        </w:rPr>
      </w:pPr>
    </w:p>
    <w:p w14:paraId="48616550" w14:textId="15EF2F31" w:rsidR="00A4144A" w:rsidRDefault="00A4144A" w:rsidP="00A4144A">
      <w:pPr>
        <w:rPr>
          <w:rFonts w:ascii="Arial" w:hAnsi="Arial" w:cs="Arial"/>
          <w:sz w:val="24"/>
          <w:szCs w:val="24"/>
        </w:rPr>
      </w:pPr>
      <w:r w:rsidRPr="00B74D18">
        <w:rPr>
          <w:rFonts w:ascii="Arial" w:hAnsi="Arial" w:cs="Arial"/>
          <w:sz w:val="24"/>
          <w:szCs w:val="24"/>
        </w:rPr>
        <w:lastRenderedPageBreak/>
        <w:sym w:font="Symbol" w:char="F0A7"/>
      </w:r>
      <w:r>
        <w:rPr>
          <w:rFonts w:ascii="Arial" w:hAnsi="Arial" w:cs="Arial"/>
          <w:sz w:val="24"/>
          <w:szCs w:val="24"/>
        </w:rPr>
        <w:t xml:space="preserve"> Make it known:  That young athletes in the </w:t>
      </w:r>
      <w:r w:rsidRPr="00B74D18">
        <w:rPr>
          <w:rFonts w:ascii="Arial" w:hAnsi="Arial" w:cs="Arial"/>
          <w:sz w:val="24"/>
          <w:szCs w:val="24"/>
        </w:rPr>
        <w:t>club can support each other by re</w:t>
      </w:r>
      <w:r>
        <w:rPr>
          <w:rFonts w:ascii="Arial" w:hAnsi="Arial" w:cs="Arial"/>
          <w:sz w:val="24"/>
          <w:szCs w:val="24"/>
        </w:rPr>
        <w:t xml:space="preserve">porting instances of bullying. </w:t>
      </w:r>
    </w:p>
    <w:p w14:paraId="5B7880EF" w14:textId="77777777" w:rsidR="00A4144A" w:rsidRDefault="00A4144A" w:rsidP="00A4144A">
      <w:pPr>
        <w:rPr>
          <w:rFonts w:ascii="Arial" w:hAnsi="Arial" w:cs="Arial"/>
          <w:sz w:val="24"/>
          <w:szCs w:val="24"/>
        </w:rPr>
      </w:pPr>
      <w:r w:rsidRPr="00B74D18">
        <w:rPr>
          <w:rFonts w:ascii="Arial" w:hAnsi="Arial" w:cs="Arial"/>
          <w:sz w:val="24"/>
          <w:szCs w:val="24"/>
        </w:rPr>
        <w:t>That it always right to tell a responsible adult when they see something wrong.</w:t>
      </w:r>
    </w:p>
    <w:p w14:paraId="28624C7F" w14:textId="77777777" w:rsidR="00A4144A" w:rsidRDefault="00A4144A" w:rsidP="00A4144A">
      <w:pPr>
        <w:rPr>
          <w:rFonts w:ascii="Arial" w:hAnsi="Arial" w:cs="Arial"/>
          <w:sz w:val="24"/>
          <w:szCs w:val="24"/>
        </w:rPr>
      </w:pPr>
    </w:p>
    <w:p w14:paraId="38F7269E" w14:textId="77777777" w:rsidR="00A4144A" w:rsidRDefault="00A4144A" w:rsidP="00A4144A">
      <w:pPr>
        <w:rPr>
          <w:rFonts w:ascii="Arial" w:hAnsi="Arial" w:cs="Arial"/>
          <w:sz w:val="24"/>
          <w:szCs w:val="24"/>
        </w:rPr>
      </w:pPr>
      <w:r w:rsidRPr="00B74D18">
        <w:rPr>
          <w:rFonts w:ascii="Arial" w:hAnsi="Arial" w:cs="Arial"/>
          <w:sz w:val="24"/>
          <w:szCs w:val="24"/>
        </w:rPr>
        <w:t xml:space="preserve"> </w:t>
      </w:r>
      <w:r w:rsidRPr="00B74D18">
        <w:rPr>
          <w:rFonts w:ascii="Arial" w:hAnsi="Arial" w:cs="Arial"/>
          <w:sz w:val="24"/>
          <w:szCs w:val="24"/>
        </w:rPr>
        <w:sym w:font="Symbol" w:char="F0A7"/>
      </w:r>
      <w:r>
        <w:rPr>
          <w:rFonts w:ascii="Arial" w:hAnsi="Arial" w:cs="Arial"/>
          <w:sz w:val="24"/>
          <w:szCs w:val="24"/>
        </w:rPr>
        <w:t xml:space="preserve"> </w:t>
      </w:r>
      <w:r w:rsidRPr="00B74D18">
        <w:rPr>
          <w:rFonts w:ascii="Arial" w:hAnsi="Arial" w:cs="Arial"/>
          <w:b/>
          <w:i/>
          <w:sz w:val="24"/>
          <w:szCs w:val="24"/>
          <w:u w:val="single"/>
        </w:rPr>
        <w:t>Emphasise</w:t>
      </w:r>
      <w:r>
        <w:rPr>
          <w:rFonts w:ascii="Arial" w:hAnsi="Arial" w:cs="Arial"/>
          <w:sz w:val="24"/>
          <w:szCs w:val="24"/>
        </w:rPr>
        <w:t xml:space="preserve"> </w:t>
      </w:r>
    </w:p>
    <w:p w14:paraId="13F21E81" w14:textId="77777777" w:rsidR="00A4144A" w:rsidRDefault="00A4144A" w:rsidP="00A4144A">
      <w:pPr>
        <w:rPr>
          <w:rFonts w:ascii="Arial" w:hAnsi="Arial" w:cs="Arial"/>
          <w:sz w:val="24"/>
          <w:szCs w:val="24"/>
        </w:rPr>
      </w:pPr>
    </w:p>
    <w:p w14:paraId="7C915469" w14:textId="77777777" w:rsidR="00A4144A" w:rsidRDefault="00A4144A" w:rsidP="00A4144A">
      <w:pPr>
        <w:rPr>
          <w:rFonts w:ascii="Arial" w:hAnsi="Arial" w:cs="Arial"/>
          <w:sz w:val="24"/>
          <w:szCs w:val="24"/>
        </w:rPr>
      </w:pPr>
      <w:r w:rsidRPr="00B74D18">
        <w:rPr>
          <w:rFonts w:ascii="Arial" w:hAnsi="Arial" w:cs="Arial"/>
          <w:sz w:val="24"/>
          <w:szCs w:val="24"/>
        </w:rPr>
        <w:t>That anyone can be the target and everyone has it wi</w:t>
      </w:r>
      <w:r>
        <w:rPr>
          <w:rFonts w:ascii="Arial" w:hAnsi="Arial" w:cs="Arial"/>
          <w:sz w:val="24"/>
          <w:szCs w:val="24"/>
        </w:rPr>
        <w:t xml:space="preserve">thin him or her to be a bully. </w:t>
      </w:r>
    </w:p>
    <w:p w14:paraId="4A88FB14" w14:textId="77777777" w:rsidR="00A4144A" w:rsidRDefault="00A4144A" w:rsidP="00A4144A">
      <w:pPr>
        <w:rPr>
          <w:rFonts w:ascii="Arial" w:hAnsi="Arial" w:cs="Arial"/>
          <w:sz w:val="24"/>
          <w:szCs w:val="24"/>
        </w:rPr>
      </w:pPr>
    </w:p>
    <w:p w14:paraId="6E603841" w14:textId="0414FB4C" w:rsidR="00A4144A" w:rsidRDefault="00A4144A" w:rsidP="00A4144A">
      <w:pPr>
        <w:rPr>
          <w:rFonts w:ascii="Arial" w:hAnsi="Arial" w:cs="Arial"/>
          <w:sz w:val="24"/>
          <w:szCs w:val="24"/>
        </w:rPr>
      </w:pPr>
      <w:r w:rsidRPr="00B74D18">
        <w:rPr>
          <w:rFonts w:ascii="Arial" w:hAnsi="Arial" w:cs="Arial"/>
          <w:sz w:val="24"/>
          <w:szCs w:val="24"/>
        </w:rPr>
        <w:t xml:space="preserve">That it is </w:t>
      </w:r>
      <w:r>
        <w:rPr>
          <w:rFonts w:ascii="Arial" w:hAnsi="Arial" w:cs="Arial"/>
          <w:sz w:val="24"/>
          <w:szCs w:val="24"/>
        </w:rPr>
        <w:t xml:space="preserve">the bully that has the problem </w:t>
      </w:r>
    </w:p>
    <w:p w14:paraId="33F93B99" w14:textId="77777777" w:rsidR="00A4144A" w:rsidRDefault="00A4144A" w:rsidP="00A4144A">
      <w:pPr>
        <w:rPr>
          <w:rFonts w:ascii="Arial" w:hAnsi="Arial" w:cs="Arial"/>
          <w:sz w:val="24"/>
          <w:szCs w:val="24"/>
        </w:rPr>
      </w:pPr>
    </w:p>
    <w:p w14:paraId="7C5AF60B" w14:textId="77777777" w:rsidR="00A4144A" w:rsidRDefault="00A4144A" w:rsidP="00A4144A">
      <w:pPr>
        <w:rPr>
          <w:rFonts w:ascii="Arial" w:hAnsi="Arial" w:cs="Arial"/>
          <w:sz w:val="24"/>
          <w:szCs w:val="24"/>
        </w:rPr>
      </w:pPr>
      <w:r w:rsidRPr="00B74D18">
        <w:rPr>
          <w:rFonts w:ascii="Arial" w:hAnsi="Arial" w:cs="Arial"/>
          <w:sz w:val="24"/>
          <w:szCs w:val="24"/>
        </w:rPr>
        <w:t xml:space="preserve">That all reports of bullying will be investigated and dealt with sympathetically. </w:t>
      </w:r>
    </w:p>
    <w:p w14:paraId="7B701DC4" w14:textId="77777777" w:rsidR="00A4144A" w:rsidRDefault="00A4144A" w:rsidP="00A4144A">
      <w:pPr>
        <w:rPr>
          <w:rFonts w:ascii="Arial" w:hAnsi="Arial" w:cs="Arial"/>
          <w:sz w:val="24"/>
          <w:szCs w:val="24"/>
        </w:rPr>
      </w:pPr>
    </w:p>
    <w:p w14:paraId="489DFB82"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Take a “no blame” approach if possible – address the behaviour and avoid punishing or isolating the bully. </w:t>
      </w:r>
    </w:p>
    <w:p w14:paraId="1732E975" w14:textId="77777777" w:rsidR="00A4144A" w:rsidRDefault="00A4144A" w:rsidP="00A4144A">
      <w:pPr>
        <w:rPr>
          <w:rFonts w:ascii="Arial" w:hAnsi="Arial" w:cs="Arial"/>
          <w:sz w:val="24"/>
          <w:szCs w:val="24"/>
        </w:rPr>
      </w:pPr>
    </w:p>
    <w:p w14:paraId="6FC67946"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Support both the target and the bully - change the behaviour and don’t just focus on punishing the bully. </w:t>
      </w:r>
    </w:p>
    <w:p w14:paraId="1732EDB8" w14:textId="77777777" w:rsidR="00A4144A" w:rsidRDefault="00A4144A" w:rsidP="00A4144A">
      <w:pPr>
        <w:rPr>
          <w:rFonts w:ascii="Arial" w:hAnsi="Arial" w:cs="Arial"/>
          <w:sz w:val="24"/>
          <w:szCs w:val="24"/>
        </w:rPr>
      </w:pPr>
    </w:p>
    <w:p w14:paraId="2C276479"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Challenge incidents of bullying behaviour – when you see negative behaviour highlight it. </w:t>
      </w:r>
    </w:p>
    <w:p w14:paraId="17D678DF" w14:textId="77777777" w:rsidR="00A4144A" w:rsidRDefault="00A4144A" w:rsidP="00A4144A">
      <w:pPr>
        <w:rPr>
          <w:rFonts w:ascii="Arial" w:hAnsi="Arial" w:cs="Arial"/>
          <w:sz w:val="24"/>
          <w:szCs w:val="24"/>
        </w:rPr>
      </w:pPr>
    </w:p>
    <w:p w14:paraId="7E463B1D"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Appoint a Club Designated Safeguarding Children Officer (DSCO). Make sure junior members know that the DSCO will listen to them and support them. </w:t>
      </w:r>
    </w:p>
    <w:p w14:paraId="19E7D25D" w14:textId="77777777" w:rsidR="00A4144A" w:rsidRDefault="00A4144A" w:rsidP="00A4144A">
      <w:pPr>
        <w:rPr>
          <w:rFonts w:ascii="Arial" w:hAnsi="Arial" w:cs="Arial"/>
          <w:sz w:val="24"/>
          <w:szCs w:val="24"/>
        </w:rPr>
      </w:pPr>
    </w:p>
    <w:p w14:paraId="6756BA79"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Publish help lines on the club notice board. </w:t>
      </w:r>
    </w:p>
    <w:p w14:paraId="6D7DFAF8" w14:textId="77777777" w:rsidR="00A4144A" w:rsidRDefault="00A4144A" w:rsidP="00A4144A">
      <w:pPr>
        <w:rPr>
          <w:rFonts w:ascii="Arial" w:hAnsi="Arial" w:cs="Arial"/>
          <w:sz w:val="24"/>
          <w:szCs w:val="24"/>
        </w:rPr>
      </w:pPr>
    </w:p>
    <w:p w14:paraId="053CA660"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Think about the sort of sanctions that can be applied, they need to be realistic, given the age of the youngsters, they need to be fair, and they need to be easily understood and implemented. Sanctions should be about stopping the bullying behaviour – not humiliating the bully. If a young player states they are being bullied: </w:t>
      </w:r>
    </w:p>
    <w:p w14:paraId="1511FD59" w14:textId="77777777" w:rsidR="00A4144A" w:rsidRDefault="00A4144A" w:rsidP="00A4144A">
      <w:pPr>
        <w:rPr>
          <w:rFonts w:ascii="Arial" w:hAnsi="Arial" w:cs="Arial"/>
          <w:sz w:val="24"/>
          <w:szCs w:val="24"/>
        </w:rPr>
      </w:pPr>
    </w:p>
    <w:p w14:paraId="02C7725E"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Encourage them by telling them that it is the bully that has the problem. </w:t>
      </w:r>
    </w:p>
    <w:p w14:paraId="6E30FF8B" w14:textId="77777777" w:rsidR="00A4144A" w:rsidRDefault="00A4144A" w:rsidP="00A4144A">
      <w:pPr>
        <w:rPr>
          <w:rFonts w:ascii="Arial" w:hAnsi="Arial" w:cs="Arial"/>
          <w:sz w:val="24"/>
          <w:szCs w:val="24"/>
        </w:rPr>
      </w:pPr>
    </w:p>
    <w:p w14:paraId="387B2A2F"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Build up their self-esteem as much as possible. </w:t>
      </w:r>
    </w:p>
    <w:p w14:paraId="68C86AE2" w14:textId="77777777" w:rsidR="00A4144A" w:rsidRDefault="00A4144A" w:rsidP="00A4144A">
      <w:pPr>
        <w:rPr>
          <w:rFonts w:ascii="Arial" w:hAnsi="Arial" w:cs="Arial"/>
          <w:sz w:val="24"/>
          <w:szCs w:val="24"/>
        </w:rPr>
      </w:pPr>
    </w:p>
    <w:p w14:paraId="680E2318"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Give them time to say how they are being bullied. </w:t>
      </w:r>
    </w:p>
    <w:p w14:paraId="01652E48"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Reassure them that they are right to tell. </w:t>
      </w:r>
    </w:p>
    <w:p w14:paraId="6BB955D0" w14:textId="77777777" w:rsidR="00A4144A" w:rsidRDefault="00A4144A" w:rsidP="00A4144A">
      <w:pPr>
        <w:rPr>
          <w:rFonts w:ascii="Arial" w:hAnsi="Arial" w:cs="Arial"/>
          <w:sz w:val="24"/>
          <w:szCs w:val="24"/>
        </w:rPr>
      </w:pPr>
    </w:p>
    <w:p w14:paraId="6C636ECB"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DSCO/Responsible Adult should keep the young person informed of proposed action and take into account any fears they have about proposed action. Sorting out the Problem. You may be able to nip a bullying problem in the bud by asking questions informally. It may be a </w:t>
      </w:r>
    </w:p>
    <w:p w14:paraId="21AD3C7A" w14:textId="3D9E48D9" w:rsidR="00A4144A" w:rsidRDefault="00A4144A" w:rsidP="00A4144A">
      <w:pPr>
        <w:rPr>
          <w:rFonts w:ascii="Arial" w:hAnsi="Arial" w:cs="Arial"/>
          <w:sz w:val="24"/>
          <w:szCs w:val="24"/>
        </w:rPr>
      </w:pPr>
      <w:r w:rsidRPr="00B74D18">
        <w:rPr>
          <w:rFonts w:ascii="Arial" w:hAnsi="Arial" w:cs="Arial"/>
          <w:sz w:val="24"/>
          <w:szCs w:val="24"/>
        </w:rPr>
        <w:t xml:space="preserve">question of managing the group differently or increasing supervision in particular places or at particular times. Remember most people who are being bullied just want it to stop, they are not overly concerned with punishing the bully – make that the focus when dealing with the problem. </w:t>
      </w:r>
    </w:p>
    <w:p w14:paraId="401DF41D" w14:textId="77777777" w:rsidR="00A4144A" w:rsidRDefault="00A4144A" w:rsidP="00A4144A">
      <w:pPr>
        <w:rPr>
          <w:rFonts w:ascii="Arial" w:hAnsi="Arial" w:cs="Arial"/>
          <w:sz w:val="24"/>
          <w:szCs w:val="24"/>
        </w:rPr>
      </w:pPr>
    </w:p>
    <w:p w14:paraId="0DF5D044"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Initially try to sort out the problem within the group without identifying any particular person or action – through group discussion on bullying. </w:t>
      </w:r>
    </w:p>
    <w:p w14:paraId="582AD792" w14:textId="77777777" w:rsidR="00A4144A" w:rsidRDefault="00A4144A" w:rsidP="00A4144A">
      <w:pPr>
        <w:rPr>
          <w:rFonts w:ascii="Arial" w:hAnsi="Arial" w:cs="Arial"/>
          <w:sz w:val="24"/>
          <w:szCs w:val="24"/>
        </w:rPr>
      </w:pPr>
    </w:p>
    <w:p w14:paraId="2A438BAC" w14:textId="77777777" w:rsidR="00A4144A" w:rsidRDefault="00A4144A" w:rsidP="00A4144A">
      <w:pPr>
        <w:rPr>
          <w:rFonts w:ascii="Arial" w:hAnsi="Arial" w:cs="Arial"/>
          <w:sz w:val="24"/>
          <w:szCs w:val="24"/>
        </w:rPr>
      </w:pPr>
      <w:r w:rsidRPr="00B74D18">
        <w:rPr>
          <w:rFonts w:ascii="Arial" w:hAnsi="Arial" w:cs="Arial"/>
          <w:sz w:val="24"/>
          <w:szCs w:val="24"/>
        </w:rPr>
        <w:lastRenderedPageBreak/>
        <w:sym w:font="Symbol" w:char="F0A7"/>
      </w:r>
      <w:r w:rsidRPr="00B74D18">
        <w:rPr>
          <w:rFonts w:ascii="Arial" w:hAnsi="Arial" w:cs="Arial"/>
          <w:sz w:val="24"/>
          <w:szCs w:val="24"/>
        </w:rPr>
        <w:t xml:space="preserve"> Address the behaviour – don’t just t</w:t>
      </w:r>
      <w:r>
        <w:rPr>
          <w:rFonts w:ascii="Arial" w:hAnsi="Arial" w:cs="Arial"/>
          <w:sz w:val="24"/>
          <w:szCs w:val="24"/>
        </w:rPr>
        <w:t>hink about punishing the bully.</w:t>
      </w:r>
    </w:p>
    <w:p w14:paraId="7E9CF079" w14:textId="77777777" w:rsidR="00A4144A" w:rsidRDefault="00A4144A" w:rsidP="00A4144A">
      <w:pPr>
        <w:rPr>
          <w:rFonts w:ascii="Arial" w:hAnsi="Arial" w:cs="Arial"/>
          <w:sz w:val="24"/>
          <w:szCs w:val="24"/>
        </w:rPr>
      </w:pPr>
    </w:p>
    <w:p w14:paraId="7C5201D6"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If there is no immediate danger give the bully the benefit of the doubt (didn’t know the harm he/</w:t>
      </w:r>
      <w:r>
        <w:rPr>
          <w:rFonts w:ascii="Arial" w:hAnsi="Arial" w:cs="Arial"/>
          <w:sz w:val="24"/>
          <w:szCs w:val="24"/>
        </w:rPr>
        <w:t xml:space="preserve">she was doing). </w:t>
      </w:r>
    </w:p>
    <w:p w14:paraId="65C25C7F" w14:textId="77777777" w:rsidR="00A4144A" w:rsidRDefault="00A4144A" w:rsidP="00A4144A">
      <w:pPr>
        <w:rPr>
          <w:rFonts w:ascii="Arial" w:hAnsi="Arial" w:cs="Arial"/>
          <w:b/>
          <w:i/>
          <w:sz w:val="24"/>
          <w:szCs w:val="24"/>
          <w:u w:val="single"/>
        </w:rPr>
      </w:pPr>
    </w:p>
    <w:p w14:paraId="711D67B6" w14:textId="77777777" w:rsidR="00A4144A" w:rsidRPr="00B74D18" w:rsidRDefault="00A4144A" w:rsidP="00A4144A">
      <w:pPr>
        <w:rPr>
          <w:rFonts w:ascii="Arial" w:hAnsi="Arial" w:cs="Arial"/>
          <w:b/>
          <w:i/>
          <w:sz w:val="24"/>
          <w:szCs w:val="24"/>
          <w:u w:val="single"/>
        </w:rPr>
      </w:pPr>
      <w:r w:rsidRPr="00B74D18">
        <w:rPr>
          <w:rFonts w:ascii="Arial" w:hAnsi="Arial" w:cs="Arial"/>
          <w:b/>
          <w:i/>
          <w:sz w:val="24"/>
          <w:szCs w:val="24"/>
          <w:u w:val="single"/>
        </w:rPr>
        <w:t xml:space="preserve">Make it clear:  </w:t>
      </w:r>
    </w:p>
    <w:p w14:paraId="7C5D8445" w14:textId="77777777" w:rsidR="00A4144A" w:rsidRDefault="00A4144A" w:rsidP="00A4144A">
      <w:pPr>
        <w:rPr>
          <w:rFonts w:ascii="Arial" w:hAnsi="Arial" w:cs="Arial"/>
          <w:sz w:val="24"/>
          <w:szCs w:val="24"/>
        </w:rPr>
      </w:pPr>
    </w:p>
    <w:p w14:paraId="1020A82E" w14:textId="77777777" w:rsidR="00A4144A" w:rsidRDefault="00A4144A" w:rsidP="00A4144A">
      <w:pPr>
        <w:rPr>
          <w:rFonts w:ascii="Arial" w:hAnsi="Arial" w:cs="Arial"/>
          <w:sz w:val="24"/>
          <w:szCs w:val="24"/>
        </w:rPr>
      </w:pPr>
      <w:r>
        <w:rPr>
          <w:rFonts w:ascii="Arial" w:hAnsi="Arial" w:cs="Arial"/>
          <w:sz w:val="24"/>
          <w:szCs w:val="24"/>
        </w:rPr>
        <w:t xml:space="preserve">That the behaviour was wrong. </w:t>
      </w:r>
    </w:p>
    <w:p w14:paraId="2AA84A4C" w14:textId="77777777" w:rsidR="00A4144A" w:rsidRDefault="00A4144A" w:rsidP="00A4144A">
      <w:pPr>
        <w:rPr>
          <w:rFonts w:ascii="Arial" w:hAnsi="Arial" w:cs="Arial"/>
          <w:sz w:val="24"/>
          <w:szCs w:val="24"/>
        </w:rPr>
      </w:pPr>
    </w:p>
    <w:p w14:paraId="4FE0B850" w14:textId="77777777" w:rsidR="00A4144A" w:rsidRDefault="00A4144A" w:rsidP="00A4144A">
      <w:pPr>
        <w:rPr>
          <w:rFonts w:ascii="Arial" w:hAnsi="Arial" w:cs="Arial"/>
          <w:sz w:val="24"/>
          <w:szCs w:val="24"/>
        </w:rPr>
      </w:pPr>
      <w:r>
        <w:rPr>
          <w:rFonts w:ascii="Arial" w:hAnsi="Arial" w:cs="Arial"/>
          <w:sz w:val="24"/>
          <w:szCs w:val="24"/>
        </w:rPr>
        <w:t xml:space="preserve">They now know it to be wrong. </w:t>
      </w:r>
    </w:p>
    <w:p w14:paraId="15370993" w14:textId="77777777" w:rsidR="00A4144A" w:rsidRDefault="00A4144A" w:rsidP="00A4144A">
      <w:pPr>
        <w:rPr>
          <w:rFonts w:ascii="Arial" w:hAnsi="Arial" w:cs="Arial"/>
          <w:sz w:val="24"/>
          <w:szCs w:val="24"/>
        </w:rPr>
      </w:pPr>
    </w:p>
    <w:p w14:paraId="7B0BB977" w14:textId="77777777" w:rsidR="00A4144A" w:rsidRDefault="00A4144A" w:rsidP="00A4144A">
      <w:pPr>
        <w:rPr>
          <w:rFonts w:ascii="Arial" w:hAnsi="Arial" w:cs="Arial"/>
          <w:sz w:val="24"/>
          <w:szCs w:val="24"/>
        </w:rPr>
      </w:pPr>
      <w:r w:rsidRPr="00B74D18">
        <w:rPr>
          <w:rFonts w:ascii="Arial" w:hAnsi="Arial" w:cs="Arial"/>
          <w:sz w:val="24"/>
          <w:szCs w:val="24"/>
        </w:rPr>
        <w:t>It will no longer be tolerated and if continued, will be sanctioned.</w:t>
      </w:r>
    </w:p>
    <w:p w14:paraId="7B76F636" w14:textId="77777777" w:rsidR="00A4144A" w:rsidRDefault="00A4144A" w:rsidP="00A4144A">
      <w:pPr>
        <w:rPr>
          <w:rFonts w:ascii="Arial" w:hAnsi="Arial" w:cs="Arial"/>
          <w:sz w:val="24"/>
          <w:szCs w:val="24"/>
        </w:rPr>
      </w:pPr>
    </w:p>
    <w:p w14:paraId="0BD6F35C"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Protect the bullied while giving the bully a chance to change </w:t>
      </w:r>
    </w:p>
    <w:p w14:paraId="1DD05D18" w14:textId="77777777" w:rsidR="00A4144A" w:rsidRDefault="00A4144A" w:rsidP="00A4144A">
      <w:pPr>
        <w:rPr>
          <w:rFonts w:ascii="Arial" w:hAnsi="Arial" w:cs="Arial"/>
          <w:sz w:val="24"/>
          <w:szCs w:val="24"/>
        </w:rPr>
      </w:pPr>
    </w:p>
    <w:p w14:paraId="5042BDE7"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Avoid sanctions which involved long periods of isolation, or which make individuals look or feel foolish in front of others. </w:t>
      </w:r>
    </w:p>
    <w:p w14:paraId="5D9035B6" w14:textId="77777777" w:rsidR="00A4144A" w:rsidRDefault="00A4144A" w:rsidP="00A4144A">
      <w:pPr>
        <w:rPr>
          <w:rFonts w:ascii="Arial" w:hAnsi="Arial" w:cs="Arial"/>
          <w:sz w:val="24"/>
          <w:szCs w:val="24"/>
        </w:rPr>
      </w:pPr>
    </w:p>
    <w:p w14:paraId="2B7C2A93"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The chairperson of the club/leader of the group should be informed of any incident so that policies and practices can be reviewed on a regular basis. </w:t>
      </w:r>
    </w:p>
    <w:p w14:paraId="006978B6" w14:textId="77777777" w:rsidR="00A4144A" w:rsidRDefault="00A4144A" w:rsidP="00A4144A">
      <w:pPr>
        <w:rPr>
          <w:rFonts w:ascii="Arial" w:hAnsi="Arial" w:cs="Arial"/>
          <w:sz w:val="24"/>
          <w:szCs w:val="24"/>
        </w:rPr>
      </w:pPr>
    </w:p>
    <w:p w14:paraId="69489FAD"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If suspected bullying is of a serious nature – this should be discussed with the National DSCO. </w:t>
      </w:r>
    </w:p>
    <w:p w14:paraId="557A1335" w14:textId="2222AD95"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If bullying is putting any young person in immediate serious danger this should be reported to the Gardai/PSNI/Statutory Authorities – (See appendix 2</w:t>
      </w:r>
      <w:r>
        <w:rPr>
          <w:rFonts w:ascii="Arial" w:hAnsi="Arial" w:cs="Arial"/>
          <w:sz w:val="24"/>
          <w:szCs w:val="24"/>
        </w:rPr>
        <w:t xml:space="preserve"> useful contacts)</w:t>
      </w:r>
      <w:r w:rsidRPr="00B74D18">
        <w:rPr>
          <w:rFonts w:ascii="Arial" w:hAnsi="Arial" w:cs="Arial"/>
          <w:sz w:val="24"/>
          <w:szCs w:val="24"/>
        </w:rPr>
        <w:t xml:space="preserve"> </w:t>
      </w:r>
    </w:p>
    <w:p w14:paraId="2769E70D" w14:textId="77777777" w:rsidR="00A4144A" w:rsidRDefault="00A4144A" w:rsidP="00A4144A">
      <w:pPr>
        <w:rPr>
          <w:rFonts w:ascii="Arial" w:hAnsi="Arial" w:cs="Arial"/>
          <w:b/>
          <w:i/>
          <w:sz w:val="24"/>
          <w:szCs w:val="24"/>
          <w:u w:val="single"/>
        </w:rPr>
      </w:pPr>
    </w:p>
    <w:p w14:paraId="473FAEDF" w14:textId="77777777" w:rsidR="00A4144A" w:rsidRDefault="00A4144A" w:rsidP="00A4144A">
      <w:pPr>
        <w:rPr>
          <w:rFonts w:ascii="Arial" w:hAnsi="Arial" w:cs="Arial"/>
          <w:sz w:val="24"/>
          <w:szCs w:val="24"/>
        </w:rPr>
      </w:pPr>
      <w:r w:rsidRPr="00CB5CB3">
        <w:rPr>
          <w:rFonts w:ascii="Arial" w:hAnsi="Arial" w:cs="Arial"/>
          <w:b/>
          <w:i/>
          <w:sz w:val="24"/>
          <w:szCs w:val="24"/>
          <w:u w:val="single"/>
        </w:rPr>
        <w:t>Support Change:</w:t>
      </w:r>
      <w:r w:rsidRPr="00B74D18">
        <w:rPr>
          <w:rFonts w:ascii="Arial" w:hAnsi="Arial" w:cs="Arial"/>
          <w:sz w:val="24"/>
          <w:szCs w:val="24"/>
        </w:rPr>
        <w:t xml:space="preserve"> </w:t>
      </w:r>
    </w:p>
    <w:p w14:paraId="24D1A0DC" w14:textId="77777777" w:rsidR="00A4144A" w:rsidRDefault="00A4144A" w:rsidP="00A4144A">
      <w:pPr>
        <w:rPr>
          <w:rFonts w:ascii="Arial" w:hAnsi="Arial" w:cs="Arial"/>
          <w:sz w:val="24"/>
          <w:szCs w:val="24"/>
        </w:rPr>
      </w:pPr>
    </w:p>
    <w:p w14:paraId="712479F3" w14:textId="77777777" w:rsidR="00A4144A" w:rsidRDefault="00A4144A" w:rsidP="00A4144A">
      <w:pPr>
        <w:rPr>
          <w:rFonts w:ascii="Arial" w:hAnsi="Arial" w:cs="Arial"/>
          <w:sz w:val="24"/>
          <w:szCs w:val="24"/>
        </w:rPr>
      </w:pPr>
      <w:r w:rsidRPr="00B74D18">
        <w:rPr>
          <w:rFonts w:ascii="Arial" w:hAnsi="Arial" w:cs="Arial"/>
          <w:sz w:val="24"/>
          <w:szCs w:val="24"/>
        </w:rPr>
        <w:t xml:space="preserve">Bullying is very isolating. Once you have identified and dealt with the immediate problem: </w:t>
      </w:r>
    </w:p>
    <w:p w14:paraId="1914E82C" w14:textId="77777777" w:rsidR="00A4144A" w:rsidRDefault="00A4144A" w:rsidP="00A4144A">
      <w:pPr>
        <w:rPr>
          <w:rFonts w:ascii="Arial" w:hAnsi="Arial" w:cs="Arial"/>
          <w:sz w:val="24"/>
          <w:szCs w:val="24"/>
        </w:rPr>
      </w:pPr>
    </w:p>
    <w:p w14:paraId="1F67506C"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Offer support and reassurance to the bullied child. </w:t>
      </w:r>
    </w:p>
    <w:p w14:paraId="521BA811" w14:textId="77777777" w:rsidR="00A4144A" w:rsidRDefault="00A4144A" w:rsidP="00A4144A">
      <w:pPr>
        <w:rPr>
          <w:rFonts w:ascii="Arial" w:hAnsi="Arial" w:cs="Arial"/>
          <w:sz w:val="24"/>
          <w:szCs w:val="24"/>
        </w:rPr>
      </w:pPr>
    </w:p>
    <w:p w14:paraId="5984FD80"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Consider assigning another member of the group/team/club as a buddy. </w:t>
      </w:r>
    </w:p>
    <w:p w14:paraId="0A0B63FA" w14:textId="77777777" w:rsidR="00A4144A" w:rsidRDefault="00A4144A" w:rsidP="00A4144A">
      <w:pPr>
        <w:rPr>
          <w:rFonts w:ascii="Arial" w:hAnsi="Arial" w:cs="Arial"/>
          <w:sz w:val="24"/>
          <w:szCs w:val="24"/>
        </w:rPr>
      </w:pPr>
    </w:p>
    <w:p w14:paraId="71CD0C06" w14:textId="192774AB"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Build up their self-esteem by emphasising positive aspects of their activities. </w:t>
      </w:r>
    </w:p>
    <w:p w14:paraId="72073274" w14:textId="77777777" w:rsidR="00A4144A" w:rsidRDefault="00A4144A" w:rsidP="00A4144A">
      <w:pPr>
        <w:rPr>
          <w:rFonts w:ascii="Arial" w:hAnsi="Arial" w:cs="Arial"/>
          <w:sz w:val="24"/>
          <w:szCs w:val="24"/>
        </w:rPr>
      </w:pPr>
    </w:p>
    <w:p w14:paraId="6253465A"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Keep an eye on the bully - make sure the bullying isn’t continuing in a secretive way </w:t>
      </w:r>
    </w:p>
    <w:p w14:paraId="19B38696"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Support both children </w:t>
      </w:r>
    </w:p>
    <w:p w14:paraId="163FC369" w14:textId="77777777" w:rsidR="00A4144A" w:rsidRDefault="00A4144A" w:rsidP="00A4144A">
      <w:pPr>
        <w:rPr>
          <w:rFonts w:ascii="Arial" w:hAnsi="Arial" w:cs="Arial"/>
          <w:sz w:val="24"/>
          <w:szCs w:val="24"/>
        </w:rPr>
      </w:pPr>
      <w:r w:rsidRPr="00B74D18">
        <w:rPr>
          <w:rFonts w:ascii="Arial" w:hAnsi="Arial" w:cs="Arial"/>
          <w:sz w:val="24"/>
          <w:szCs w:val="24"/>
        </w:rPr>
        <w:t xml:space="preserve">– build up the self- esteem of the bullying individual </w:t>
      </w:r>
    </w:p>
    <w:p w14:paraId="2FBED46C" w14:textId="27384EF0" w:rsidR="00A4144A" w:rsidRDefault="00A4144A" w:rsidP="00A4144A">
      <w:pPr>
        <w:rPr>
          <w:rFonts w:ascii="Arial" w:hAnsi="Arial" w:cs="Arial"/>
          <w:sz w:val="24"/>
          <w:szCs w:val="24"/>
        </w:rPr>
      </w:pPr>
      <w:r w:rsidRPr="00B74D18">
        <w:rPr>
          <w:rFonts w:ascii="Arial" w:hAnsi="Arial" w:cs="Arial"/>
          <w:sz w:val="24"/>
          <w:szCs w:val="24"/>
        </w:rPr>
        <w:t xml:space="preserve">– emphasise his/her good points. </w:t>
      </w:r>
    </w:p>
    <w:p w14:paraId="36392514" w14:textId="77777777" w:rsidR="00A4144A" w:rsidRDefault="00A4144A" w:rsidP="00A4144A">
      <w:pPr>
        <w:rPr>
          <w:rFonts w:ascii="Arial" w:hAnsi="Arial" w:cs="Arial"/>
          <w:sz w:val="24"/>
          <w:szCs w:val="24"/>
        </w:rPr>
      </w:pPr>
    </w:p>
    <w:p w14:paraId="46E7F206"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Let parents know of any action being taken and listen to their views. </w:t>
      </w:r>
    </w:p>
    <w:p w14:paraId="49504C94" w14:textId="77777777" w:rsidR="00A4144A" w:rsidRDefault="00A4144A" w:rsidP="00A4144A">
      <w:pPr>
        <w:rPr>
          <w:rFonts w:ascii="Arial" w:hAnsi="Arial" w:cs="Arial"/>
          <w:sz w:val="24"/>
          <w:szCs w:val="24"/>
        </w:rPr>
      </w:pPr>
    </w:p>
    <w:p w14:paraId="4B3CB243"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The parent of a bullying child may be very upset – allow for this while being firm about the clubs policy of dealing with bullyi</w:t>
      </w:r>
      <w:r>
        <w:rPr>
          <w:rFonts w:ascii="Arial" w:hAnsi="Arial" w:cs="Arial"/>
          <w:sz w:val="24"/>
          <w:szCs w:val="24"/>
        </w:rPr>
        <w:t>ng. Support for Coaches/Leaders</w:t>
      </w:r>
    </w:p>
    <w:p w14:paraId="28969B37" w14:textId="77777777" w:rsidR="00A4144A" w:rsidRDefault="00A4144A" w:rsidP="00A4144A">
      <w:pPr>
        <w:rPr>
          <w:rFonts w:ascii="Arial" w:hAnsi="Arial" w:cs="Arial"/>
          <w:sz w:val="24"/>
          <w:szCs w:val="24"/>
        </w:rPr>
      </w:pPr>
    </w:p>
    <w:p w14:paraId="728F8542" w14:textId="77777777" w:rsidR="00A4144A" w:rsidRDefault="00A4144A" w:rsidP="00A4144A">
      <w:pPr>
        <w:rPr>
          <w:rFonts w:ascii="Arial" w:hAnsi="Arial" w:cs="Arial"/>
          <w:sz w:val="24"/>
          <w:szCs w:val="24"/>
        </w:rPr>
      </w:pPr>
      <w:r w:rsidRPr="00B74D18">
        <w:rPr>
          <w:rFonts w:ascii="Arial" w:hAnsi="Arial" w:cs="Arial"/>
          <w:sz w:val="24"/>
          <w:szCs w:val="24"/>
        </w:rPr>
        <w:sym w:font="Symbol" w:char="F0A7"/>
      </w:r>
      <w:r w:rsidRPr="00B74D18">
        <w:rPr>
          <w:rFonts w:ascii="Arial" w:hAnsi="Arial" w:cs="Arial"/>
          <w:sz w:val="24"/>
          <w:szCs w:val="24"/>
        </w:rPr>
        <w:t xml:space="preserve"> Coaches should be supported in their efforts to deal with any problem of bullying in their group/club.</w:t>
      </w:r>
    </w:p>
    <w:p w14:paraId="34CD5177" w14:textId="77777777" w:rsidR="00A4144A" w:rsidRDefault="00A4144A" w:rsidP="00A4144A">
      <w:pPr>
        <w:rPr>
          <w:rFonts w:ascii="Arial" w:hAnsi="Arial" w:cs="Arial"/>
          <w:sz w:val="24"/>
          <w:szCs w:val="24"/>
        </w:rPr>
      </w:pPr>
    </w:p>
    <w:p w14:paraId="06F83BC7" w14:textId="77777777" w:rsidR="00A4144A" w:rsidRDefault="00A4144A" w:rsidP="00A4144A">
      <w:pPr>
        <w:rPr>
          <w:rFonts w:ascii="Arial" w:hAnsi="Arial" w:cs="Arial"/>
          <w:sz w:val="24"/>
          <w:szCs w:val="24"/>
        </w:rPr>
      </w:pPr>
      <w:r w:rsidRPr="00B74D18">
        <w:rPr>
          <w:rFonts w:ascii="Arial" w:hAnsi="Arial" w:cs="Arial"/>
          <w:sz w:val="24"/>
          <w:szCs w:val="24"/>
        </w:rPr>
        <w:t xml:space="preserve"> </w:t>
      </w:r>
      <w:r w:rsidRPr="00B74D18">
        <w:rPr>
          <w:rFonts w:ascii="Arial" w:hAnsi="Arial" w:cs="Arial"/>
          <w:sz w:val="24"/>
          <w:szCs w:val="24"/>
        </w:rPr>
        <w:sym w:font="Symbol" w:char="F0A7"/>
      </w:r>
      <w:r w:rsidRPr="00B74D18">
        <w:rPr>
          <w:rFonts w:ascii="Arial" w:hAnsi="Arial" w:cs="Arial"/>
          <w:sz w:val="24"/>
          <w:szCs w:val="24"/>
        </w:rPr>
        <w:t xml:space="preserve"> Coaches themselves may be bullied by groups of young players or their </w:t>
      </w:r>
      <w:r>
        <w:rPr>
          <w:rFonts w:ascii="Arial" w:hAnsi="Arial" w:cs="Arial"/>
          <w:sz w:val="24"/>
          <w:szCs w:val="24"/>
        </w:rPr>
        <w:t>parents – the club</w:t>
      </w:r>
      <w:r w:rsidRPr="00B74D18">
        <w:rPr>
          <w:rFonts w:ascii="Arial" w:hAnsi="Arial" w:cs="Arial"/>
          <w:sz w:val="24"/>
          <w:szCs w:val="24"/>
        </w:rPr>
        <w:t xml:space="preserve"> should be willing to address this issue. </w:t>
      </w:r>
    </w:p>
    <w:p w14:paraId="43BB1CD2" w14:textId="77777777" w:rsidR="00A4144A" w:rsidRDefault="00A4144A" w:rsidP="00A4144A">
      <w:pPr>
        <w:rPr>
          <w:rFonts w:ascii="Arial" w:hAnsi="Arial" w:cs="Arial"/>
          <w:b/>
          <w:i/>
          <w:sz w:val="24"/>
          <w:szCs w:val="24"/>
          <w:u w:val="single"/>
        </w:rPr>
      </w:pPr>
    </w:p>
    <w:p w14:paraId="7C19EC13" w14:textId="77777777" w:rsidR="00A4144A" w:rsidRDefault="00A4144A" w:rsidP="00A4144A">
      <w:pPr>
        <w:rPr>
          <w:rFonts w:ascii="Arial" w:hAnsi="Arial" w:cs="Arial"/>
          <w:sz w:val="24"/>
          <w:szCs w:val="24"/>
        </w:rPr>
      </w:pPr>
      <w:r w:rsidRPr="00CB5CB3">
        <w:rPr>
          <w:rFonts w:ascii="Arial" w:hAnsi="Arial" w:cs="Arial"/>
          <w:b/>
          <w:i/>
          <w:sz w:val="24"/>
          <w:szCs w:val="24"/>
          <w:u w:val="single"/>
        </w:rPr>
        <w:t>Source material:</w:t>
      </w:r>
      <w:r w:rsidRPr="00B74D18">
        <w:rPr>
          <w:rFonts w:ascii="Arial" w:hAnsi="Arial" w:cs="Arial"/>
          <w:sz w:val="24"/>
          <w:szCs w:val="24"/>
        </w:rPr>
        <w:t xml:space="preserve"> </w:t>
      </w:r>
    </w:p>
    <w:p w14:paraId="62332322" w14:textId="77777777" w:rsidR="00A4144A" w:rsidRDefault="00A4144A" w:rsidP="00A4144A">
      <w:pPr>
        <w:rPr>
          <w:rFonts w:ascii="Arial" w:hAnsi="Arial" w:cs="Arial"/>
          <w:sz w:val="24"/>
          <w:szCs w:val="24"/>
        </w:rPr>
      </w:pPr>
    </w:p>
    <w:p w14:paraId="09828A3E" w14:textId="77777777" w:rsidR="00A4144A" w:rsidRDefault="00A4144A" w:rsidP="00A4144A">
      <w:pPr>
        <w:rPr>
          <w:rFonts w:ascii="Arial" w:hAnsi="Arial" w:cs="Arial"/>
          <w:sz w:val="24"/>
          <w:szCs w:val="24"/>
        </w:rPr>
      </w:pPr>
      <w:r w:rsidRPr="00B74D18">
        <w:rPr>
          <w:rFonts w:ascii="Arial" w:hAnsi="Arial" w:cs="Arial"/>
          <w:sz w:val="24"/>
          <w:szCs w:val="24"/>
        </w:rPr>
        <w:t xml:space="preserve">ABC Research &amp; Resource Centre, </w:t>
      </w:r>
    </w:p>
    <w:p w14:paraId="7C4D6EEA" w14:textId="77777777" w:rsidR="00A4144A" w:rsidRDefault="00A4144A" w:rsidP="00A4144A">
      <w:pPr>
        <w:rPr>
          <w:rFonts w:ascii="Arial" w:hAnsi="Arial" w:cs="Arial"/>
          <w:sz w:val="24"/>
          <w:szCs w:val="24"/>
        </w:rPr>
      </w:pPr>
    </w:p>
    <w:p w14:paraId="6FFE3161" w14:textId="77777777" w:rsidR="00A4144A" w:rsidRDefault="00A4144A" w:rsidP="00A4144A">
      <w:pPr>
        <w:rPr>
          <w:rFonts w:ascii="Arial" w:hAnsi="Arial" w:cs="Arial"/>
          <w:sz w:val="24"/>
          <w:szCs w:val="24"/>
        </w:rPr>
      </w:pPr>
      <w:r w:rsidRPr="00B74D18">
        <w:rPr>
          <w:rFonts w:ascii="Arial" w:hAnsi="Arial" w:cs="Arial"/>
          <w:sz w:val="24"/>
          <w:szCs w:val="24"/>
        </w:rPr>
        <w:t xml:space="preserve">Sport Northern Ireland, </w:t>
      </w:r>
    </w:p>
    <w:p w14:paraId="41A503EA" w14:textId="77777777" w:rsidR="00A4144A" w:rsidRDefault="00A4144A" w:rsidP="00A4144A">
      <w:pPr>
        <w:rPr>
          <w:rFonts w:ascii="Arial" w:hAnsi="Arial" w:cs="Arial"/>
          <w:sz w:val="24"/>
          <w:szCs w:val="24"/>
        </w:rPr>
      </w:pPr>
    </w:p>
    <w:p w14:paraId="05B953AC" w14:textId="77777777" w:rsidR="00A4144A" w:rsidRDefault="00A4144A" w:rsidP="00A4144A">
      <w:pPr>
        <w:rPr>
          <w:rFonts w:ascii="Arial" w:hAnsi="Arial" w:cs="Arial"/>
          <w:sz w:val="24"/>
          <w:szCs w:val="24"/>
        </w:rPr>
      </w:pPr>
      <w:r>
        <w:rPr>
          <w:rFonts w:ascii="Arial" w:hAnsi="Arial" w:cs="Arial"/>
          <w:sz w:val="24"/>
          <w:szCs w:val="24"/>
        </w:rPr>
        <w:t>Sport Ireland</w:t>
      </w:r>
      <w:r w:rsidRPr="00B74D18">
        <w:rPr>
          <w:rFonts w:ascii="Arial" w:hAnsi="Arial" w:cs="Arial"/>
          <w:sz w:val="24"/>
          <w:szCs w:val="24"/>
        </w:rPr>
        <w:t xml:space="preserve">, </w:t>
      </w:r>
    </w:p>
    <w:p w14:paraId="7293FA0D" w14:textId="77777777" w:rsidR="00A4144A" w:rsidRDefault="00A4144A" w:rsidP="00A4144A">
      <w:pPr>
        <w:rPr>
          <w:rFonts w:ascii="Arial" w:hAnsi="Arial" w:cs="Arial"/>
          <w:sz w:val="24"/>
          <w:szCs w:val="24"/>
        </w:rPr>
      </w:pPr>
    </w:p>
    <w:p w14:paraId="31CBA3A9" w14:textId="77777777" w:rsidR="00A4144A" w:rsidRDefault="00A4144A" w:rsidP="00A4144A">
      <w:pPr>
        <w:rPr>
          <w:rFonts w:ascii="Arial" w:hAnsi="Arial" w:cs="Arial"/>
          <w:sz w:val="24"/>
          <w:szCs w:val="24"/>
        </w:rPr>
      </w:pPr>
      <w:r w:rsidRPr="00B74D18">
        <w:rPr>
          <w:rFonts w:ascii="Arial" w:hAnsi="Arial" w:cs="Arial"/>
          <w:sz w:val="24"/>
          <w:szCs w:val="24"/>
        </w:rPr>
        <w:t xml:space="preserve">Myths &amp; Strategies Presentation – Eileen O’Rourke and Department of Education &amp; Science. </w:t>
      </w:r>
    </w:p>
    <w:p w14:paraId="31ECC0F4" w14:textId="77777777" w:rsidR="00A4144A" w:rsidRDefault="00A4144A" w:rsidP="00A4144A">
      <w:pPr>
        <w:rPr>
          <w:rFonts w:ascii="Arial" w:hAnsi="Arial" w:cs="Arial"/>
          <w:b/>
          <w:i/>
          <w:sz w:val="32"/>
          <w:szCs w:val="32"/>
          <w:u w:val="single"/>
        </w:rPr>
      </w:pPr>
    </w:p>
    <w:p w14:paraId="6C524A62" w14:textId="77777777" w:rsidR="00A4144A" w:rsidRPr="002945CD" w:rsidRDefault="00A4144A" w:rsidP="00A4144A">
      <w:pPr>
        <w:rPr>
          <w:rFonts w:ascii="Arial" w:hAnsi="Arial" w:cs="Arial"/>
          <w:sz w:val="32"/>
          <w:szCs w:val="32"/>
        </w:rPr>
      </w:pPr>
      <w:r w:rsidRPr="002945CD">
        <w:rPr>
          <w:rFonts w:ascii="Arial" w:hAnsi="Arial" w:cs="Arial"/>
          <w:b/>
          <w:i/>
          <w:sz w:val="32"/>
          <w:szCs w:val="32"/>
          <w:u w:val="single"/>
        </w:rPr>
        <w:t>General Information</w:t>
      </w:r>
      <w:r w:rsidRPr="002945CD">
        <w:rPr>
          <w:rFonts w:ascii="Arial" w:hAnsi="Arial" w:cs="Arial"/>
          <w:sz w:val="32"/>
          <w:szCs w:val="32"/>
        </w:rPr>
        <w:t xml:space="preserve"> </w:t>
      </w:r>
    </w:p>
    <w:p w14:paraId="2BFC7016" w14:textId="77777777" w:rsidR="00A4144A" w:rsidRPr="00B35936" w:rsidRDefault="00A4144A" w:rsidP="00A4144A">
      <w:pPr>
        <w:rPr>
          <w:rFonts w:ascii="Arial" w:hAnsi="Arial" w:cs="Arial"/>
          <w:color w:val="000000" w:themeColor="text1"/>
          <w:sz w:val="24"/>
          <w:szCs w:val="24"/>
        </w:rPr>
      </w:pPr>
      <w:r w:rsidRPr="00B35936">
        <w:rPr>
          <w:rFonts w:ascii="Arial" w:hAnsi="Arial" w:cs="Arial"/>
          <w:b/>
          <w:color w:val="000000" w:themeColor="text1"/>
          <w:sz w:val="24"/>
          <w:szCs w:val="24"/>
        </w:rPr>
        <w:t xml:space="preserve">Definition: </w:t>
      </w:r>
      <w:r w:rsidRPr="00B35936">
        <w:rPr>
          <w:rFonts w:ascii="Arial" w:hAnsi="Arial" w:cs="Arial"/>
          <w:color w:val="000000" w:themeColor="text1"/>
          <w:sz w:val="24"/>
          <w:szCs w:val="24"/>
        </w:rPr>
        <w:t xml:space="preserve">Bullying is repeated aggression, verbal, psychological or physical conducted by an individual or group against others. </w:t>
      </w:r>
    </w:p>
    <w:p w14:paraId="62B330C6" w14:textId="77777777" w:rsidR="00A4144A" w:rsidRDefault="00A4144A" w:rsidP="00A4144A">
      <w:pPr>
        <w:rPr>
          <w:rFonts w:ascii="Arial" w:hAnsi="Arial" w:cs="Arial"/>
          <w:sz w:val="24"/>
          <w:szCs w:val="24"/>
        </w:rPr>
      </w:pPr>
    </w:p>
    <w:p w14:paraId="0E64D7C8" w14:textId="77777777" w:rsidR="00A4144A" w:rsidRDefault="00A4144A" w:rsidP="00A4144A">
      <w:pPr>
        <w:rPr>
          <w:rFonts w:ascii="Arial" w:hAnsi="Arial" w:cs="Arial"/>
          <w:sz w:val="24"/>
          <w:szCs w:val="24"/>
        </w:rPr>
      </w:pPr>
      <w:r w:rsidRPr="00B74D18">
        <w:rPr>
          <w:rFonts w:ascii="Arial" w:hAnsi="Arial" w:cs="Arial"/>
          <w:sz w:val="24"/>
          <w:szCs w:val="24"/>
        </w:rPr>
        <w:t xml:space="preserve">Bullying can include: </w:t>
      </w:r>
    </w:p>
    <w:p w14:paraId="0F62F77F" w14:textId="77777777" w:rsidR="00A4144A" w:rsidRDefault="00A4144A" w:rsidP="00A4144A">
      <w:pPr>
        <w:rPr>
          <w:rFonts w:ascii="Arial" w:hAnsi="Arial" w:cs="Arial"/>
          <w:sz w:val="24"/>
          <w:szCs w:val="24"/>
        </w:rPr>
      </w:pPr>
    </w:p>
    <w:p w14:paraId="4DB6DAB0" w14:textId="77777777" w:rsidR="00A4144A" w:rsidRDefault="00A4144A" w:rsidP="00A4144A">
      <w:pPr>
        <w:rPr>
          <w:rFonts w:ascii="Arial" w:hAnsi="Arial" w:cs="Arial"/>
          <w:sz w:val="24"/>
          <w:szCs w:val="24"/>
        </w:rPr>
      </w:pPr>
      <w:r w:rsidRPr="00B74D18">
        <w:rPr>
          <w:rFonts w:ascii="Arial" w:hAnsi="Arial" w:cs="Arial"/>
          <w:sz w:val="24"/>
          <w:szCs w:val="24"/>
        </w:rPr>
        <w:t xml:space="preserve">Physical pushing, kicking, hitting, pinching, mess fights used to disguise inflicting pain.  </w:t>
      </w:r>
    </w:p>
    <w:p w14:paraId="62BD7543" w14:textId="77777777" w:rsidR="00A4144A" w:rsidRDefault="00A4144A" w:rsidP="00A4144A">
      <w:pPr>
        <w:rPr>
          <w:rFonts w:ascii="Arial" w:hAnsi="Arial" w:cs="Arial"/>
          <w:sz w:val="24"/>
          <w:szCs w:val="24"/>
        </w:rPr>
      </w:pPr>
    </w:p>
    <w:p w14:paraId="7AF07344" w14:textId="77777777" w:rsidR="00A4144A" w:rsidRDefault="00A4144A" w:rsidP="00A4144A">
      <w:pPr>
        <w:rPr>
          <w:rFonts w:ascii="Arial" w:hAnsi="Arial" w:cs="Arial"/>
          <w:sz w:val="24"/>
          <w:szCs w:val="24"/>
        </w:rPr>
      </w:pPr>
      <w:r w:rsidRPr="00B74D18">
        <w:rPr>
          <w:rFonts w:ascii="Arial" w:hAnsi="Arial" w:cs="Arial"/>
          <w:sz w:val="24"/>
          <w:szCs w:val="24"/>
        </w:rPr>
        <w:t xml:space="preserve">Name calling, sarcasm, spreading rumours, persistent emotional torment through ridicule, humiliation or constant ignoring of certain individuals. </w:t>
      </w:r>
    </w:p>
    <w:p w14:paraId="1948790A" w14:textId="77777777" w:rsidR="00A4144A" w:rsidRDefault="00A4144A" w:rsidP="00A4144A">
      <w:pPr>
        <w:rPr>
          <w:rFonts w:ascii="Arial" w:hAnsi="Arial" w:cs="Arial"/>
          <w:sz w:val="24"/>
          <w:szCs w:val="24"/>
        </w:rPr>
      </w:pPr>
    </w:p>
    <w:p w14:paraId="7582F607" w14:textId="77777777" w:rsidR="00A4144A" w:rsidRDefault="00A4144A" w:rsidP="00A4144A">
      <w:pPr>
        <w:rPr>
          <w:rFonts w:ascii="Arial" w:hAnsi="Arial" w:cs="Arial"/>
          <w:sz w:val="24"/>
          <w:szCs w:val="24"/>
        </w:rPr>
      </w:pPr>
      <w:r w:rsidRPr="00B74D18">
        <w:rPr>
          <w:rFonts w:ascii="Arial" w:hAnsi="Arial" w:cs="Arial"/>
          <w:sz w:val="24"/>
          <w:szCs w:val="24"/>
        </w:rPr>
        <w:t>Rac</w:t>
      </w:r>
      <w:r>
        <w:rPr>
          <w:rFonts w:ascii="Arial" w:hAnsi="Arial" w:cs="Arial"/>
          <w:sz w:val="24"/>
          <w:szCs w:val="24"/>
        </w:rPr>
        <w:t>ial taunts, graffiti, gestures.</w:t>
      </w:r>
      <w:r w:rsidRPr="00B74D18">
        <w:rPr>
          <w:rFonts w:ascii="Arial" w:hAnsi="Arial" w:cs="Arial"/>
          <w:sz w:val="24"/>
          <w:szCs w:val="24"/>
        </w:rPr>
        <w:t xml:space="preserve"> </w:t>
      </w:r>
    </w:p>
    <w:p w14:paraId="0C58251D" w14:textId="77777777" w:rsidR="00A4144A" w:rsidRDefault="00A4144A" w:rsidP="00A4144A">
      <w:pPr>
        <w:rPr>
          <w:rFonts w:ascii="Arial" w:hAnsi="Arial" w:cs="Arial"/>
          <w:sz w:val="24"/>
          <w:szCs w:val="24"/>
        </w:rPr>
      </w:pPr>
    </w:p>
    <w:p w14:paraId="3C257456" w14:textId="77777777" w:rsidR="00A4144A" w:rsidRDefault="00A4144A" w:rsidP="00A4144A">
      <w:pPr>
        <w:rPr>
          <w:rFonts w:ascii="Arial" w:hAnsi="Arial" w:cs="Arial"/>
          <w:sz w:val="24"/>
          <w:szCs w:val="24"/>
        </w:rPr>
      </w:pPr>
      <w:r w:rsidRPr="00B74D18">
        <w:rPr>
          <w:rFonts w:ascii="Arial" w:hAnsi="Arial" w:cs="Arial"/>
          <w:sz w:val="24"/>
          <w:szCs w:val="24"/>
        </w:rPr>
        <w:t xml:space="preserve">Sexual comments and/or suggestions including comments about sexual orientation. </w:t>
      </w:r>
    </w:p>
    <w:p w14:paraId="2C949105" w14:textId="77777777" w:rsidR="00A4144A" w:rsidRDefault="00A4144A" w:rsidP="00A4144A">
      <w:pPr>
        <w:rPr>
          <w:rFonts w:ascii="Arial" w:hAnsi="Arial" w:cs="Arial"/>
          <w:sz w:val="24"/>
          <w:szCs w:val="24"/>
        </w:rPr>
      </w:pPr>
    </w:p>
    <w:p w14:paraId="03ECE295" w14:textId="77777777" w:rsidR="00A4144A" w:rsidRDefault="00A4144A" w:rsidP="00A4144A">
      <w:pPr>
        <w:rPr>
          <w:rFonts w:ascii="Arial" w:hAnsi="Arial" w:cs="Arial"/>
          <w:sz w:val="24"/>
          <w:szCs w:val="24"/>
        </w:rPr>
      </w:pPr>
      <w:r w:rsidRPr="00B74D18">
        <w:rPr>
          <w:rFonts w:ascii="Arial" w:hAnsi="Arial" w:cs="Arial"/>
          <w:sz w:val="24"/>
          <w:szCs w:val="24"/>
        </w:rPr>
        <w:t xml:space="preserve">Unwanted physical contact. </w:t>
      </w:r>
    </w:p>
    <w:p w14:paraId="5A8C2B3B" w14:textId="77777777" w:rsidR="00A4144A" w:rsidRDefault="00A4144A" w:rsidP="00A4144A">
      <w:pPr>
        <w:rPr>
          <w:rFonts w:ascii="Arial" w:hAnsi="Arial" w:cs="Arial"/>
          <w:sz w:val="24"/>
          <w:szCs w:val="24"/>
        </w:rPr>
      </w:pPr>
    </w:p>
    <w:p w14:paraId="31BD31B7" w14:textId="77777777" w:rsidR="00A4144A" w:rsidRDefault="00A4144A" w:rsidP="00A4144A">
      <w:pPr>
        <w:rPr>
          <w:rFonts w:ascii="Arial" w:hAnsi="Arial" w:cs="Arial"/>
          <w:sz w:val="24"/>
          <w:szCs w:val="24"/>
        </w:rPr>
      </w:pPr>
      <w:r w:rsidRPr="00B74D18">
        <w:rPr>
          <w:rFonts w:ascii="Arial" w:hAnsi="Arial" w:cs="Arial"/>
          <w:sz w:val="24"/>
          <w:szCs w:val="24"/>
        </w:rPr>
        <w:t xml:space="preserve">Damage to property. </w:t>
      </w:r>
    </w:p>
    <w:p w14:paraId="4E635C09" w14:textId="77777777" w:rsidR="00A4144A" w:rsidRDefault="00A4144A" w:rsidP="00A4144A">
      <w:pPr>
        <w:rPr>
          <w:rFonts w:ascii="Arial" w:hAnsi="Arial" w:cs="Arial"/>
          <w:sz w:val="24"/>
          <w:szCs w:val="24"/>
        </w:rPr>
      </w:pPr>
    </w:p>
    <w:p w14:paraId="42290D2D" w14:textId="77777777" w:rsidR="00A4144A" w:rsidRDefault="00A4144A" w:rsidP="00A4144A">
      <w:pPr>
        <w:rPr>
          <w:rFonts w:ascii="Arial" w:hAnsi="Arial" w:cs="Arial"/>
          <w:sz w:val="24"/>
          <w:szCs w:val="24"/>
        </w:rPr>
      </w:pPr>
      <w:r w:rsidRPr="00B74D18">
        <w:rPr>
          <w:rFonts w:ascii="Arial" w:hAnsi="Arial" w:cs="Arial"/>
          <w:sz w:val="24"/>
          <w:szCs w:val="24"/>
        </w:rPr>
        <w:t xml:space="preserve">Extortion </w:t>
      </w:r>
    </w:p>
    <w:p w14:paraId="54CEAACC" w14:textId="77777777" w:rsidR="00A4144A" w:rsidRDefault="00A4144A" w:rsidP="00A4144A">
      <w:pPr>
        <w:rPr>
          <w:rFonts w:ascii="Arial" w:hAnsi="Arial" w:cs="Arial"/>
          <w:sz w:val="24"/>
          <w:szCs w:val="24"/>
        </w:rPr>
      </w:pPr>
    </w:p>
    <w:p w14:paraId="3BEB4D11" w14:textId="77777777" w:rsidR="00A4144A" w:rsidRDefault="00A4144A" w:rsidP="00A4144A">
      <w:pPr>
        <w:rPr>
          <w:rFonts w:ascii="Arial" w:hAnsi="Arial" w:cs="Arial"/>
          <w:sz w:val="24"/>
          <w:szCs w:val="24"/>
        </w:rPr>
      </w:pPr>
      <w:r w:rsidRPr="00B74D18">
        <w:rPr>
          <w:rFonts w:ascii="Arial" w:hAnsi="Arial" w:cs="Arial"/>
          <w:sz w:val="24"/>
          <w:szCs w:val="24"/>
        </w:rPr>
        <w:t xml:space="preserve">Intimidation </w:t>
      </w:r>
    </w:p>
    <w:p w14:paraId="177B32AC" w14:textId="77777777" w:rsidR="00A4144A" w:rsidRDefault="00A4144A" w:rsidP="00A4144A">
      <w:pPr>
        <w:rPr>
          <w:rFonts w:ascii="Arial" w:hAnsi="Arial" w:cs="Arial"/>
          <w:b/>
          <w:i/>
          <w:sz w:val="24"/>
          <w:szCs w:val="24"/>
          <w:u w:val="single"/>
        </w:rPr>
      </w:pPr>
    </w:p>
    <w:p w14:paraId="6C53ACCD" w14:textId="77777777" w:rsidR="00A4144A" w:rsidRDefault="00A4144A" w:rsidP="00A4144A">
      <w:pPr>
        <w:rPr>
          <w:rFonts w:ascii="Arial" w:hAnsi="Arial" w:cs="Arial"/>
          <w:b/>
          <w:i/>
          <w:sz w:val="24"/>
          <w:szCs w:val="24"/>
          <w:u w:val="single"/>
        </w:rPr>
      </w:pPr>
    </w:p>
    <w:p w14:paraId="4CF85739" w14:textId="77777777" w:rsidR="00A4144A" w:rsidRDefault="00A4144A" w:rsidP="0027246F">
      <w:pPr>
        <w:spacing w:line="360" w:lineRule="auto"/>
        <w:rPr>
          <w:rFonts w:ascii="Arial" w:hAnsi="Arial" w:cs="Arial"/>
          <w:sz w:val="24"/>
          <w:szCs w:val="24"/>
        </w:rPr>
      </w:pPr>
      <w:r w:rsidRPr="00CB5CB3">
        <w:rPr>
          <w:rFonts w:ascii="Arial" w:hAnsi="Arial" w:cs="Arial"/>
          <w:b/>
          <w:i/>
          <w:sz w:val="24"/>
          <w:szCs w:val="24"/>
          <w:u w:val="single"/>
        </w:rPr>
        <w:t>Exclusion Bullying</w:t>
      </w:r>
      <w:r>
        <w:rPr>
          <w:rFonts w:ascii="Arial" w:hAnsi="Arial" w:cs="Arial"/>
          <w:sz w:val="24"/>
          <w:szCs w:val="24"/>
        </w:rPr>
        <w:t>:</w:t>
      </w:r>
      <w:r w:rsidRPr="00B74D18">
        <w:rPr>
          <w:rFonts w:ascii="Arial" w:hAnsi="Arial" w:cs="Arial"/>
          <w:sz w:val="24"/>
          <w:szCs w:val="24"/>
        </w:rPr>
        <w:t xml:space="preserve"> A person is deliberately isolated, excluded or ignored by some or the entire group. </w:t>
      </w:r>
    </w:p>
    <w:p w14:paraId="611916C7" w14:textId="77777777" w:rsidR="00A4144A" w:rsidRDefault="00A4144A" w:rsidP="00A4144A">
      <w:pPr>
        <w:rPr>
          <w:rFonts w:ascii="Arial" w:hAnsi="Arial" w:cs="Arial"/>
          <w:sz w:val="24"/>
          <w:szCs w:val="24"/>
        </w:rPr>
      </w:pPr>
    </w:p>
    <w:p w14:paraId="6E36FB93"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This type of bullying is particularly hurtful; it isolates the young person from his/her peer group and it is very difficult of them to combat as it directly attacks their self confidence/self image. </w:t>
      </w:r>
    </w:p>
    <w:p w14:paraId="1A8BB620" w14:textId="77777777" w:rsidR="00A4144A" w:rsidRDefault="00A4144A" w:rsidP="0027246F">
      <w:pPr>
        <w:spacing w:line="360" w:lineRule="auto"/>
        <w:rPr>
          <w:rFonts w:ascii="Arial" w:hAnsi="Arial" w:cs="Arial"/>
          <w:b/>
          <w:i/>
          <w:sz w:val="24"/>
          <w:szCs w:val="24"/>
          <w:u w:val="single"/>
        </w:rPr>
      </w:pPr>
    </w:p>
    <w:p w14:paraId="4E5E1663" w14:textId="77777777" w:rsidR="00A4144A" w:rsidRDefault="00A4144A" w:rsidP="0027246F">
      <w:pPr>
        <w:spacing w:line="360" w:lineRule="auto"/>
        <w:rPr>
          <w:rFonts w:ascii="Arial" w:hAnsi="Arial" w:cs="Arial"/>
          <w:sz w:val="24"/>
          <w:szCs w:val="24"/>
        </w:rPr>
      </w:pPr>
      <w:r w:rsidRPr="00CB5CB3">
        <w:rPr>
          <w:rFonts w:ascii="Arial" w:hAnsi="Arial" w:cs="Arial"/>
          <w:b/>
          <w:i/>
          <w:sz w:val="24"/>
          <w:szCs w:val="24"/>
          <w:u w:val="single"/>
        </w:rPr>
        <w:lastRenderedPageBreak/>
        <w:t>E.bullying</w:t>
      </w:r>
      <w:r w:rsidRPr="00B74D18">
        <w:rPr>
          <w:rFonts w:ascii="Arial" w:hAnsi="Arial" w:cs="Arial"/>
          <w:sz w:val="24"/>
          <w:szCs w:val="24"/>
        </w:rPr>
        <w:t xml:space="preserve"> This is a particularly poisonous strain of bullying which utilises web pages, emails and text messages to abuse, intimidate and attack others directly or indirectly i.e. rumour mongering. </w:t>
      </w:r>
    </w:p>
    <w:p w14:paraId="7CD69754" w14:textId="77777777" w:rsidR="00A4144A" w:rsidRDefault="00A4144A" w:rsidP="0027246F">
      <w:pPr>
        <w:spacing w:line="360" w:lineRule="auto"/>
        <w:rPr>
          <w:rFonts w:ascii="Arial" w:hAnsi="Arial" w:cs="Arial"/>
          <w:b/>
          <w:i/>
          <w:sz w:val="24"/>
          <w:szCs w:val="24"/>
          <w:u w:val="single"/>
        </w:rPr>
      </w:pPr>
    </w:p>
    <w:p w14:paraId="0A8DA1AB" w14:textId="77777777" w:rsidR="00A4144A" w:rsidRDefault="00A4144A" w:rsidP="0027246F">
      <w:pPr>
        <w:spacing w:line="360" w:lineRule="auto"/>
        <w:rPr>
          <w:rFonts w:ascii="Arial" w:hAnsi="Arial" w:cs="Arial"/>
          <w:sz w:val="24"/>
          <w:szCs w:val="24"/>
        </w:rPr>
      </w:pPr>
      <w:r w:rsidRPr="00CB5CB3">
        <w:rPr>
          <w:rFonts w:ascii="Arial" w:hAnsi="Arial" w:cs="Arial"/>
          <w:b/>
          <w:i/>
          <w:sz w:val="24"/>
          <w:szCs w:val="24"/>
          <w:u w:val="single"/>
        </w:rPr>
        <w:t>Slagging</w:t>
      </w:r>
      <w:r w:rsidRPr="00B74D18">
        <w:rPr>
          <w:rFonts w:ascii="Arial" w:hAnsi="Arial" w:cs="Arial"/>
          <w:sz w:val="24"/>
          <w:szCs w:val="24"/>
        </w:rPr>
        <w:t xml:space="preserve"> This usually refers to good-natured banter. However, when it extends to very personal remarks aimed again and again at the one individual about appearance, clothing, personal hygiene or involves references of an uncomplimentary nature to members of one’s family, particularly if couched in sexual innuendo, it assumes the form of bullying. </w:t>
      </w:r>
    </w:p>
    <w:p w14:paraId="4F786A13" w14:textId="77777777" w:rsidR="00A4144A" w:rsidRDefault="00A4144A" w:rsidP="0027246F">
      <w:pPr>
        <w:spacing w:line="360" w:lineRule="auto"/>
        <w:rPr>
          <w:rFonts w:ascii="Arial" w:hAnsi="Arial" w:cs="Arial"/>
          <w:b/>
          <w:i/>
          <w:sz w:val="24"/>
          <w:szCs w:val="24"/>
          <w:u w:val="single"/>
        </w:rPr>
      </w:pPr>
    </w:p>
    <w:p w14:paraId="767FDE75" w14:textId="5D752E7C" w:rsidR="00A4144A" w:rsidRDefault="00A4144A" w:rsidP="0027246F">
      <w:pPr>
        <w:spacing w:line="360" w:lineRule="auto"/>
        <w:rPr>
          <w:rFonts w:ascii="Arial" w:hAnsi="Arial" w:cs="Arial"/>
          <w:sz w:val="24"/>
          <w:szCs w:val="24"/>
        </w:rPr>
      </w:pPr>
      <w:r w:rsidRPr="00CB5CB3">
        <w:rPr>
          <w:rFonts w:ascii="Arial" w:hAnsi="Arial" w:cs="Arial"/>
          <w:b/>
          <w:i/>
          <w:sz w:val="24"/>
          <w:szCs w:val="24"/>
          <w:u w:val="single"/>
        </w:rPr>
        <w:t>The Targeted person</w:t>
      </w:r>
      <w:r w:rsidRPr="00B74D18">
        <w:rPr>
          <w:rFonts w:ascii="Arial" w:hAnsi="Arial" w:cs="Arial"/>
          <w:sz w:val="24"/>
          <w:szCs w:val="24"/>
        </w:rPr>
        <w:t xml:space="preserve"> In groups, it is common and normal for young players to tease or taunt each other. However, at a certain point, teasing and taunting may become bullying behaviour. There is a perception that people who are ‘different’ (smaller, taller, fatter, thinner) are more prone to encounter such behaviour. However, there is no ‘type’ – the target can be anyone. While it is true that people who are most at risk of becoming targets are those who react in a vulnerable and distressed manner, it is not unusual to find that many popular and socially </w:t>
      </w:r>
      <w:r w:rsidR="00A541BC" w:rsidRPr="00B74D18">
        <w:rPr>
          <w:rFonts w:ascii="Arial" w:hAnsi="Arial" w:cs="Arial"/>
          <w:sz w:val="24"/>
          <w:szCs w:val="24"/>
        </w:rPr>
        <w:t>well-adjusted</w:t>
      </w:r>
      <w:r w:rsidRPr="00B74D18">
        <w:rPr>
          <w:rFonts w:ascii="Arial" w:hAnsi="Arial" w:cs="Arial"/>
          <w:sz w:val="24"/>
          <w:szCs w:val="24"/>
        </w:rPr>
        <w:t xml:space="preserve"> children are targeted by bullies. </w:t>
      </w:r>
    </w:p>
    <w:p w14:paraId="22861755"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Bullying can be triggered by jealousy or can have situational/vulnerable time trigger – e.g. joining a new club or team, being selected above others, not being selected with others. </w:t>
      </w:r>
    </w:p>
    <w:p w14:paraId="598A3EC8" w14:textId="77777777" w:rsidR="00A4144A" w:rsidRDefault="00A4144A" w:rsidP="0027246F">
      <w:pPr>
        <w:spacing w:line="360" w:lineRule="auto"/>
        <w:rPr>
          <w:rFonts w:ascii="Arial" w:hAnsi="Arial" w:cs="Arial"/>
          <w:b/>
          <w:i/>
          <w:sz w:val="24"/>
          <w:szCs w:val="24"/>
          <w:u w:val="single"/>
        </w:rPr>
      </w:pPr>
    </w:p>
    <w:p w14:paraId="0D39CFDB" w14:textId="77777777" w:rsidR="00A4144A" w:rsidRDefault="00A4144A" w:rsidP="0027246F">
      <w:pPr>
        <w:spacing w:line="360" w:lineRule="auto"/>
        <w:rPr>
          <w:rFonts w:ascii="Arial" w:hAnsi="Arial" w:cs="Arial"/>
          <w:sz w:val="24"/>
          <w:szCs w:val="24"/>
        </w:rPr>
      </w:pPr>
      <w:r w:rsidRPr="00CB5CB3">
        <w:rPr>
          <w:rFonts w:ascii="Arial" w:hAnsi="Arial" w:cs="Arial"/>
          <w:b/>
          <w:i/>
          <w:sz w:val="24"/>
          <w:szCs w:val="24"/>
          <w:u w:val="single"/>
        </w:rPr>
        <w:t>The Bully</w:t>
      </w:r>
      <w:r w:rsidRPr="00B74D18">
        <w:rPr>
          <w:rFonts w:ascii="Arial" w:hAnsi="Arial" w:cs="Arial"/>
          <w:sz w:val="24"/>
          <w:szCs w:val="24"/>
        </w:rPr>
        <w:t xml:space="preserve">. </w:t>
      </w:r>
    </w:p>
    <w:p w14:paraId="7DE7ABF8"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It is generally accepted that bullying is a learned behaviour. Bullies tend to display aggressive attitudes combined with a low level of self-discipline. They can lack any sense of remorse; often they convince themselves that the victim deserves the treatment meted out. Bullies may also be seeking attention; often they set out to impress bystanders and enjoy the reaction their behaviour provokes. They tend to lack the ability to empathise and may be unaware or indifferent to the target’s feelings. Some bullies seem to enjoy inflicting pain. It is of note that many bullies suffer from a lack of confidence and have low self-esteem. It is also not uncommon to find that those who bully have been, or are being bullied themselves. Bullies tend to be easily provoked and frequently provoke others. Bullying can occur between adult and young person or young person to young person. </w:t>
      </w:r>
    </w:p>
    <w:p w14:paraId="27975D5E" w14:textId="77777777" w:rsidR="00A4144A" w:rsidRDefault="00A4144A" w:rsidP="0027246F">
      <w:pPr>
        <w:spacing w:line="360" w:lineRule="auto"/>
        <w:rPr>
          <w:rFonts w:ascii="Arial" w:hAnsi="Arial" w:cs="Arial"/>
          <w:sz w:val="24"/>
          <w:szCs w:val="24"/>
        </w:rPr>
      </w:pPr>
    </w:p>
    <w:p w14:paraId="3BBD37C3"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The Bully may be:  </w:t>
      </w:r>
    </w:p>
    <w:p w14:paraId="74E5A966" w14:textId="77777777" w:rsidR="00A4144A" w:rsidRDefault="00A4144A" w:rsidP="0027246F">
      <w:pPr>
        <w:spacing w:line="360" w:lineRule="auto"/>
        <w:rPr>
          <w:rFonts w:ascii="Arial" w:hAnsi="Arial" w:cs="Arial"/>
          <w:sz w:val="24"/>
          <w:szCs w:val="24"/>
        </w:rPr>
      </w:pPr>
    </w:p>
    <w:p w14:paraId="6511189E"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lastRenderedPageBreak/>
        <w:t xml:space="preserve">A parent who pushes too hard </w:t>
      </w:r>
    </w:p>
    <w:p w14:paraId="29A0AE7C" w14:textId="77777777" w:rsidR="00A4144A" w:rsidRDefault="00A4144A" w:rsidP="0027246F">
      <w:pPr>
        <w:spacing w:line="360" w:lineRule="auto"/>
        <w:rPr>
          <w:rFonts w:ascii="Arial" w:hAnsi="Arial" w:cs="Arial"/>
          <w:sz w:val="24"/>
          <w:szCs w:val="24"/>
        </w:rPr>
      </w:pPr>
    </w:p>
    <w:p w14:paraId="5BEA4B00"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A coach who adopts a win-at-all costs philosophy </w:t>
      </w:r>
    </w:p>
    <w:p w14:paraId="14528B6A" w14:textId="77777777" w:rsidR="00A4144A" w:rsidRDefault="00A4144A" w:rsidP="0027246F">
      <w:pPr>
        <w:spacing w:line="360" w:lineRule="auto"/>
        <w:rPr>
          <w:rFonts w:ascii="Arial" w:hAnsi="Arial" w:cs="Arial"/>
          <w:sz w:val="24"/>
          <w:szCs w:val="24"/>
        </w:rPr>
      </w:pPr>
    </w:p>
    <w:p w14:paraId="464C2487" w14:textId="77777777" w:rsidR="00A4144A" w:rsidRDefault="00A4144A" w:rsidP="0027246F">
      <w:pPr>
        <w:spacing w:line="360" w:lineRule="auto"/>
        <w:rPr>
          <w:rFonts w:ascii="Arial" w:hAnsi="Arial" w:cs="Arial"/>
          <w:sz w:val="24"/>
          <w:szCs w:val="24"/>
        </w:rPr>
      </w:pPr>
      <w:r>
        <w:rPr>
          <w:rFonts w:ascii="Arial" w:hAnsi="Arial" w:cs="Arial"/>
          <w:sz w:val="24"/>
          <w:szCs w:val="24"/>
        </w:rPr>
        <w:t>A young athlete</w:t>
      </w:r>
      <w:r w:rsidRPr="00B74D18">
        <w:rPr>
          <w:rFonts w:ascii="Arial" w:hAnsi="Arial" w:cs="Arial"/>
          <w:sz w:val="24"/>
          <w:szCs w:val="24"/>
        </w:rPr>
        <w:t xml:space="preserve"> who intimidates inappropriately </w:t>
      </w:r>
    </w:p>
    <w:p w14:paraId="3DBB161C" w14:textId="77777777" w:rsidR="00A4144A" w:rsidRDefault="00A4144A" w:rsidP="0027246F">
      <w:pPr>
        <w:spacing w:line="360" w:lineRule="auto"/>
        <w:rPr>
          <w:rFonts w:ascii="Arial" w:hAnsi="Arial" w:cs="Arial"/>
          <w:sz w:val="24"/>
          <w:szCs w:val="24"/>
        </w:rPr>
      </w:pPr>
    </w:p>
    <w:p w14:paraId="72222D9A"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An older player who intimidates inappropriately </w:t>
      </w:r>
    </w:p>
    <w:p w14:paraId="4D4BF747" w14:textId="77777777" w:rsidR="00A4144A" w:rsidRDefault="00A4144A" w:rsidP="0027246F">
      <w:pPr>
        <w:spacing w:line="360" w:lineRule="auto"/>
        <w:rPr>
          <w:rFonts w:ascii="Arial" w:hAnsi="Arial" w:cs="Arial"/>
          <w:sz w:val="24"/>
          <w:szCs w:val="24"/>
        </w:rPr>
      </w:pPr>
    </w:p>
    <w:p w14:paraId="243C4FA1"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An official who places unfair pressure on a person </w:t>
      </w:r>
    </w:p>
    <w:p w14:paraId="765A4717" w14:textId="77777777" w:rsidR="00A4144A" w:rsidRDefault="00A4144A" w:rsidP="0027246F">
      <w:pPr>
        <w:spacing w:line="360" w:lineRule="auto"/>
        <w:rPr>
          <w:rFonts w:ascii="Arial" w:hAnsi="Arial" w:cs="Arial"/>
          <w:b/>
          <w:i/>
          <w:sz w:val="24"/>
          <w:szCs w:val="24"/>
          <w:u w:val="single"/>
        </w:rPr>
      </w:pPr>
    </w:p>
    <w:p w14:paraId="38C78F82" w14:textId="77777777" w:rsidR="00A4144A" w:rsidRDefault="00A4144A" w:rsidP="0027246F">
      <w:pPr>
        <w:spacing w:line="360" w:lineRule="auto"/>
        <w:rPr>
          <w:rFonts w:ascii="Arial" w:hAnsi="Arial" w:cs="Arial"/>
          <w:sz w:val="24"/>
          <w:szCs w:val="24"/>
        </w:rPr>
      </w:pPr>
      <w:r w:rsidRPr="00CB5CB3">
        <w:rPr>
          <w:rFonts w:ascii="Arial" w:hAnsi="Arial" w:cs="Arial"/>
          <w:b/>
          <w:i/>
          <w:sz w:val="24"/>
          <w:szCs w:val="24"/>
          <w:u w:val="single"/>
        </w:rPr>
        <w:t>The Third Party</w:t>
      </w:r>
      <w:r w:rsidRPr="00B74D18">
        <w:rPr>
          <w:rFonts w:ascii="Arial" w:hAnsi="Arial" w:cs="Arial"/>
          <w:sz w:val="24"/>
          <w:szCs w:val="24"/>
        </w:rPr>
        <w:t xml:space="preserve"> </w:t>
      </w:r>
    </w:p>
    <w:p w14:paraId="5AD934A8"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Nearly all bullying is witnessed by other people. Positive action by this third party can change the behaviour of the group. Make sure others in the group know who to go to if they have witnessed incidents of bullying. </w:t>
      </w:r>
    </w:p>
    <w:p w14:paraId="00663791" w14:textId="77777777" w:rsidR="00A4144A" w:rsidRDefault="00A4144A" w:rsidP="0027246F">
      <w:pPr>
        <w:spacing w:line="360" w:lineRule="auto"/>
        <w:rPr>
          <w:rFonts w:ascii="Arial" w:hAnsi="Arial" w:cs="Arial"/>
          <w:b/>
          <w:i/>
          <w:sz w:val="24"/>
          <w:szCs w:val="24"/>
          <w:u w:val="single"/>
        </w:rPr>
      </w:pPr>
    </w:p>
    <w:p w14:paraId="59C60757" w14:textId="77777777" w:rsidR="00A4144A" w:rsidRDefault="00A4144A" w:rsidP="0027246F">
      <w:pPr>
        <w:spacing w:line="360" w:lineRule="auto"/>
        <w:rPr>
          <w:rFonts w:ascii="Arial" w:hAnsi="Arial" w:cs="Arial"/>
          <w:sz w:val="24"/>
          <w:szCs w:val="24"/>
        </w:rPr>
      </w:pPr>
      <w:r w:rsidRPr="002945CD">
        <w:rPr>
          <w:rFonts w:ascii="Arial" w:hAnsi="Arial" w:cs="Arial"/>
          <w:b/>
          <w:i/>
          <w:sz w:val="24"/>
          <w:szCs w:val="24"/>
          <w:u w:val="single"/>
        </w:rPr>
        <w:t>Adult Behaviour</w:t>
      </w:r>
      <w:r w:rsidRPr="00B74D18">
        <w:rPr>
          <w:rFonts w:ascii="Arial" w:hAnsi="Arial" w:cs="Arial"/>
          <w:sz w:val="24"/>
          <w:szCs w:val="24"/>
        </w:rPr>
        <w:t xml:space="preserve">. </w:t>
      </w:r>
    </w:p>
    <w:p w14:paraId="6C6E730A" w14:textId="77777777" w:rsidR="00A4144A" w:rsidRDefault="00A4144A" w:rsidP="0027246F">
      <w:pPr>
        <w:spacing w:line="360" w:lineRule="auto"/>
        <w:rPr>
          <w:rFonts w:ascii="Arial" w:hAnsi="Arial" w:cs="Arial"/>
          <w:sz w:val="24"/>
          <w:szCs w:val="24"/>
        </w:rPr>
      </w:pPr>
    </w:p>
    <w:p w14:paraId="1D148D8B"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An adult may unwittingly or otherwise, engage in, instigate or reinforce bullying behaviour in a number of ways: </w:t>
      </w:r>
    </w:p>
    <w:p w14:paraId="64403DC5" w14:textId="77777777" w:rsidR="00A4144A" w:rsidRDefault="00A4144A" w:rsidP="0027246F">
      <w:pPr>
        <w:spacing w:line="360" w:lineRule="auto"/>
        <w:rPr>
          <w:rFonts w:ascii="Arial" w:hAnsi="Arial" w:cs="Arial"/>
          <w:sz w:val="24"/>
          <w:szCs w:val="24"/>
        </w:rPr>
      </w:pPr>
    </w:p>
    <w:p w14:paraId="3886C76B"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Using sarcasm or other insulting or demeaning form of language when addressing young players. </w:t>
      </w:r>
    </w:p>
    <w:p w14:paraId="0F8E8F74" w14:textId="77777777" w:rsidR="00A4144A" w:rsidRDefault="00A4144A" w:rsidP="0027246F">
      <w:pPr>
        <w:spacing w:line="360" w:lineRule="auto"/>
        <w:rPr>
          <w:rFonts w:ascii="Arial" w:hAnsi="Arial" w:cs="Arial"/>
          <w:sz w:val="24"/>
          <w:szCs w:val="24"/>
        </w:rPr>
      </w:pPr>
    </w:p>
    <w:p w14:paraId="259D1702"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Making negative comments about a player’s appearance or background. </w:t>
      </w:r>
    </w:p>
    <w:p w14:paraId="024498C5" w14:textId="77777777" w:rsidR="00A4144A" w:rsidRDefault="00A4144A" w:rsidP="0027246F">
      <w:pPr>
        <w:spacing w:line="360" w:lineRule="auto"/>
        <w:rPr>
          <w:rFonts w:ascii="Arial" w:hAnsi="Arial" w:cs="Arial"/>
          <w:sz w:val="24"/>
          <w:szCs w:val="24"/>
        </w:rPr>
      </w:pPr>
    </w:p>
    <w:p w14:paraId="6B22034B"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Humiliating, directly or indirectly, a player who is particularly weak or particularly outstanding or </w:t>
      </w:r>
    </w:p>
    <w:p w14:paraId="168877FA" w14:textId="2E34C26D" w:rsidR="00A4144A" w:rsidRDefault="0027246F" w:rsidP="0027246F">
      <w:pPr>
        <w:spacing w:line="360" w:lineRule="auto"/>
        <w:rPr>
          <w:rFonts w:ascii="Arial" w:hAnsi="Arial" w:cs="Arial"/>
          <w:sz w:val="24"/>
          <w:szCs w:val="24"/>
        </w:rPr>
      </w:pPr>
      <w:r w:rsidRPr="00B74D18">
        <w:rPr>
          <w:rFonts w:ascii="Arial" w:hAnsi="Arial" w:cs="Arial"/>
          <w:sz w:val="24"/>
          <w:szCs w:val="24"/>
        </w:rPr>
        <w:t>Vulnerable</w:t>
      </w:r>
      <w:r w:rsidR="00A4144A" w:rsidRPr="00B74D18">
        <w:rPr>
          <w:rFonts w:ascii="Arial" w:hAnsi="Arial" w:cs="Arial"/>
          <w:sz w:val="24"/>
          <w:szCs w:val="24"/>
        </w:rPr>
        <w:t xml:space="preserve"> in other ways. </w:t>
      </w:r>
    </w:p>
    <w:p w14:paraId="1CA5782A" w14:textId="77777777" w:rsidR="00A4144A" w:rsidRDefault="00A4144A" w:rsidP="0027246F">
      <w:pPr>
        <w:spacing w:line="360" w:lineRule="auto"/>
        <w:rPr>
          <w:rFonts w:ascii="Arial" w:hAnsi="Arial" w:cs="Arial"/>
          <w:sz w:val="24"/>
          <w:szCs w:val="24"/>
        </w:rPr>
      </w:pPr>
    </w:p>
    <w:p w14:paraId="0C6F79E8"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Using any gesture or expression of a threatening or intimidatory nature or any form of degrading physical contact or exercise. </w:t>
      </w:r>
    </w:p>
    <w:p w14:paraId="12FF9863" w14:textId="77777777" w:rsidR="00A4144A" w:rsidRDefault="00A4144A" w:rsidP="0027246F">
      <w:pPr>
        <w:spacing w:line="360" w:lineRule="auto"/>
        <w:rPr>
          <w:rFonts w:ascii="Arial" w:hAnsi="Arial" w:cs="Arial"/>
          <w:sz w:val="24"/>
          <w:szCs w:val="24"/>
        </w:rPr>
      </w:pPr>
    </w:p>
    <w:p w14:paraId="2BA462B8"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There is a difference between fair criticism and ridicule. </w:t>
      </w:r>
    </w:p>
    <w:p w14:paraId="7285D020" w14:textId="77777777" w:rsidR="00A4144A" w:rsidRDefault="00A4144A" w:rsidP="0027246F">
      <w:pPr>
        <w:spacing w:line="360" w:lineRule="auto"/>
        <w:rPr>
          <w:rFonts w:ascii="Arial" w:hAnsi="Arial" w:cs="Arial"/>
          <w:sz w:val="24"/>
          <w:szCs w:val="24"/>
        </w:rPr>
      </w:pPr>
    </w:p>
    <w:p w14:paraId="5C6BF17A"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lastRenderedPageBreak/>
        <w:t xml:space="preserve">Parents should not be allowed to bully young players or coaches/leaders/other adults. </w:t>
      </w:r>
    </w:p>
    <w:p w14:paraId="128E4461" w14:textId="77777777" w:rsidR="00A4144A" w:rsidRDefault="00A4144A" w:rsidP="0027246F">
      <w:pPr>
        <w:spacing w:line="360" w:lineRule="auto"/>
        <w:rPr>
          <w:rFonts w:ascii="Arial" w:hAnsi="Arial" w:cs="Arial"/>
          <w:b/>
          <w:i/>
          <w:sz w:val="24"/>
          <w:szCs w:val="24"/>
          <w:u w:val="single"/>
        </w:rPr>
      </w:pPr>
    </w:p>
    <w:p w14:paraId="341BBDD9" w14:textId="77777777" w:rsidR="00A4144A" w:rsidRDefault="00A4144A" w:rsidP="0027246F">
      <w:pPr>
        <w:spacing w:line="360" w:lineRule="auto"/>
        <w:rPr>
          <w:rFonts w:ascii="Arial" w:hAnsi="Arial" w:cs="Arial"/>
          <w:sz w:val="24"/>
          <w:szCs w:val="24"/>
        </w:rPr>
      </w:pPr>
      <w:r w:rsidRPr="002945CD">
        <w:rPr>
          <w:rFonts w:ascii="Arial" w:hAnsi="Arial" w:cs="Arial"/>
          <w:b/>
          <w:i/>
          <w:sz w:val="24"/>
          <w:szCs w:val="24"/>
          <w:u w:val="single"/>
        </w:rPr>
        <w:t xml:space="preserve"> Subtle bullying</w:t>
      </w:r>
      <w:r w:rsidRPr="00B74D18">
        <w:rPr>
          <w:rFonts w:ascii="Arial" w:hAnsi="Arial" w:cs="Arial"/>
          <w:sz w:val="24"/>
          <w:szCs w:val="24"/>
        </w:rPr>
        <w:t xml:space="preserve">, glances, looks and sniggers, or the more overt from of physical intimidation may be exacerbated if group leaders allow derogatory comments about other players or leaders. </w:t>
      </w:r>
    </w:p>
    <w:p w14:paraId="274EF038" w14:textId="77777777" w:rsidR="00A4144A" w:rsidRDefault="00A4144A" w:rsidP="0027246F">
      <w:pPr>
        <w:spacing w:line="360" w:lineRule="auto"/>
        <w:rPr>
          <w:rFonts w:ascii="Arial" w:hAnsi="Arial" w:cs="Arial"/>
          <w:b/>
          <w:i/>
          <w:sz w:val="24"/>
          <w:szCs w:val="24"/>
          <w:u w:val="single"/>
        </w:rPr>
      </w:pPr>
    </w:p>
    <w:p w14:paraId="1A626BA3" w14:textId="77777777" w:rsidR="00A4144A" w:rsidRDefault="00A4144A" w:rsidP="0027246F">
      <w:pPr>
        <w:spacing w:line="360" w:lineRule="auto"/>
        <w:rPr>
          <w:rFonts w:ascii="Arial" w:hAnsi="Arial" w:cs="Arial"/>
          <w:sz w:val="24"/>
          <w:szCs w:val="24"/>
        </w:rPr>
      </w:pPr>
      <w:r w:rsidRPr="002945CD">
        <w:rPr>
          <w:rFonts w:ascii="Arial" w:hAnsi="Arial" w:cs="Arial"/>
          <w:b/>
          <w:i/>
          <w:sz w:val="24"/>
          <w:szCs w:val="24"/>
          <w:u w:val="single"/>
        </w:rPr>
        <w:t>Where does Bully happen?</w:t>
      </w:r>
      <w:r w:rsidRPr="00B74D18">
        <w:rPr>
          <w:rFonts w:ascii="Arial" w:hAnsi="Arial" w:cs="Arial"/>
          <w:sz w:val="24"/>
          <w:szCs w:val="24"/>
        </w:rPr>
        <w:t xml:space="preserve"> </w:t>
      </w:r>
    </w:p>
    <w:p w14:paraId="76E1EE50" w14:textId="77777777" w:rsidR="00A4144A" w:rsidRDefault="00A4144A" w:rsidP="0027246F">
      <w:pPr>
        <w:spacing w:line="360" w:lineRule="auto"/>
        <w:rPr>
          <w:rFonts w:ascii="Arial" w:hAnsi="Arial" w:cs="Arial"/>
          <w:sz w:val="24"/>
          <w:szCs w:val="24"/>
        </w:rPr>
      </w:pPr>
    </w:p>
    <w:p w14:paraId="4CC81725"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Bullying can happen almost anywhere, but particularly where there is either inadequate or no adult supervision (A.B.C Trinity College 2001). In sports clubs bullying often takes place out of sight of group leaders, in hidden or obscured parts of the hall. Where lots of activity is taking place it is easy to single out and harass another player. It is worth noting that when the ‘bully gang’ is focusing on a target, that target may appear to be the aggressor because he/she finally gives vent to his/her frustration. Toilets, cloakrooms, locker areas, changing rooms and showers may be the scene of verbal, psychological and physical harassment and the behaviour of players in these areas needs careful monitoring. </w:t>
      </w:r>
    </w:p>
    <w:p w14:paraId="5480724A" w14:textId="77777777" w:rsidR="00A4144A" w:rsidRDefault="00A4144A" w:rsidP="0027246F">
      <w:pPr>
        <w:spacing w:line="360" w:lineRule="auto"/>
        <w:rPr>
          <w:rFonts w:ascii="Arial" w:hAnsi="Arial" w:cs="Arial"/>
          <w:b/>
          <w:i/>
          <w:sz w:val="24"/>
          <w:szCs w:val="24"/>
          <w:u w:val="single"/>
        </w:rPr>
      </w:pPr>
    </w:p>
    <w:p w14:paraId="332CB27F" w14:textId="77777777" w:rsidR="00A4144A" w:rsidRDefault="00A4144A" w:rsidP="0027246F">
      <w:pPr>
        <w:spacing w:line="360" w:lineRule="auto"/>
        <w:rPr>
          <w:rFonts w:ascii="Arial" w:hAnsi="Arial" w:cs="Arial"/>
          <w:sz w:val="24"/>
          <w:szCs w:val="24"/>
        </w:rPr>
      </w:pPr>
      <w:r w:rsidRPr="002945CD">
        <w:rPr>
          <w:rFonts w:ascii="Arial" w:hAnsi="Arial" w:cs="Arial"/>
          <w:b/>
          <w:i/>
          <w:sz w:val="24"/>
          <w:szCs w:val="24"/>
          <w:u w:val="single"/>
        </w:rPr>
        <w:t>Effects of Bullying</w:t>
      </w:r>
      <w:r w:rsidRPr="00B74D18">
        <w:rPr>
          <w:rFonts w:ascii="Arial" w:hAnsi="Arial" w:cs="Arial"/>
          <w:sz w:val="24"/>
          <w:szCs w:val="24"/>
        </w:rPr>
        <w:t xml:space="preserve"> </w:t>
      </w:r>
    </w:p>
    <w:p w14:paraId="5EAD6B34"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Young people who are being bullied may develop feelings of insecurity and extreme anxiety and may thus become more vulnerable. Self-confidence may be damaged with a consequent </w:t>
      </w:r>
    </w:p>
    <w:p w14:paraId="54C873A0" w14:textId="3DF6A06D"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lowering of their self-esteem. </w:t>
      </w:r>
    </w:p>
    <w:p w14:paraId="668075D2" w14:textId="77777777" w:rsidR="00A4144A" w:rsidRDefault="00A4144A" w:rsidP="0027246F">
      <w:pPr>
        <w:spacing w:line="360" w:lineRule="auto"/>
        <w:rPr>
          <w:rFonts w:ascii="Arial" w:hAnsi="Arial" w:cs="Arial"/>
          <w:sz w:val="24"/>
          <w:szCs w:val="24"/>
        </w:rPr>
      </w:pPr>
    </w:p>
    <w:p w14:paraId="29089186"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Some effects of bullying include: </w:t>
      </w:r>
    </w:p>
    <w:p w14:paraId="6934E3E9" w14:textId="77777777" w:rsidR="00A4144A" w:rsidRDefault="00A4144A" w:rsidP="0027246F">
      <w:pPr>
        <w:spacing w:line="360" w:lineRule="auto"/>
        <w:rPr>
          <w:rFonts w:ascii="Arial" w:hAnsi="Arial" w:cs="Arial"/>
          <w:sz w:val="24"/>
          <w:szCs w:val="24"/>
        </w:rPr>
      </w:pPr>
    </w:p>
    <w:p w14:paraId="48C397B2"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Stress </w:t>
      </w:r>
    </w:p>
    <w:p w14:paraId="2D184DB1" w14:textId="77777777" w:rsidR="00A4144A" w:rsidRDefault="00A4144A" w:rsidP="0027246F">
      <w:pPr>
        <w:spacing w:line="360" w:lineRule="auto"/>
        <w:rPr>
          <w:rFonts w:ascii="Arial" w:hAnsi="Arial" w:cs="Arial"/>
          <w:sz w:val="24"/>
          <w:szCs w:val="24"/>
        </w:rPr>
      </w:pPr>
    </w:p>
    <w:p w14:paraId="129F7596" w14:textId="77777777" w:rsidR="00A4144A" w:rsidRDefault="00A4144A" w:rsidP="0027246F">
      <w:pPr>
        <w:spacing w:line="360" w:lineRule="auto"/>
        <w:rPr>
          <w:rFonts w:ascii="Arial" w:hAnsi="Arial" w:cs="Arial"/>
          <w:sz w:val="24"/>
          <w:szCs w:val="24"/>
        </w:rPr>
      </w:pPr>
      <w:r>
        <w:rPr>
          <w:rFonts w:ascii="Arial" w:hAnsi="Arial" w:cs="Arial"/>
          <w:sz w:val="24"/>
          <w:szCs w:val="24"/>
        </w:rPr>
        <w:t>Reduced ability to concentrate</w:t>
      </w:r>
    </w:p>
    <w:p w14:paraId="1869564C" w14:textId="77777777" w:rsidR="00A4144A" w:rsidRDefault="00A4144A" w:rsidP="0027246F">
      <w:pPr>
        <w:spacing w:line="360" w:lineRule="auto"/>
        <w:rPr>
          <w:rFonts w:ascii="Arial" w:hAnsi="Arial" w:cs="Arial"/>
          <w:sz w:val="24"/>
          <w:szCs w:val="24"/>
        </w:rPr>
      </w:pPr>
    </w:p>
    <w:p w14:paraId="0A6EC0E1"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Lack of Motivation or energy </w:t>
      </w:r>
    </w:p>
    <w:p w14:paraId="1C2050AB" w14:textId="77777777" w:rsidR="00A4144A" w:rsidRDefault="00A4144A" w:rsidP="0027246F">
      <w:pPr>
        <w:spacing w:line="360" w:lineRule="auto"/>
        <w:rPr>
          <w:rFonts w:ascii="Arial" w:hAnsi="Arial" w:cs="Arial"/>
          <w:sz w:val="24"/>
          <w:szCs w:val="24"/>
        </w:rPr>
      </w:pPr>
    </w:p>
    <w:p w14:paraId="55EA32DB"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Poor or deteriorating performance </w:t>
      </w:r>
    </w:p>
    <w:p w14:paraId="1EC3664C" w14:textId="77777777" w:rsidR="00A4144A" w:rsidRDefault="00A4144A" w:rsidP="0027246F">
      <w:pPr>
        <w:spacing w:line="360" w:lineRule="auto"/>
        <w:rPr>
          <w:rFonts w:ascii="Arial" w:hAnsi="Arial" w:cs="Arial"/>
          <w:sz w:val="24"/>
          <w:szCs w:val="24"/>
        </w:rPr>
      </w:pPr>
    </w:p>
    <w:p w14:paraId="14ADE177"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Inability to take any criticism </w:t>
      </w:r>
    </w:p>
    <w:p w14:paraId="49383199" w14:textId="77777777" w:rsidR="00A4144A" w:rsidRDefault="00A4144A" w:rsidP="0027246F">
      <w:pPr>
        <w:spacing w:line="360" w:lineRule="auto"/>
        <w:rPr>
          <w:rFonts w:ascii="Arial" w:hAnsi="Arial" w:cs="Arial"/>
          <w:sz w:val="24"/>
          <w:szCs w:val="24"/>
        </w:rPr>
      </w:pPr>
    </w:p>
    <w:p w14:paraId="6DAF46E7"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Reluctance to use changing rooms/dashing out before the group.  </w:t>
      </w:r>
    </w:p>
    <w:p w14:paraId="0BD39912" w14:textId="77777777" w:rsidR="00A4144A" w:rsidRDefault="00A4144A" w:rsidP="0027246F">
      <w:pPr>
        <w:spacing w:line="360" w:lineRule="auto"/>
        <w:rPr>
          <w:rFonts w:ascii="Arial" w:hAnsi="Arial" w:cs="Arial"/>
          <w:sz w:val="24"/>
          <w:szCs w:val="24"/>
        </w:rPr>
      </w:pPr>
    </w:p>
    <w:p w14:paraId="7840005A"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Anxiety about going to the club/group </w:t>
      </w:r>
    </w:p>
    <w:p w14:paraId="4FA3FCE3" w14:textId="77777777" w:rsidR="00A4144A" w:rsidRDefault="00A4144A" w:rsidP="0027246F">
      <w:pPr>
        <w:spacing w:line="360" w:lineRule="auto"/>
        <w:rPr>
          <w:rFonts w:ascii="Arial" w:hAnsi="Arial" w:cs="Arial"/>
          <w:sz w:val="24"/>
          <w:szCs w:val="24"/>
        </w:rPr>
      </w:pPr>
    </w:p>
    <w:p w14:paraId="4A5A8763"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Loss of confidence/Self esteem </w:t>
      </w:r>
    </w:p>
    <w:p w14:paraId="612976E4" w14:textId="77777777" w:rsidR="00A4144A" w:rsidRDefault="00A4144A" w:rsidP="0027246F">
      <w:pPr>
        <w:spacing w:line="360" w:lineRule="auto"/>
        <w:rPr>
          <w:rFonts w:ascii="Arial" w:hAnsi="Arial" w:cs="Arial"/>
          <w:sz w:val="24"/>
          <w:szCs w:val="24"/>
        </w:rPr>
      </w:pPr>
    </w:p>
    <w:p w14:paraId="0E08C333" w14:textId="1092318E" w:rsidR="00A4144A" w:rsidRDefault="00A4144A" w:rsidP="0027246F">
      <w:pPr>
        <w:spacing w:line="360" w:lineRule="auto"/>
        <w:rPr>
          <w:rFonts w:ascii="Arial" w:hAnsi="Arial" w:cs="Arial"/>
          <w:sz w:val="24"/>
          <w:szCs w:val="24"/>
        </w:rPr>
      </w:pPr>
      <w:r>
        <w:rPr>
          <w:rFonts w:ascii="Arial" w:hAnsi="Arial" w:cs="Arial"/>
          <w:sz w:val="24"/>
          <w:szCs w:val="24"/>
        </w:rPr>
        <w:t>Aggressive behavio</w:t>
      </w:r>
      <w:r w:rsidR="00B35936">
        <w:rPr>
          <w:rFonts w:ascii="Arial" w:hAnsi="Arial" w:cs="Arial"/>
          <w:sz w:val="24"/>
          <w:szCs w:val="24"/>
        </w:rPr>
        <w:t>u</w:t>
      </w:r>
      <w:r>
        <w:rPr>
          <w:rFonts w:ascii="Arial" w:hAnsi="Arial" w:cs="Arial"/>
          <w:sz w:val="24"/>
          <w:szCs w:val="24"/>
        </w:rPr>
        <w:t>r</w:t>
      </w:r>
    </w:p>
    <w:p w14:paraId="0EC2EE49" w14:textId="77777777" w:rsidR="00A4144A" w:rsidRDefault="00A4144A" w:rsidP="0027246F">
      <w:pPr>
        <w:spacing w:line="360" w:lineRule="auto"/>
        <w:rPr>
          <w:rFonts w:ascii="Arial" w:hAnsi="Arial" w:cs="Arial"/>
          <w:sz w:val="24"/>
          <w:szCs w:val="24"/>
        </w:rPr>
      </w:pPr>
    </w:p>
    <w:p w14:paraId="01353407" w14:textId="673C17BF"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Depression </w:t>
      </w:r>
    </w:p>
    <w:p w14:paraId="0767E131" w14:textId="77777777" w:rsidR="00A4144A" w:rsidRDefault="00A4144A" w:rsidP="0027246F">
      <w:pPr>
        <w:spacing w:line="360" w:lineRule="auto"/>
        <w:rPr>
          <w:rFonts w:ascii="Arial" w:hAnsi="Arial" w:cs="Arial"/>
          <w:sz w:val="24"/>
          <w:szCs w:val="24"/>
        </w:rPr>
      </w:pPr>
    </w:p>
    <w:p w14:paraId="7119A25E"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Panic attacks </w:t>
      </w:r>
    </w:p>
    <w:p w14:paraId="3736D05F" w14:textId="77777777" w:rsidR="00A4144A" w:rsidRDefault="00A4144A" w:rsidP="0027246F">
      <w:pPr>
        <w:spacing w:line="360" w:lineRule="auto"/>
        <w:rPr>
          <w:rFonts w:ascii="Arial" w:hAnsi="Arial" w:cs="Arial"/>
          <w:sz w:val="24"/>
          <w:szCs w:val="24"/>
        </w:rPr>
      </w:pPr>
    </w:p>
    <w:p w14:paraId="7F76E855"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Nervous breakdown </w:t>
      </w:r>
    </w:p>
    <w:p w14:paraId="4CE48F7F" w14:textId="77777777" w:rsidR="00A4144A" w:rsidRDefault="00A4144A" w:rsidP="0027246F">
      <w:pPr>
        <w:spacing w:line="360" w:lineRule="auto"/>
        <w:rPr>
          <w:rFonts w:ascii="Arial" w:hAnsi="Arial" w:cs="Arial"/>
          <w:sz w:val="24"/>
          <w:szCs w:val="24"/>
        </w:rPr>
      </w:pPr>
    </w:p>
    <w:p w14:paraId="0FBBF7BF"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Attempted Suicide. </w:t>
      </w:r>
    </w:p>
    <w:p w14:paraId="391C1F65"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These signs do not necessarily mean that a player is being bullied, however if repeated or occurring in combination these signs do warrant concern as to what is affecting the player. </w:t>
      </w:r>
    </w:p>
    <w:p w14:paraId="7761E3CF" w14:textId="77777777" w:rsidR="00A4144A" w:rsidRDefault="00A4144A" w:rsidP="0027246F">
      <w:pPr>
        <w:spacing w:line="360" w:lineRule="auto"/>
        <w:rPr>
          <w:rFonts w:ascii="Arial" w:hAnsi="Arial" w:cs="Arial"/>
          <w:b/>
          <w:i/>
          <w:sz w:val="24"/>
          <w:szCs w:val="24"/>
          <w:u w:val="single"/>
        </w:rPr>
      </w:pPr>
    </w:p>
    <w:p w14:paraId="06ED4AB3" w14:textId="77777777" w:rsidR="00A4144A" w:rsidRDefault="00A4144A" w:rsidP="0027246F">
      <w:pPr>
        <w:spacing w:line="360" w:lineRule="auto"/>
        <w:rPr>
          <w:rFonts w:ascii="Arial" w:hAnsi="Arial" w:cs="Arial"/>
          <w:b/>
          <w:i/>
          <w:sz w:val="24"/>
          <w:szCs w:val="24"/>
          <w:u w:val="single"/>
        </w:rPr>
      </w:pPr>
      <w:r w:rsidRPr="002945CD">
        <w:rPr>
          <w:rFonts w:ascii="Arial" w:hAnsi="Arial" w:cs="Arial"/>
          <w:b/>
          <w:i/>
          <w:sz w:val="24"/>
          <w:szCs w:val="24"/>
          <w:u w:val="single"/>
        </w:rPr>
        <w:t xml:space="preserve">MYTHS </w:t>
      </w:r>
    </w:p>
    <w:p w14:paraId="585762CF" w14:textId="77777777" w:rsidR="00A4144A" w:rsidRDefault="00A4144A" w:rsidP="0027246F">
      <w:pPr>
        <w:spacing w:line="360" w:lineRule="auto"/>
        <w:rPr>
          <w:rFonts w:ascii="Arial" w:hAnsi="Arial" w:cs="Arial"/>
          <w:sz w:val="24"/>
          <w:szCs w:val="24"/>
        </w:rPr>
      </w:pPr>
      <w:r>
        <w:rPr>
          <w:rFonts w:ascii="Arial" w:hAnsi="Arial" w:cs="Arial"/>
          <w:sz w:val="24"/>
          <w:szCs w:val="24"/>
        </w:rPr>
        <w:t xml:space="preserve">There a ‘Target’ type – </w:t>
      </w:r>
      <w:r w:rsidRPr="00B74D18">
        <w:rPr>
          <w:rFonts w:ascii="Arial" w:hAnsi="Arial" w:cs="Arial"/>
          <w:sz w:val="24"/>
          <w:szCs w:val="24"/>
        </w:rPr>
        <w:t>UNTRUE</w:t>
      </w:r>
    </w:p>
    <w:p w14:paraId="2B76785E"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No one type of person is more likely than another to be targeted by a bully. The target can be anyone. </w:t>
      </w:r>
    </w:p>
    <w:p w14:paraId="016D72E4" w14:textId="77777777" w:rsidR="00A4144A" w:rsidRDefault="00A4144A" w:rsidP="0027246F">
      <w:pPr>
        <w:spacing w:line="360" w:lineRule="auto"/>
        <w:rPr>
          <w:rFonts w:ascii="Arial" w:hAnsi="Arial" w:cs="Arial"/>
          <w:sz w:val="24"/>
          <w:szCs w:val="24"/>
        </w:rPr>
      </w:pPr>
    </w:p>
    <w:p w14:paraId="7AF46777"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Kids grow out of it – UNTRUE. </w:t>
      </w:r>
    </w:p>
    <w:p w14:paraId="0D323EB6"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This is learned behaviour - the child bully left unchallenged, becomes an adult bully. </w:t>
      </w:r>
    </w:p>
    <w:p w14:paraId="5EDD3D83" w14:textId="77777777" w:rsidR="00A4144A" w:rsidRDefault="00A4144A" w:rsidP="0027246F">
      <w:pPr>
        <w:spacing w:line="360" w:lineRule="auto"/>
        <w:rPr>
          <w:rFonts w:ascii="Arial" w:hAnsi="Arial" w:cs="Arial"/>
          <w:sz w:val="24"/>
          <w:szCs w:val="24"/>
        </w:rPr>
      </w:pPr>
    </w:p>
    <w:p w14:paraId="5B9C96F8"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Bullying makes</w:t>
      </w:r>
      <w:r>
        <w:rPr>
          <w:rFonts w:ascii="Arial" w:hAnsi="Arial" w:cs="Arial"/>
          <w:sz w:val="24"/>
          <w:szCs w:val="24"/>
        </w:rPr>
        <w:t xml:space="preserve"> the ‘target’ stronger – UNTRUE</w:t>
      </w:r>
    </w:p>
    <w:p w14:paraId="2158938B"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The harm carries on through life - the damage is lasting if not addressed. More worryingly, the bullied may become bullies themselves.</w:t>
      </w:r>
    </w:p>
    <w:p w14:paraId="688DBCA1" w14:textId="77777777" w:rsidR="00A4144A" w:rsidRDefault="00A4144A" w:rsidP="0027246F">
      <w:pPr>
        <w:spacing w:line="360" w:lineRule="auto"/>
        <w:rPr>
          <w:rFonts w:ascii="Arial" w:hAnsi="Arial" w:cs="Arial"/>
          <w:sz w:val="24"/>
          <w:szCs w:val="24"/>
        </w:rPr>
      </w:pPr>
    </w:p>
    <w:p w14:paraId="5E21011A"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Bullying can’t be stopped – UNTRUE. </w:t>
      </w:r>
    </w:p>
    <w:p w14:paraId="333438D5"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lastRenderedPageBreak/>
        <w:t xml:space="preserve">It may not be easy but it can be stopped if there’s a will – particularly a collective or organisational will. </w:t>
      </w:r>
    </w:p>
    <w:p w14:paraId="75751CEA" w14:textId="77777777" w:rsidR="00A4144A" w:rsidRDefault="00A4144A" w:rsidP="0027246F">
      <w:pPr>
        <w:spacing w:line="360" w:lineRule="auto"/>
        <w:jc w:val="center"/>
        <w:rPr>
          <w:rFonts w:ascii="Arial" w:hAnsi="Arial" w:cs="Arial"/>
          <w:b/>
          <w:i/>
          <w:color w:val="C00000"/>
          <w:sz w:val="32"/>
          <w:szCs w:val="32"/>
          <w:u w:val="single"/>
        </w:rPr>
      </w:pPr>
      <w:r w:rsidRPr="002945CD">
        <w:rPr>
          <w:rFonts w:ascii="Arial" w:hAnsi="Arial" w:cs="Arial"/>
          <w:b/>
          <w:i/>
          <w:color w:val="C00000"/>
          <w:sz w:val="32"/>
          <w:szCs w:val="32"/>
          <w:u w:val="single"/>
        </w:rPr>
        <w:t>IGNORING BULLYING IS NOT AN OPTION</w:t>
      </w:r>
    </w:p>
    <w:p w14:paraId="28E33F89" w14:textId="77777777" w:rsidR="00A4144A" w:rsidRDefault="00A4144A" w:rsidP="0027246F">
      <w:pPr>
        <w:spacing w:line="360" w:lineRule="auto"/>
        <w:rPr>
          <w:rFonts w:ascii="Arial" w:hAnsi="Arial" w:cs="Arial"/>
          <w:sz w:val="24"/>
          <w:szCs w:val="24"/>
        </w:rPr>
      </w:pPr>
      <w:r w:rsidRPr="002945CD">
        <w:rPr>
          <w:rFonts w:ascii="Arial" w:hAnsi="Arial" w:cs="Arial"/>
          <w:color w:val="C00000"/>
          <w:sz w:val="24"/>
          <w:szCs w:val="24"/>
        </w:rPr>
        <w:t xml:space="preserve"> </w:t>
      </w:r>
      <w:r w:rsidRPr="00B74D18">
        <w:rPr>
          <w:rFonts w:ascii="Arial" w:hAnsi="Arial" w:cs="Arial"/>
          <w:sz w:val="24"/>
          <w:szCs w:val="24"/>
        </w:rPr>
        <w:t xml:space="preserve">Useful Websites/Information Sources: </w:t>
      </w:r>
    </w:p>
    <w:p w14:paraId="31092E6E" w14:textId="77777777" w:rsidR="00A4144A" w:rsidRDefault="00762D45" w:rsidP="0027246F">
      <w:pPr>
        <w:spacing w:line="360" w:lineRule="auto"/>
        <w:rPr>
          <w:rFonts w:ascii="Arial" w:hAnsi="Arial" w:cs="Arial"/>
          <w:sz w:val="24"/>
          <w:szCs w:val="24"/>
        </w:rPr>
      </w:pPr>
      <w:hyperlink r:id="rId9" w:history="1">
        <w:r w:rsidR="00A4144A" w:rsidRPr="000116D8">
          <w:rPr>
            <w:rStyle w:val="Hyperlink"/>
            <w:rFonts w:ascii="Arial" w:hAnsi="Arial" w:cs="Arial"/>
            <w:sz w:val="24"/>
            <w:szCs w:val="24"/>
          </w:rPr>
          <w:t>www.antibullyingalliance.org</w:t>
        </w:r>
      </w:hyperlink>
    </w:p>
    <w:p w14:paraId="48470CA0"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 Anti Bullying Research Centre (ABC) Trinity College </w:t>
      </w:r>
    </w:p>
    <w:p w14:paraId="68BC27B8"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www.bullying.co.uk </w:t>
      </w:r>
    </w:p>
    <w:p w14:paraId="154CB6A2"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www.kidscape.org.uk </w:t>
      </w:r>
    </w:p>
    <w:p w14:paraId="3B0710D6" w14:textId="77777777" w:rsidR="00A4144A" w:rsidRDefault="00A4144A" w:rsidP="0027246F">
      <w:pPr>
        <w:spacing w:line="360" w:lineRule="auto"/>
        <w:rPr>
          <w:rFonts w:ascii="Arial" w:hAnsi="Arial" w:cs="Arial"/>
          <w:sz w:val="24"/>
          <w:szCs w:val="24"/>
        </w:rPr>
      </w:pPr>
      <w:r>
        <w:rPr>
          <w:rFonts w:ascii="Arial" w:hAnsi="Arial" w:cs="Arial"/>
          <w:sz w:val="24"/>
          <w:szCs w:val="24"/>
        </w:rPr>
        <w:t>www.sportireland.ie</w:t>
      </w:r>
    </w:p>
    <w:p w14:paraId="191DAD1F" w14:textId="77777777" w:rsidR="00A4144A" w:rsidRDefault="00A4144A" w:rsidP="0027246F">
      <w:pPr>
        <w:spacing w:line="360" w:lineRule="auto"/>
        <w:rPr>
          <w:rFonts w:ascii="Arial" w:hAnsi="Arial" w:cs="Arial"/>
          <w:sz w:val="24"/>
          <w:szCs w:val="24"/>
        </w:rPr>
      </w:pPr>
      <w:r>
        <w:rPr>
          <w:rFonts w:ascii="Arial" w:hAnsi="Arial" w:cs="Arial"/>
          <w:sz w:val="24"/>
          <w:szCs w:val="24"/>
        </w:rPr>
        <w:t xml:space="preserve"> </w:t>
      </w:r>
      <w:hyperlink r:id="rId10" w:history="1">
        <w:r w:rsidRPr="000116D8">
          <w:rPr>
            <w:rStyle w:val="Hyperlink"/>
            <w:rFonts w:ascii="Arial" w:hAnsi="Arial" w:cs="Arial"/>
            <w:sz w:val="24"/>
            <w:szCs w:val="24"/>
          </w:rPr>
          <w:t>www.sportni.net</w:t>
        </w:r>
      </w:hyperlink>
    </w:p>
    <w:p w14:paraId="22874DC3"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 www.thecpsu.org.uk </w:t>
      </w:r>
    </w:p>
    <w:p w14:paraId="3BBF00F7" w14:textId="77777777" w:rsidR="00A4144A" w:rsidRDefault="00762D45" w:rsidP="0027246F">
      <w:pPr>
        <w:spacing w:line="360" w:lineRule="auto"/>
        <w:rPr>
          <w:rFonts w:ascii="Arial" w:hAnsi="Arial" w:cs="Arial"/>
          <w:sz w:val="24"/>
          <w:szCs w:val="24"/>
        </w:rPr>
      </w:pPr>
      <w:hyperlink r:id="rId11" w:history="1">
        <w:r w:rsidR="00A4144A" w:rsidRPr="000116D8">
          <w:rPr>
            <w:rStyle w:val="Hyperlink"/>
            <w:rFonts w:ascii="Arial" w:hAnsi="Arial" w:cs="Arial"/>
            <w:sz w:val="24"/>
            <w:szCs w:val="24"/>
          </w:rPr>
          <w:t>www.childline.org.uk</w:t>
        </w:r>
      </w:hyperlink>
      <w:r w:rsidR="00A4144A" w:rsidRPr="00B74D18">
        <w:rPr>
          <w:rFonts w:ascii="Arial" w:hAnsi="Arial" w:cs="Arial"/>
          <w:sz w:val="24"/>
          <w:szCs w:val="24"/>
        </w:rPr>
        <w:t xml:space="preserve"> </w:t>
      </w:r>
    </w:p>
    <w:p w14:paraId="2994D661"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Support line numbers: </w:t>
      </w:r>
    </w:p>
    <w:p w14:paraId="4DF10820"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SPCC Childline (Republic of Ireland) 1800 666 666 </w:t>
      </w:r>
    </w:p>
    <w:p w14:paraId="32D19901"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Bernardo’s National Children’s Resource Centre 01 4530355 </w:t>
      </w:r>
    </w:p>
    <w:p w14:paraId="2DE78BFD"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National Parents Council Helpline for Bullying in Schools 01 8874477 </w:t>
      </w:r>
    </w:p>
    <w:p w14:paraId="26F22D79" w14:textId="77777777" w:rsidR="00A4144A" w:rsidRDefault="00A4144A" w:rsidP="0027246F">
      <w:pPr>
        <w:spacing w:line="360" w:lineRule="auto"/>
        <w:rPr>
          <w:rFonts w:ascii="Arial" w:hAnsi="Arial" w:cs="Arial"/>
          <w:sz w:val="24"/>
          <w:szCs w:val="24"/>
        </w:rPr>
      </w:pPr>
      <w:r w:rsidRPr="00B74D18">
        <w:rPr>
          <w:rFonts w:ascii="Arial" w:hAnsi="Arial" w:cs="Arial"/>
          <w:sz w:val="24"/>
          <w:szCs w:val="24"/>
        </w:rPr>
        <w:t xml:space="preserve">Irish Association for Victim Support 1850 661 771 </w:t>
      </w:r>
    </w:p>
    <w:p w14:paraId="33C73627" w14:textId="77777777" w:rsidR="00A4144A" w:rsidRPr="00B74D18" w:rsidRDefault="00A4144A" w:rsidP="0027246F">
      <w:pPr>
        <w:spacing w:line="360" w:lineRule="auto"/>
        <w:rPr>
          <w:rFonts w:ascii="Arial" w:hAnsi="Arial" w:cs="Arial"/>
          <w:sz w:val="24"/>
          <w:szCs w:val="24"/>
        </w:rPr>
      </w:pPr>
      <w:r w:rsidRPr="00B74D18">
        <w:rPr>
          <w:rFonts w:ascii="Arial" w:hAnsi="Arial" w:cs="Arial"/>
          <w:sz w:val="24"/>
          <w:szCs w:val="24"/>
        </w:rPr>
        <w:t>Childline (Northern Ireland) 0800 1111</w:t>
      </w:r>
    </w:p>
    <w:p w14:paraId="7C753CAC" w14:textId="77777777" w:rsidR="00A4144A" w:rsidRDefault="00A4144A" w:rsidP="0027246F">
      <w:pPr>
        <w:spacing w:line="360" w:lineRule="auto"/>
        <w:jc w:val="center"/>
        <w:rPr>
          <w:rFonts w:ascii="Arial" w:hAnsi="Arial" w:cs="Arial"/>
          <w:b/>
          <w:sz w:val="36"/>
          <w:szCs w:val="36"/>
          <w:lang w:val="en-GB"/>
        </w:rPr>
      </w:pPr>
    </w:p>
    <w:p w14:paraId="38A58FC4" w14:textId="77777777" w:rsidR="00A4144A" w:rsidRDefault="00A4144A" w:rsidP="0027246F">
      <w:pPr>
        <w:spacing w:line="360" w:lineRule="auto"/>
        <w:jc w:val="center"/>
        <w:rPr>
          <w:rFonts w:ascii="Arial" w:hAnsi="Arial" w:cs="Arial"/>
          <w:b/>
          <w:sz w:val="36"/>
          <w:szCs w:val="36"/>
          <w:lang w:val="en-GB"/>
        </w:rPr>
      </w:pPr>
    </w:p>
    <w:p w14:paraId="428920A7" w14:textId="77777777" w:rsidR="00A4144A" w:rsidRDefault="00A4144A" w:rsidP="0027246F">
      <w:pPr>
        <w:spacing w:line="360" w:lineRule="auto"/>
        <w:jc w:val="center"/>
        <w:rPr>
          <w:rFonts w:ascii="Arial" w:hAnsi="Arial" w:cs="Arial"/>
          <w:b/>
          <w:sz w:val="36"/>
          <w:szCs w:val="36"/>
          <w:lang w:val="en-GB"/>
        </w:rPr>
      </w:pPr>
    </w:p>
    <w:p w14:paraId="21B68754" w14:textId="77777777" w:rsidR="00A4144A" w:rsidRDefault="00A4144A" w:rsidP="0027246F">
      <w:pPr>
        <w:spacing w:line="360" w:lineRule="auto"/>
        <w:jc w:val="center"/>
        <w:rPr>
          <w:rFonts w:ascii="Arial" w:hAnsi="Arial" w:cs="Arial"/>
          <w:b/>
          <w:sz w:val="36"/>
          <w:szCs w:val="36"/>
          <w:lang w:val="en-GB"/>
        </w:rPr>
      </w:pPr>
    </w:p>
    <w:p w14:paraId="72726121" w14:textId="77777777" w:rsidR="00A4144A" w:rsidRDefault="00A4144A" w:rsidP="0027246F">
      <w:pPr>
        <w:spacing w:line="360" w:lineRule="auto"/>
        <w:jc w:val="center"/>
        <w:rPr>
          <w:rFonts w:ascii="Arial" w:hAnsi="Arial" w:cs="Arial"/>
          <w:b/>
          <w:sz w:val="36"/>
          <w:szCs w:val="36"/>
          <w:lang w:val="en-GB"/>
        </w:rPr>
      </w:pPr>
    </w:p>
    <w:p w14:paraId="290510FF" w14:textId="77777777" w:rsidR="00A4144A" w:rsidRDefault="00A4144A" w:rsidP="0027246F">
      <w:pPr>
        <w:spacing w:line="360" w:lineRule="auto"/>
        <w:jc w:val="center"/>
        <w:rPr>
          <w:rFonts w:ascii="Arial" w:hAnsi="Arial" w:cs="Arial"/>
          <w:b/>
          <w:sz w:val="36"/>
          <w:szCs w:val="36"/>
          <w:lang w:val="en-GB"/>
        </w:rPr>
      </w:pPr>
    </w:p>
    <w:p w14:paraId="4269D097" w14:textId="77777777" w:rsidR="00A4144A" w:rsidRDefault="00A4144A" w:rsidP="0027246F">
      <w:pPr>
        <w:spacing w:line="360" w:lineRule="auto"/>
        <w:jc w:val="center"/>
        <w:rPr>
          <w:rFonts w:ascii="Arial" w:hAnsi="Arial" w:cs="Arial"/>
          <w:b/>
          <w:sz w:val="36"/>
          <w:szCs w:val="36"/>
          <w:lang w:val="en-GB"/>
        </w:rPr>
      </w:pPr>
    </w:p>
    <w:p w14:paraId="70741568" w14:textId="77777777" w:rsidR="00A4144A" w:rsidRDefault="00A4144A" w:rsidP="0027246F">
      <w:pPr>
        <w:spacing w:line="360" w:lineRule="auto"/>
        <w:jc w:val="center"/>
        <w:rPr>
          <w:rFonts w:ascii="Arial" w:hAnsi="Arial" w:cs="Arial"/>
          <w:b/>
          <w:sz w:val="36"/>
          <w:szCs w:val="36"/>
          <w:lang w:val="en-GB"/>
        </w:rPr>
      </w:pPr>
    </w:p>
    <w:p w14:paraId="30662DD8" w14:textId="77777777" w:rsidR="00A4144A" w:rsidRDefault="00A4144A" w:rsidP="0027246F">
      <w:pPr>
        <w:spacing w:line="360" w:lineRule="auto"/>
        <w:jc w:val="center"/>
        <w:rPr>
          <w:rFonts w:ascii="Arial" w:hAnsi="Arial" w:cs="Arial"/>
          <w:b/>
          <w:sz w:val="36"/>
          <w:szCs w:val="36"/>
          <w:lang w:val="en-GB"/>
        </w:rPr>
      </w:pPr>
    </w:p>
    <w:p w14:paraId="5AF98312" w14:textId="77777777" w:rsidR="00A4144A" w:rsidRDefault="00A4144A" w:rsidP="0027246F">
      <w:pPr>
        <w:spacing w:line="360" w:lineRule="auto"/>
        <w:jc w:val="center"/>
        <w:rPr>
          <w:rFonts w:ascii="Arial" w:hAnsi="Arial" w:cs="Arial"/>
          <w:b/>
          <w:sz w:val="36"/>
          <w:szCs w:val="36"/>
          <w:lang w:val="en-GB"/>
        </w:rPr>
      </w:pPr>
    </w:p>
    <w:p w14:paraId="31262DF2" w14:textId="77777777" w:rsidR="00A4144A" w:rsidRDefault="00A4144A" w:rsidP="0027246F">
      <w:pPr>
        <w:spacing w:line="360" w:lineRule="auto"/>
        <w:jc w:val="center"/>
        <w:rPr>
          <w:rFonts w:ascii="Arial" w:hAnsi="Arial" w:cs="Arial"/>
          <w:b/>
          <w:sz w:val="36"/>
          <w:szCs w:val="36"/>
          <w:lang w:val="en-GB"/>
        </w:rPr>
      </w:pPr>
    </w:p>
    <w:p w14:paraId="20BD5FAD" w14:textId="77777777" w:rsidR="00A4144A" w:rsidRDefault="00A4144A" w:rsidP="0027246F">
      <w:pPr>
        <w:spacing w:line="360" w:lineRule="auto"/>
        <w:jc w:val="center"/>
        <w:rPr>
          <w:rFonts w:ascii="Arial" w:hAnsi="Arial" w:cs="Arial"/>
          <w:b/>
          <w:sz w:val="36"/>
          <w:szCs w:val="36"/>
          <w:lang w:val="en-GB"/>
        </w:rPr>
      </w:pPr>
    </w:p>
    <w:p w14:paraId="1C0C439F" w14:textId="77777777" w:rsidR="00A4144A" w:rsidRDefault="00A4144A" w:rsidP="0027246F">
      <w:pPr>
        <w:spacing w:line="360" w:lineRule="auto"/>
        <w:jc w:val="center"/>
        <w:rPr>
          <w:rFonts w:ascii="Arial" w:hAnsi="Arial" w:cs="Arial"/>
          <w:b/>
          <w:sz w:val="36"/>
          <w:szCs w:val="36"/>
          <w:lang w:val="en-GB"/>
        </w:rPr>
      </w:pPr>
    </w:p>
    <w:p w14:paraId="1D8AE116" w14:textId="77777777" w:rsidR="00A4144A" w:rsidRDefault="00A4144A" w:rsidP="0027246F">
      <w:pPr>
        <w:spacing w:line="360" w:lineRule="auto"/>
        <w:jc w:val="center"/>
        <w:rPr>
          <w:rFonts w:ascii="Arial" w:hAnsi="Arial" w:cs="Arial"/>
          <w:b/>
          <w:sz w:val="36"/>
          <w:szCs w:val="36"/>
          <w:lang w:val="en-GB"/>
        </w:rPr>
      </w:pPr>
    </w:p>
    <w:p w14:paraId="73E9D6EA" w14:textId="77777777" w:rsidR="00A4144A" w:rsidRDefault="00A4144A" w:rsidP="0027246F">
      <w:pPr>
        <w:spacing w:line="360" w:lineRule="auto"/>
        <w:jc w:val="center"/>
        <w:rPr>
          <w:rFonts w:ascii="Arial" w:hAnsi="Arial" w:cs="Arial"/>
          <w:b/>
          <w:sz w:val="36"/>
          <w:szCs w:val="36"/>
          <w:lang w:val="en-GB"/>
        </w:rPr>
      </w:pPr>
    </w:p>
    <w:p w14:paraId="6CE6CB9C" w14:textId="77777777" w:rsidR="00A4144A" w:rsidRDefault="00A4144A" w:rsidP="0027246F">
      <w:pPr>
        <w:spacing w:line="360" w:lineRule="auto"/>
        <w:jc w:val="center"/>
        <w:rPr>
          <w:rFonts w:ascii="Arial" w:hAnsi="Arial" w:cs="Arial"/>
          <w:b/>
          <w:sz w:val="36"/>
          <w:szCs w:val="36"/>
          <w:lang w:val="en-GB"/>
        </w:rPr>
      </w:pPr>
    </w:p>
    <w:p w14:paraId="6D1E2292" w14:textId="77777777" w:rsidR="00A4144A" w:rsidRDefault="00A4144A" w:rsidP="0043776D">
      <w:pPr>
        <w:jc w:val="center"/>
        <w:rPr>
          <w:rFonts w:ascii="Arial" w:hAnsi="Arial" w:cs="Arial"/>
          <w:b/>
          <w:sz w:val="36"/>
          <w:szCs w:val="36"/>
          <w:lang w:val="en-GB"/>
        </w:rPr>
      </w:pPr>
    </w:p>
    <w:p w14:paraId="2F109E9D" w14:textId="6112B29B" w:rsidR="0043776D" w:rsidRPr="0043776D" w:rsidRDefault="0043776D" w:rsidP="0027246F">
      <w:pPr>
        <w:spacing w:after="160" w:line="259" w:lineRule="auto"/>
        <w:rPr>
          <w:rFonts w:ascii="Arial" w:hAnsi="Arial" w:cs="Arial"/>
          <w:b/>
          <w:sz w:val="36"/>
          <w:szCs w:val="36"/>
          <w:lang w:val="en-GB"/>
        </w:rPr>
      </w:pPr>
      <w:r w:rsidRPr="0043776D">
        <w:rPr>
          <w:rFonts w:ascii="Arial" w:hAnsi="Arial" w:cs="Arial"/>
          <w:b/>
          <w:sz w:val="36"/>
          <w:szCs w:val="36"/>
          <w:lang w:val="en-GB"/>
        </w:rPr>
        <w:t>Appendix 1</w:t>
      </w:r>
    </w:p>
    <w:p w14:paraId="2BA1AF0C" w14:textId="77777777" w:rsidR="0043776D" w:rsidRPr="0043776D" w:rsidRDefault="0043776D" w:rsidP="0043776D">
      <w:pPr>
        <w:rPr>
          <w:rFonts w:ascii="Arial" w:hAnsi="Arial" w:cs="Arial"/>
          <w:b/>
          <w:sz w:val="36"/>
          <w:szCs w:val="36"/>
          <w:lang w:val="en-GB"/>
        </w:rPr>
      </w:pPr>
      <w:r w:rsidRPr="0043776D">
        <w:rPr>
          <w:rFonts w:ascii="Arial" w:hAnsi="Arial" w:cs="Arial"/>
          <w:b/>
          <w:sz w:val="36"/>
          <w:szCs w:val="36"/>
          <w:lang w:val="en-GB"/>
        </w:rPr>
        <w:t>Section 1</w:t>
      </w:r>
    </w:p>
    <w:p w14:paraId="74C53A2B" w14:textId="77777777" w:rsidR="0043776D" w:rsidRPr="0043776D" w:rsidRDefault="0043776D" w:rsidP="0043776D">
      <w:pPr>
        <w:rPr>
          <w:rFonts w:ascii="Arial" w:hAnsi="Arial" w:cs="Arial"/>
          <w:b/>
          <w:sz w:val="36"/>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0"/>
      </w:tblGrid>
      <w:tr w:rsidR="0043776D" w:rsidRPr="0043776D" w14:paraId="65897D92" w14:textId="77777777" w:rsidTr="0043776D">
        <w:tc>
          <w:tcPr>
            <w:tcW w:w="9570" w:type="dxa"/>
            <w:shd w:val="clear" w:color="auto" w:fill="D9D9D9"/>
          </w:tcPr>
          <w:p w14:paraId="4D558984" w14:textId="77777777" w:rsidR="0043776D" w:rsidRPr="0043776D" w:rsidRDefault="0043776D" w:rsidP="0043776D">
            <w:pPr>
              <w:spacing w:before="120" w:after="120"/>
              <w:rPr>
                <w:rFonts w:ascii="Arial" w:hAnsi="Arial" w:cs="Arial"/>
                <w:b/>
                <w:sz w:val="32"/>
                <w:szCs w:val="32"/>
                <w:lang w:val="en-US"/>
              </w:rPr>
            </w:pPr>
            <w:r w:rsidRPr="0043776D">
              <w:rPr>
                <w:rFonts w:ascii="Arial" w:hAnsi="Arial" w:cs="Arial"/>
                <w:b/>
                <w:sz w:val="28"/>
                <w:szCs w:val="24"/>
                <w:u w:val="single"/>
                <w:lang w:val="en-US"/>
              </w:rPr>
              <w:br w:type="page"/>
            </w:r>
            <w:r w:rsidRPr="0043776D">
              <w:rPr>
                <w:rFonts w:ascii="Arial" w:hAnsi="Arial" w:cs="Arial"/>
                <w:b/>
                <w:sz w:val="32"/>
                <w:szCs w:val="32"/>
                <w:lang w:val="en-US"/>
              </w:rPr>
              <w:t>VOLUNTEER/STAFF RECRUITMENT/APPLICATION FORM FOR THOSE IN REGULATED POSITIONS</w:t>
            </w:r>
          </w:p>
        </w:tc>
      </w:tr>
    </w:tbl>
    <w:p w14:paraId="66A3241A"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 xml:space="preserve">All information received in this form will be treated confidentially </w:t>
      </w:r>
    </w:p>
    <w:p w14:paraId="1BACE006" w14:textId="77777777" w:rsidR="0043776D" w:rsidRPr="0043776D" w:rsidRDefault="0043776D" w:rsidP="0043776D">
      <w:pPr>
        <w:spacing w:before="120" w:after="120"/>
        <w:jc w:val="both"/>
        <w:rPr>
          <w:rFonts w:ascii="Arial"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0"/>
        <w:gridCol w:w="1776"/>
        <w:gridCol w:w="17"/>
        <w:gridCol w:w="1026"/>
        <w:gridCol w:w="1207"/>
        <w:gridCol w:w="1988"/>
      </w:tblGrid>
      <w:tr w:rsidR="0043776D" w:rsidRPr="0043776D" w14:paraId="2776A680" w14:textId="77777777" w:rsidTr="0043776D">
        <w:trPr>
          <w:trHeight w:val="460"/>
        </w:trPr>
        <w:tc>
          <w:tcPr>
            <w:tcW w:w="2508" w:type="dxa"/>
            <w:gridSpan w:val="2"/>
          </w:tcPr>
          <w:p w14:paraId="521B1335"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Name:</w:t>
            </w:r>
          </w:p>
        </w:tc>
        <w:tc>
          <w:tcPr>
            <w:tcW w:w="6014" w:type="dxa"/>
            <w:gridSpan w:val="5"/>
          </w:tcPr>
          <w:p w14:paraId="73BCA79A" w14:textId="77777777" w:rsidR="0043776D" w:rsidRPr="0043776D" w:rsidRDefault="0043776D" w:rsidP="0043776D">
            <w:pPr>
              <w:spacing w:before="120" w:after="120"/>
              <w:jc w:val="both"/>
              <w:rPr>
                <w:rFonts w:ascii="Arial" w:hAnsi="Arial" w:cs="Arial"/>
                <w:sz w:val="24"/>
                <w:szCs w:val="24"/>
                <w:lang w:val="en-US"/>
              </w:rPr>
            </w:pPr>
          </w:p>
        </w:tc>
      </w:tr>
      <w:tr w:rsidR="0043776D" w:rsidRPr="0043776D" w14:paraId="2E5485B4" w14:textId="77777777" w:rsidTr="0043776D">
        <w:trPr>
          <w:trHeight w:val="1065"/>
        </w:trPr>
        <w:tc>
          <w:tcPr>
            <w:tcW w:w="2508" w:type="dxa"/>
            <w:gridSpan w:val="2"/>
          </w:tcPr>
          <w:p w14:paraId="0DDE312E"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Address</w:t>
            </w:r>
          </w:p>
          <w:p w14:paraId="2011596D" w14:textId="77777777" w:rsidR="0043776D" w:rsidRPr="0043776D" w:rsidRDefault="0043776D" w:rsidP="0043776D">
            <w:pPr>
              <w:spacing w:before="120" w:after="120"/>
              <w:rPr>
                <w:rFonts w:ascii="Arial" w:hAnsi="Arial" w:cs="Arial"/>
                <w:b/>
                <w:sz w:val="24"/>
                <w:szCs w:val="24"/>
                <w:lang w:val="en-US"/>
              </w:rPr>
            </w:pPr>
          </w:p>
          <w:p w14:paraId="54A0686A" w14:textId="77777777" w:rsidR="0043776D" w:rsidRPr="0043776D" w:rsidRDefault="0043776D" w:rsidP="0043776D">
            <w:pPr>
              <w:spacing w:before="120" w:after="120"/>
              <w:rPr>
                <w:rFonts w:ascii="Arial" w:hAnsi="Arial" w:cs="Arial"/>
                <w:b/>
                <w:sz w:val="24"/>
                <w:szCs w:val="24"/>
                <w:lang w:val="en-US"/>
              </w:rPr>
            </w:pPr>
          </w:p>
        </w:tc>
        <w:tc>
          <w:tcPr>
            <w:tcW w:w="6014" w:type="dxa"/>
            <w:gridSpan w:val="5"/>
          </w:tcPr>
          <w:p w14:paraId="28D27EBB" w14:textId="77777777" w:rsidR="0043776D" w:rsidRPr="0043776D" w:rsidRDefault="0043776D" w:rsidP="0043776D">
            <w:pPr>
              <w:spacing w:before="120" w:after="120"/>
              <w:jc w:val="both"/>
              <w:rPr>
                <w:rFonts w:ascii="Arial" w:hAnsi="Arial" w:cs="Arial"/>
                <w:sz w:val="24"/>
                <w:szCs w:val="24"/>
                <w:lang w:val="en-US"/>
              </w:rPr>
            </w:pPr>
          </w:p>
        </w:tc>
      </w:tr>
      <w:tr w:rsidR="0043776D" w:rsidRPr="0043776D" w14:paraId="4159633E" w14:textId="77777777" w:rsidTr="0043776D">
        <w:trPr>
          <w:trHeight w:val="282"/>
        </w:trPr>
        <w:tc>
          <w:tcPr>
            <w:tcW w:w="2508" w:type="dxa"/>
            <w:gridSpan w:val="2"/>
          </w:tcPr>
          <w:p w14:paraId="7B9A25F3" w14:textId="77777777" w:rsidR="0043776D" w:rsidRPr="0043776D" w:rsidRDefault="0043776D" w:rsidP="0043776D">
            <w:pPr>
              <w:spacing w:before="120"/>
              <w:rPr>
                <w:rFonts w:ascii="Arial" w:hAnsi="Arial" w:cs="Arial"/>
                <w:b/>
                <w:sz w:val="24"/>
                <w:szCs w:val="24"/>
                <w:lang w:val="en-US"/>
              </w:rPr>
            </w:pPr>
            <w:r w:rsidRPr="0043776D">
              <w:rPr>
                <w:rFonts w:ascii="Arial" w:hAnsi="Arial" w:cs="Arial"/>
                <w:b/>
                <w:sz w:val="24"/>
                <w:szCs w:val="24"/>
                <w:lang w:val="en-US"/>
              </w:rPr>
              <w:t>Date of Birth</w:t>
            </w:r>
          </w:p>
        </w:tc>
        <w:tc>
          <w:tcPr>
            <w:tcW w:w="1793" w:type="dxa"/>
            <w:gridSpan w:val="2"/>
          </w:tcPr>
          <w:p w14:paraId="63AEDA21" w14:textId="77777777" w:rsidR="0043776D" w:rsidRPr="0043776D" w:rsidRDefault="0043776D" w:rsidP="0043776D">
            <w:pPr>
              <w:spacing w:before="120"/>
              <w:rPr>
                <w:rFonts w:ascii="Arial" w:hAnsi="Arial" w:cs="Arial"/>
                <w:b/>
                <w:sz w:val="24"/>
                <w:szCs w:val="24"/>
                <w:lang w:val="en-US"/>
              </w:rPr>
            </w:pPr>
          </w:p>
        </w:tc>
        <w:tc>
          <w:tcPr>
            <w:tcW w:w="2233" w:type="dxa"/>
            <w:gridSpan w:val="2"/>
          </w:tcPr>
          <w:p w14:paraId="45F311C2"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National Insurance No</w:t>
            </w:r>
          </w:p>
        </w:tc>
        <w:tc>
          <w:tcPr>
            <w:tcW w:w="1988" w:type="dxa"/>
          </w:tcPr>
          <w:p w14:paraId="18FD1D4A" w14:textId="77777777" w:rsidR="0043776D" w:rsidRPr="0043776D" w:rsidRDefault="0043776D" w:rsidP="0043776D">
            <w:pPr>
              <w:spacing w:before="120" w:after="120"/>
              <w:jc w:val="both"/>
              <w:rPr>
                <w:rFonts w:ascii="Arial" w:hAnsi="Arial" w:cs="Arial"/>
                <w:sz w:val="24"/>
                <w:szCs w:val="24"/>
                <w:lang w:val="en-US"/>
              </w:rPr>
            </w:pPr>
          </w:p>
        </w:tc>
      </w:tr>
      <w:tr w:rsidR="0043776D" w:rsidRPr="0043776D" w14:paraId="6F7D1957" w14:textId="77777777" w:rsidTr="0043776D">
        <w:trPr>
          <w:trHeight w:val="282"/>
        </w:trPr>
        <w:tc>
          <w:tcPr>
            <w:tcW w:w="2508" w:type="dxa"/>
            <w:gridSpan w:val="2"/>
          </w:tcPr>
          <w:p w14:paraId="1D4126AE" w14:textId="77777777" w:rsidR="0043776D" w:rsidRPr="0043776D" w:rsidRDefault="0043776D" w:rsidP="0043776D">
            <w:pPr>
              <w:spacing w:before="120"/>
              <w:rPr>
                <w:rFonts w:ascii="Arial" w:hAnsi="Arial" w:cs="Arial"/>
                <w:b/>
                <w:sz w:val="24"/>
                <w:szCs w:val="24"/>
                <w:lang w:val="en-US"/>
              </w:rPr>
            </w:pPr>
            <w:r w:rsidRPr="0043776D">
              <w:rPr>
                <w:rFonts w:ascii="Arial" w:hAnsi="Arial" w:cs="Arial"/>
                <w:b/>
                <w:sz w:val="24"/>
                <w:szCs w:val="24"/>
                <w:lang w:val="en-US"/>
              </w:rPr>
              <w:t>Telephone No.</w:t>
            </w:r>
          </w:p>
        </w:tc>
        <w:tc>
          <w:tcPr>
            <w:tcW w:w="1793" w:type="dxa"/>
            <w:gridSpan w:val="2"/>
          </w:tcPr>
          <w:p w14:paraId="67759CED" w14:textId="77777777" w:rsidR="0043776D" w:rsidRPr="0043776D" w:rsidRDefault="0043776D" w:rsidP="0043776D">
            <w:pPr>
              <w:spacing w:before="120"/>
              <w:rPr>
                <w:rFonts w:ascii="Arial" w:hAnsi="Arial" w:cs="Arial"/>
                <w:b/>
                <w:sz w:val="24"/>
                <w:szCs w:val="24"/>
                <w:lang w:val="en-US"/>
              </w:rPr>
            </w:pPr>
          </w:p>
        </w:tc>
        <w:tc>
          <w:tcPr>
            <w:tcW w:w="2233" w:type="dxa"/>
            <w:gridSpan w:val="2"/>
          </w:tcPr>
          <w:p w14:paraId="26122763"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Mobile No</w:t>
            </w:r>
          </w:p>
        </w:tc>
        <w:tc>
          <w:tcPr>
            <w:tcW w:w="1988" w:type="dxa"/>
          </w:tcPr>
          <w:p w14:paraId="217DBB09" w14:textId="77777777" w:rsidR="0043776D" w:rsidRPr="0043776D" w:rsidRDefault="0043776D" w:rsidP="0043776D">
            <w:pPr>
              <w:spacing w:before="120" w:after="120"/>
              <w:jc w:val="both"/>
              <w:rPr>
                <w:rFonts w:ascii="Arial" w:hAnsi="Arial" w:cs="Arial"/>
                <w:sz w:val="24"/>
                <w:szCs w:val="24"/>
                <w:lang w:val="en-US"/>
              </w:rPr>
            </w:pPr>
          </w:p>
        </w:tc>
      </w:tr>
      <w:tr w:rsidR="0043776D" w:rsidRPr="0043776D" w14:paraId="317AFE4C" w14:textId="77777777" w:rsidTr="0043776D">
        <w:trPr>
          <w:trHeight w:val="1267"/>
        </w:trPr>
        <w:tc>
          <w:tcPr>
            <w:tcW w:w="2508" w:type="dxa"/>
            <w:gridSpan w:val="2"/>
          </w:tcPr>
          <w:p w14:paraId="2D420CFA" w14:textId="77777777" w:rsidR="0043776D" w:rsidRPr="0043776D" w:rsidRDefault="0043776D" w:rsidP="0043776D">
            <w:pPr>
              <w:spacing w:before="120"/>
              <w:rPr>
                <w:rFonts w:ascii="Arial" w:hAnsi="Arial" w:cs="Arial"/>
                <w:b/>
                <w:sz w:val="24"/>
                <w:szCs w:val="24"/>
                <w:lang w:val="en-US"/>
              </w:rPr>
            </w:pPr>
            <w:r w:rsidRPr="0043776D">
              <w:rPr>
                <w:rFonts w:ascii="Arial" w:hAnsi="Arial" w:cs="Arial"/>
                <w:b/>
                <w:sz w:val="24"/>
                <w:szCs w:val="24"/>
                <w:lang w:val="en-US"/>
              </w:rPr>
              <w:t>Previous work experience &amp; relevant qualifications</w:t>
            </w:r>
          </w:p>
        </w:tc>
        <w:tc>
          <w:tcPr>
            <w:tcW w:w="6014" w:type="dxa"/>
            <w:gridSpan w:val="5"/>
          </w:tcPr>
          <w:p w14:paraId="59F89BB9" w14:textId="77777777" w:rsidR="0043776D" w:rsidRPr="0043776D" w:rsidRDefault="0043776D" w:rsidP="0043776D">
            <w:pPr>
              <w:tabs>
                <w:tab w:val="left" w:pos="1953"/>
              </w:tabs>
              <w:spacing w:before="120" w:after="120"/>
              <w:jc w:val="both"/>
              <w:rPr>
                <w:rFonts w:ascii="Arial" w:hAnsi="Arial" w:cs="Arial"/>
                <w:sz w:val="24"/>
                <w:szCs w:val="24"/>
                <w:lang w:val="en-US"/>
              </w:rPr>
            </w:pPr>
          </w:p>
        </w:tc>
      </w:tr>
      <w:tr w:rsidR="0043776D" w:rsidRPr="0043776D" w14:paraId="20F6D89C" w14:textId="77777777" w:rsidTr="0043776D">
        <w:trPr>
          <w:trHeight w:val="1575"/>
        </w:trPr>
        <w:tc>
          <w:tcPr>
            <w:tcW w:w="2508" w:type="dxa"/>
            <w:gridSpan w:val="2"/>
          </w:tcPr>
          <w:p w14:paraId="567A6746" w14:textId="77777777" w:rsidR="0043776D" w:rsidRPr="0043776D" w:rsidRDefault="0043776D" w:rsidP="0043776D">
            <w:pPr>
              <w:spacing w:before="120"/>
              <w:rPr>
                <w:rFonts w:ascii="Arial" w:hAnsi="Arial" w:cs="Arial"/>
                <w:b/>
                <w:sz w:val="24"/>
                <w:szCs w:val="24"/>
                <w:lang w:val="en-US"/>
              </w:rPr>
            </w:pPr>
            <w:r w:rsidRPr="0043776D">
              <w:rPr>
                <w:rFonts w:ascii="Arial" w:hAnsi="Arial" w:cs="Arial"/>
                <w:b/>
                <w:sz w:val="24"/>
                <w:szCs w:val="24"/>
                <w:lang w:val="en-US"/>
              </w:rPr>
              <w:lastRenderedPageBreak/>
              <w:t>Have you previously been involved in voluntary work?</w:t>
            </w:r>
          </w:p>
          <w:p w14:paraId="30D8D514" w14:textId="77777777" w:rsidR="0043776D" w:rsidRPr="0043776D" w:rsidRDefault="0043776D" w:rsidP="0043776D">
            <w:pPr>
              <w:spacing w:before="120"/>
              <w:rPr>
                <w:rFonts w:ascii="Arial" w:hAnsi="Arial" w:cs="Arial"/>
                <w:b/>
                <w:sz w:val="24"/>
                <w:szCs w:val="24"/>
                <w:lang w:val="en-US"/>
              </w:rPr>
            </w:pPr>
            <w:r w:rsidRPr="0043776D">
              <w:rPr>
                <w:rFonts w:ascii="Arial" w:hAnsi="Arial" w:cs="Arial"/>
                <w:b/>
                <w:sz w:val="24"/>
                <w:szCs w:val="24"/>
                <w:lang w:val="en-US"/>
              </w:rPr>
              <w:t>If yes, please give details:</w:t>
            </w:r>
          </w:p>
        </w:tc>
        <w:tc>
          <w:tcPr>
            <w:tcW w:w="6014" w:type="dxa"/>
            <w:gridSpan w:val="5"/>
          </w:tcPr>
          <w:p w14:paraId="09732248" w14:textId="77777777" w:rsidR="0043776D" w:rsidRPr="0043776D" w:rsidRDefault="0043776D" w:rsidP="0043776D">
            <w:pPr>
              <w:tabs>
                <w:tab w:val="left" w:pos="1451"/>
              </w:tabs>
              <w:spacing w:before="120" w:after="120"/>
              <w:jc w:val="both"/>
              <w:rPr>
                <w:rFonts w:ascii="Arial" w:hAnsi="Arial" w:cs="Arial"/>
                <w:sz w:val="24"/>
                <w:szCs w:val="24"/>
                <w:lang w:val="en-US"/>
              </w:rPr>
            </w:pPr>
            <w:r w:rsidRPr="0043776D">
              <w:rPr>
                <w:rFonts w:ascii="Arial" w:hAnsi="Arial" w:cs="Arial"/>
                <w:sz w:val="24"/>
                <w:szCs w:val="24"/>
                <w:lang w:val="en-US"/>
              </w:rPr>
              <w:fldChar w:fldCharType="begin">
                <w:ffData>
                  <w:name w:val="Check4"/>
                  <w:enabled/>
                  <w:calcOnExit w:val="0"/>
                  <w:checkBox>
                    <w:sizeAuto/>
                    <w:default w:val="0"/>
                  </w:checkBox>
                </w:ffData>
              </w:fldChar>
            </w:r>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Yes</w:t>
            </w:r>
            <w:r w:rsidRPr="0043776D">
              <w:rPr>
                <w:rFonts w:ascii="Arial" w:hAnsi="Arial" w:cs="Arial"/>
                <w:sz w:val="24"/>
                <w:szCs w:val="24"/>
                <w:lang w:val="en-US"/>
              </w:rPr>
              <w:tab/>
            </w:r>
            <w:r w:rsidRPr="0043776D">
              <w:rPr>
                <w:rFonts w:ascii="Arial" w:hAnsi="Arial" w:cs="Arial"/>
                <w:sz w:val="24"/>
                <w:szCs w:val="24"/>
                <w:lang w:val="en-US"/>
              </w:rPr>
              <w:fldChar w:fldCharType="begin">
                <w:ffData>
                  <w:name w:val="Check5"/>
                  <w:enabled/>
                  <w:calcOnExit w:val="0"/>
                  <w:checkBox>
                    <w:sizeAuto/>
                    <w:default w:val="0"/>
                  </w:checkBox>
                </w:ffData>
              </w:fldChar>
            </w:r>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No</w:t>
            </w:r>
          </w:p>
        </w:tc>
      </w:tr>
      <w:tr w:rsidR="0043776D" w:rsidRPr="0043776D" w14:paraId="50DC1466" w14:textId="77777777" w:rsidTr="0043776D">
        <w:trPr>
          <w:trHeight w:val="1399"/>
        </w:trPr>
        <w:tc>
          <w:tcPr>
            <w:tcW w:w="2498" w:type="dxa"/>
          </w:tcPr>
          <w:p w14:paraId="38E091D8"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Do you have any spare time hobbies, interests or specific skills that may be useful to the activities?</w:t>
            </w:r>
          </w:p>
        </w:tc>
        <w:tc>
          <w:tcPr>
            <w:tcW w:w="6024" w:type="dxa"/>
            <w:gridSpan w:val="6"/>
          </w:tcPr>
          <w:p w14:paraId="1A47D5A6" w14:textId="77777777" w:rsidR="0043776D" w:rsidRPr="0043776D" w:rsidRDefault="0043776D" w:rsidP="0043776D">
            <w:pPr>
              <w:jc w:val="both"/>
              <w:rPr>
                <w:rFonts w:ascii="Arial" w:hAnsi="Arial" w:cs="Arial"/>
                <w:sz w:val="24"/>
                <w:szCs w:val="24"/>
                <w:lang w:val="en-US"/>
              </w:rPr>
            </w:pPr>
          </w:p>
        </w:tc>
      </w:tr>
      <w:tr w:rsidR="0043776D" w:rsidRPr="0043776D" w14:paraId="52597913" w14:textId="77777777" w:rsidTr="0043776D">
        <w:tc>
          <w:tcPr>
            <w:tcW w:w="5327" w:type="dxa"/>
            <w:gridSpan w:val="5"/>
          </w:tcPr>
          <w:p w14:paraId="260777C1" w14:textId="6F0641E9"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 xml:space="preserve">Do you agree to abide by </w:t>
            </w:r>
            <w:proofErr w:type="spellStart"/>
            <w:r w:rsidRPr="0043776D">
              <w:rPr>
                <w:rFonts w:ascii="Arial" w:hAnsi="Arial" w:cs="Arial"/>
                <w:b/>
                <w:sz w:val="24"/>
                <w:szCs w:val="24"/>
                <w:lang w:val="en-US"/>
              </w:rPr>
              <w:t>I</w:t>
            </w:r>
            <w:r w:rsidR="00474277">
              <w:rPr>
                <w:rFonts w:ascii="Arial" w:hAnsi="Arial" w:cs="Arial"/>
                <w:b/>
                <w:sz w:val="24"/>
                <w:szCs w:val="24"/>
                <w:lang w:val="en-US"/>
              </w:rPr>
              <w:t>r</w:t>
            </w:r>
            <w:r w:rsidRPr="0043776D">
              <w:rPr>
                <w:rFonts w:ascii="Arial" w:hAnsi="Arial" w:cs="Arial"/>
                <w:b/>
                <w:sz w:val="24"/>
                <w:szCs w:val="24"/>
                <w:lang w:val="en-US"/>
              </w:rPr>
              <w:t>WWF</w:t>
            </w:r>
            <w:proofErr w:type="spellEnd"/>
            <w:r w:rsidRPr="0043776D">
              <w:rPr>
                <w:rFonts w:ascii="Arial" w:hAnsi="Arial" w:cs="Arial"/>
                <w:b/>
                <w:sz w:val="24"/>
                <w:szCs w:val="24"/>
                <w:lang w:val="en-US"/>
              </w:rPr>
              <w:t xml:space="preserve"> Code of Conduct? </w:t>
            </w:r>
            <w:r w:rsidRPr="0043776D">
              <w:rPr>
                <w:rFonts w:ascii="Arial" w:hAnsi="Arial" w:cs="Arial"/>
                <w:b/>
                <w:i/>
                <w:color w:val="000000"/>
                <w:sz w:val="24"/>
                <w:szCs w:val="24"/>
                <w:lang w:val="en-US"/>
              </w:rPr>
              <w:t xml:space="preserve">(copy included with this </w:t>
            </w:r>
            <w:r w:rsidR="00A541BC" w:rsidRPr="0043776D">
              <w:rPr>
                <w:rFonts w:ascii="Arial" w:hAnsi="Arial" w:cs="Arial"/>
                <w:b/>
                <w:i/>
                <w:color w:val="000000"/>
                <w:sz w:val="24"/>
                <w:szCs w:val="24"/>
                <w:lang w:val="en-US"/>
              </w:rPr>
              <w:t>form)</w:t>
            </w:r>
            <w:r w:rsidR="00A541BC" w:rsidRPr="0043776D">
              <w:rPr>
                <w:rFonts w:ascii="Arial" w:hAnsi="Arial" w:cs="Arial"/>
                <w:b/>
                <w:sz w:val="24"/>
                <w:szCs w:val="24"/>
                <w:lang w:val="en-US"/>
              </w:rPr>
              <w:t xml:space="preserve">  </w:t>
            </w:r>
            <w:r w:rsidRPr="0043776D">
              <w:rPr>
                <w:rFonts w:ascii="Arial" w:hAnsi="Arial" w:cs="Arial"/>
                <w:b/>
                <w:sz w:val="24"/>
                <w:szCs w:val="24"/>
                <w:lang w:val="en-US"/>
              </w:rPr>
              <w:t xml:space="preserve">  </w:t>
            </w:r>
          </w:p>
        </w:tc>
        <w:tc>
          <w:tcPr>
            <w:tcW w:w="3195" w:type="dxa"/>
            <w:gridSpan w:val="2"/>
          </w:tcPr>
          <w:p w14:paraId="0789F3C5" w14:textId="77777777" w:rsidR="0043776D" w:rsidRPr="0043776D" w:rsidRDefault="0043776D" w:rsidP="0043776D">
            <w:pPr>
              <w:tabs>
                <w:tab w:val="left" w:pos="1451"/>
              </w:tabs>
              <w:spacing w:before="120" w:after="120"/>
              <w:jc w:val="both"/>
              <w:rPr>
                <w:rFonts w:ascii="Arial" w:hAnsi="Arial" w:cs="Arial"/>
                <w:sz w:val="24"/>
                <w:szCs w:val="24"/>
                <w:lang w:val="en-US"/>
              </w:rPr>
            </w:pPr>
            <w:r w:rsidRPr="0043776D">
              <w:rPr>
                <w:rFonts w:ascii="Arial" w:hAnsi="Arial" w:cs="Arial"/>
                <w:sz w:val="24"/>
                <w:szCs w:val="24"/>
                <w:lang w:val="en-US"/>
              </w:rPr>
              <w:fldChar w:fldCharType="begin">
                <w:ffData>
                  <w:name w:val="Check4"/>
                  <w:enabled/>
                  <w:calcOnExit w:val="0"/>
                  <w:checkBox>
                    <w:sizeAuto/>
                    <w:default w:val="0"/>
                  </w:checkBox>
                </w:ffData>
              </w:fldChar>
            </w:r>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Yes</w:t>
            </w:r>
            <w:r w:rsidRPr="0043776D">
              <w:rPr>
                <w:rFonts w:ascii="Arial" w:hAnsi="Arial" w:cs="Arial"/>
                <w:sz w:val="24"/>
                <w:szCs w:val="24"/>
                <w:lang w:val="en-US"/>
              </w:rPr>
              <w:tab/>
            </w:r>
            <w:r w:rsidRPr="0043776D">
              <w:rPr>
                <w:rFonts w:ascii="Arial" w:hAnsi="Arial" w:cs="Arial"/>
                <w:sz w:val="24"/>
                <w:szCs w:val="24"/>
                <w:lang w:val="en-US"/>
              </w:rPr>
              <w:fldChar w:fldCharType="begin">
                <w:ffData>
                  <w:name w:val="Check5"/>
                  <w:enabled/>
                  <w:calcOnExit w:val="0"/>
                  <w:checkBox>
                    <w:sizeAuto/>
                    <w:default w:val="0"/>
                  </w:checkBox>
                </w:ffData>
              </w:fldChar>
            </w:r>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No</w:t>
            </w:r>
          </w:p>
        </w:tc>
      </w:tr>
      <w:tr w:rsidR="0043776D" w:rsidRPr="0043776D" w14:paraId="384D30F5" w14:textId="77777777" w:rsidTr="0043776D">
        <w:tc>
          <w:tcPr>
            <w:tcW w:w="5327" w:type="dxa"/>
            <w:gridSpan w:val="5"/>
          </w:tcPr>
          <w:p w14:paraId="4D86A3B2"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Have you completed Child Protection Awareness Training?</w:t>
            </w:r>
          </w:p>
        </w:tc>
        <w:tc>
          <w:tcPr>
            <w:tcW w:w="3195" w:type="dxa"/>
            <w:gridSpan w:val="2"/>
          </w:tcPr>
          <w:p w14:paraId="4142BCAE" w14:textId="77777777" w:rsidR="0043776D" w:rsidRPr="0043776D" w:rsidRDefault="0043776D" w:rsidP="0043776D">
            <w:pPr>
              <w:tabs>
                <w:tab w:val="left" w:pos="1451"/>
              </w:tabs>
              <w:spacing w:before="120" w:after="120"/>
              <w:jc w:val="both"/>
              <w:rPr>
                <w:rFonts w:ascii="Arial" w:hAnsi="Arial" w:cs="Arial"/>
                <w:sz w:val="24"/>
                <w:szCs w:val="24"/>
                <w:lang w:val="en-US"/>
              </w:rPr>
            </w:pPr>
            <w:r w:rsidRPr="0043776D">
              <w:rPr>
                <w:rFonts w:ascii="Arial" w:hAnsi="Arial" w:cs="Arial"/>
                <w:sz w:val="24"/>
                <w:szCs w:val="24"/>
                <w:lang w:val="en-US"/>
              </w:rPr>
              <w:fldChar w:fldCharType="begin">
                <w:ffData>
                  <w:name w:val="Check4"/>
                  <w:enabled/>
                  <w:calcOnExit w:val="0"/>
                  <w:checkBox>
                    <w:sizeAuto/>
                    <w:default w:val="0"/>
                  </w:checkBox>
                </w:ffData>
              </w:fldChar>
            </w:r>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Yes</w:t>
            </w:r>
            <w:r w:rsidRPr="0043776D">
              <w:rPr>
                <w:rFonts w:ascii="Arial" w:hAnsi="Arial" w:cs="Arial"/>
                <w:sz w:val="24"/>
                <w:szCs w:val="24"/>
                <w:lang w:val="en-US"/>
              </w:rPr>
              <w:tab/>
            </w:r>
            <w:r w:rsidRPr="0043776D">
              <w:rPr>
                <w:rFonts w:ascii="Arial" w:hAnsi="Arial" w:cs="Arial"/>
                <w:sz w:val="24"/>
                <w:szCs w:val="24"/>
                <w:lang w:val="en-US"/>
              </w:rPr>
              <w:fldChar w:fldCharType="begin">
                <w:ffData>
                  <w:name w:val="Check5"/>
                  <w:enabled/>
                  <w:calcOnExit w:val="0"/>
                  <w:checkBox>
                    <w:sizeAuto/>
                    <w:default w:val="0"/>
                  </w:checkBox>
                </w:ffData>
              </w:fldChar>
            </w:r>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No</w:t>
            </w:r>
          </w:p>
        </w:tc>
      </w:tr>
      <w:tr w:rsidR="0043776D" w:rsidRPr="0043776D" w14:paraId="01C6AAF6" w14:textId="77777777" w:rsidTr="0043776D">
        <w:tc>
          <w:tcPr>
            <w:tcW w:w="5327" w:type="dxa"/>
            <w:gridSpan w:val="5"/>
          </w:tcPr>
          <w:p w14:paraId="045C075E"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 xml:space="preserve">If yes, who was it organised by and when approximately </w:t>
            </w:r>
          </w:p>
        </w:tc>
        <w:tc>
          <w:tcPr>
            <w:tcW w:w="3195" w:type="dxa"/>
            <w:gridSpan w:val="2"/>
          </w:tcPr>
          <w:p w14:paraId="599344E3" w14:textId="77777777" w:rsidR="0043776D" w:rsidRPr="0043776D" w:rsidRDefault="0043776D" w:rsidP="0043776D">
            <w:pPr>
              <w:tabs>
                <w:tab w:val="left" w:pos="1451"/>
              </w:tabs>
              <w:spacing w:before="120" w:after="120"/>
              <w:jc w:val="both"/>
              <w:rPr>
                <w:rFonts w:ascii="Arial" w:hAnsi="Arial" w:cs="Arial"/>
                <w:sz w:val="24"/>
                <w:szCs w:val="24"/>
                <w:lang w:val="en-US"/>
              </w:rPr>
            </w:pPr>
          </w:p>
        </w:tc>
      </w:tr>
      <w:tr w:rsidR="0043776D" w:rsidRPr="0043776D" w14:paraId="7CB830D5" w14:textId="77777777" w:rsidTr="0043776D">
        <w:tc>
          <w:tcPr>
            <w:tcW w:w="5327" w:type="dxa"/>
            <w:gridSpan w:val="5"/>
          </w:tcPr>
          <w:p w14:paraId="3D994176"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Do you agree to undergo specific training on the role of the (</w:t>
            </w:r>
            <w:r w:rsidRPr="0043776D">
              <w:rPr>
                <w:rFonts w:ascii="Arial" w:hAnsi="Arial" w:cs="Arial"/>
                <w:b/>
                <w:i/>
                <w:sz w:val="24"/>
                <w:szCs w:val="24"/>
                <w:lang w:val="en-US"/>
              </w:rPr>
              <w:t>position being appointed</w:t>
            </w:r>
            <w:r w:rsidRPr="0043776D">
              <w:rPr>
                <w:rFonts w:ascii="Arial" w:hAnsi="Arial" w:cs="Arial"/>
                <w:b/>
                <w:sz w:val="24"/>
                <w:szCs w:val="24"/>
                <w:lang w:val="en-US"/>
              </w:rPr>
              <w:t>)</w:t>
            </w:r>
          </w:p>
        </w:tc>
        <w:tc>
          <w:tcPr>
            <w:tcW w:w="3195" w:type="dxa"/>
            <w:gridSpan w:val="2"/>
          </w:tcPr>
          <w:p w14:paraId="3B711826" w14:textId="77777777" w:rsidR="0043776D" w:rsidRPr="0043776D" w:rsidRDefault="0043776D" w:rsidP="0043776D">
            <w:pPr>
              <w:tabs>
                <w:tab w:val="left" w:pos="1451"/>
              </w:tabs>
              <w:spacing w:before="120" w:after="120"/>
              <w:jc w:val="both"/>
              <w:rPr>
                <w:rFonts w:ascii="Arial" w:hAnsi="Arial" w:cs="Arial"/>
                <w:sz w:val="24"/>
                <w:szCs w:val="24"/>
                <w:lang w:val="en-US"/>
              </w:rPr>
            </w:pPr>
            <w:r w:rsidRPr="0043776D">
              <w:rPr>
                <w:rFonts w:ascii="Arial" w:hAnsi="Arial" w:cs="Arial"/>
                <w:sz w:val="24"/>
                <w:szCs w:val="24"/>
                <w:lang w:val="en-US"/>
              </w:rPr>
              <w:fldChar w:fldCharType="begin">
                <w:ffData>
                  <w:name w:val="Check4"/>
                  <w:enabled/>
                  <w:calcOnExit w:val="0"/>
                  <w:checkBox>
                    <w:sizeAuto/>
                    <w:default w:val="0"/>
                  </w:checkBox>
                </w:ffData>
              </w:fldChar>
            </w:r>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Yes</w:t>
            </w:r>
            <w:r w:rsidRPr="0043776D">
              <w:rPr>
                <w:rFonts w:ascii="Arial" w:hAnsi="Arial" w:cs="Arial"/>
                <w:sz w:val="24"/>
                <w:szCs w:val="24"/>
                <w:lang w:val="en-US"/>
              </w:rPr>
              <w:tab/>
            </w:r>
            <w:r w:rsidRPr="0043776D">
              <w:rPr>
                <w:rFonts w:ascii="Arial" w:hAnsi="Arial" w:cs="Arial"/>
                <w:sz w:val="24"/>
                <w:szCs w:val="24"/>
                <w:lang w:val="en-US"/>
              </w:rPr>
              <w:fldChar w:fldCharType="begin">
                <w:ffData>
                  <w:name w:val="Check5"/>
                  <w:enabled/>
                  <w:calcOnExit w:val="0"/>
                  <w:checkBox>
                    <w:sizeAuto/>
                    <w:default w:val="0"/>
                  </w:checkBox>
                </w:ffData>
              </w:fldChar>
            </w:r>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No</w:t>
            </w:r>
          </w:p>
        </w:tc>
      </w:tr>
      <w:tr w:rsidR="0043776D" w:rsidRPr="0043776D" w14:paraId="43AE2BAD" w14:textId="77777777" w:rsidTr="0043776D">
        <w:tc>
          <w:tcPr>
            <w:tcW w:w="5327" w:type="dxa"/>
            <w:gridSpan w:val="5"/>
          </w:tcPr>
          <w:p w14:paraId="41366313"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Have you ever been asked to leave a sporting organisation in the past?</w:t>
            </w:r>
          </w:p>
          <w:p w14:paraId="5E83A7F1" w14:textId="77777777" w:rsidR="0043776D" w:rsidRPr="0043776D" w:rsidRDefault="0043776D" w:rsidP="0043776D">
            <w:pPr>
              <w:spacing w:before="120" w:after="120"/>
              <w:rPr>
                <w:rFonts w:ascii="Arial" w:hAnsi="Arial" w:cs="Arial"/>
                <w:sz w:val="16"/>
                <w:szCs w:val="16"/>
                <w:lang w:val="en-US"/>
              </w:rPr>
            </w:pPr>
            <w:r w:rsidRPr="0043776D">
              <w:rPr>
                <w:rFonts w:ascii="Arial" w:hAnsi="Arial" w:cs="Arial"/>
                <w:b/>
                <w:sz w:val="16"/>
                <w:szCs w:val="16"/>
                <w:lang w:val="en-US"/>
              </w:rPr>
              <w:t>(if you have answered yes we will contact you in confidence)</w:t>
            </w:r>
          </w:p>
        </w:tc>
        <w:tc>
          <w:tcPr>
            <w:tcW w:w="3195" w:type="dxa"/>
            <w:gridSpan w:val="2"/>
          </w:tcPr>
          <w:p w14:paraId="7BCEB2CC" w14:textId="77777777" w:rsidR="0043776D" w:rsidRPr="0043776D" w:rsidRDefault="0043776D" w:rsidP="0043776D">
            <w:pPr>
              <w:tabs>
                <w:tab w:val="left" w:pos="1451"/>
              </w:tabs>
              <w:spacing w:before="120" w:after="120"/>
              <w:jc w:val="both"/>
              <w:rPr>
                <w:rFonts w:ascii="Arial" w:hAnsi="Arial" w:cs="Arial"/>
                <w:sz w:val="24"/>
                <w:szCs w:val="24"/>
                <w:lang w:val="en-US"/>
              </w:rPr>
            </w:pPr>
            <w:r w:rsidRPr="0043776D">
              <w:rPr>
                <w:rFonts w:ascii="Arial" w:hAnsi="Arial" w:cs="Arial"/>
                <w:sz w:val="24"/>
                <w:szCs w:val="24"/>
                <w:lang w:val="en-US"/>
              </w:rPr>
              <w:fldChar w:fldCharType="begin">
                <w:ffData>
                  <w:name w:val="Check4"/>
                  <w:enabled/>
                  <w:calcOnExit w:val="0"/>
                  <w:checkBox>
                    <w:sizeAuto/>
                    <w:default w:val="0"/>
                  </w:checkBox>
                </w:ffData>
              </w:fldChar>
            </w:r>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Yes</w:t>
            </w:r>
            <w:r w:rsidRPr="0043776D">
              <w:rPr>
                <w:rFonts w:ascii="Arial" w:hAnsi="Arial" w:cs="Arial"/>
                <w:sz w:val="24"/>
                <w:szCs w:val="24"/>
                <w:lang w:val="en-US"/>
              </w:rPr>
              <w:tab/>
            </w:r>
            <w:r w:rsidRPr="0043776D">
              <w:rPr>
                <w:rFonts w:ascii="Arial" w:hAnsi="Arial" w:cs="Arial"/>
                <w:sz w:val="24"/>
                <w:szCs w:val="24"/>
                <w:lang w:val="en-US"/>
              </w:rPr>
              <w:fldChar w:fldCharType="begin">
                <w:ffData>
                  <w:name w:val="Check5"/>
                  <w:enabled/>
                  <w:calcOnExit w:val="0"/>
                  <w:checkBox>
                    <w:sizeAuto/>
                    <w:default w:val="0"/>
                  </w:checkBox>
                </w:ffData>
              </w:fldChar>
            </w:r>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No</w:t>
            </w:r>
          </w:p>
        </w:tc>
      </w:tr>
      <w:tr w:rsidR="0043776D" w:rsidRPr="0043776D" w14:paraId="4FBBC60A" w14:textId="77777777" w:rsidTr="0043776D">
        <w:trPr>
          <w:trHeight w:val="1212"/>
        </w:trPr>
        <w:tc>
          <w:tcPr>
            <w:tcW w:w="2498" w:type="dxa"/>
          </w:tcPr>
          <w:p w14:paraId="0BCE7786"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Any other relevant information?</w:t>
            </w:r>
          </w:p>
        </w:tc>
        <w:tc>
          <w:tcPr>
            <w:tcW w:w="6024" w:type="dxa"/>
            <w:gridSpan w:val="6"/>
          </w:tcPr>
          <w:p w14:paraId="0ACC03D5" w14:textId="77777777" w:rsidR="0043776D" w:rsidRPr="0043776D" w:rsidRDefault="0043776D" w:rsidP="0043776D">
            <w:pPr>
              <w:tabs>
                <w:tab w:val="left" w:pos="1451"/>
              </w:tabs>
              <w:spacing w:before="120" w:after="120"/>
              <w:jc w:val="both"/>
              <w:rPr>
                <w:rFonts w:ascii="Arial" w:hAnsi="Arial" w:cs="Arial"/>
                <w:sz w:val="24"/>
                <w:szCs w:val="24"/>
                <w:lang w:val="en-US"/>
              </w:rPr>
            </w:pPr>
          </w:p>
        </w:tc>
      </w:tr>
      <w:tr w:rsidR="0043776D" w:rsidRPr="0043776D" w14:paraId="06475D36" w14:textId="77777777" w:rsidTr="0043776D">
        <w:trPr>
          <w:trHeight w:val="1212"/>
        </w:trPr>
        <w:tc>
          <w:tcPr>
            <w:tcW w:w="8522" w:type="dxa"/>
            <w:gridSpan w:val="7"/>
          </w:tcPr>
          <w:p w14:paraId="71A9484B" w14:textId="77777777" w:rsidR="0043776D" w:rsidRPr="0043776D" w:rsidRDefault="0043776D" w:rsidP="0043776D">
            <w:pPr>
              <w:spacing w:before="120" w:after="120"/>
              <w:jc w:val="both"/>
              <w:rPr>
                <w:rFonts w:ascii="Arial" w:hAnsi="Arial" w:cs="Arial"/>
                <w:lang w:val="en-US"/>
              </w:rPr>
            </w:pPr>
            <w:r w:rsidRPr="0043776D">
              <w:rPr>
                <w:rFonts w:ascii="Arial" w:hAnsi="Arial" w:cs="Arial"/>
                <w:lang w:val="en-US"/>
              </w:rPr>
              <w:t>Please supply the names of two responsible people whom we can contact and who from personal knowledge are willing to endorse your application.  If you have had a previous involvement in a sports club one of these names should be that of an administrator / leader in your last club / place of involvement.</w:t>
            </w:r>
          </w:p>
        </w:tc>
      </w:tr>
      <w:tr w:rsidR="0043776D" w:rsidRPr="0043776D" w14:paraId="59F1BE14" w14:textId="77777777" w:rsidTr="0043776D">
        <w:trPr>
          <w:trHeight w:val="1909"/>
        </w:trPr>
        <w:tc>
          <w:tcPr>
            <w:tcW w:w="4284" w:type="dxa"/>
            <w:gridSpan w:val="3"/>
          </w:tcPr>
          <w:p w14:paraId="7ACF8CBF"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Name:</w:t>
            </w:r>
          </w:p>
          <w:p w14:paraId="07577B11"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Address:</w:t>
            </w:r>
          </w:p>
          <w:p w14:paraId="4219026F" w14:textId="77777777" w:rsidR="0043776D" w:rsidRPr="0043776D" w:rsidRDefault="0043776D" w:rsidP="0043776D">
            <w:pPr>
              <w:spacing w:before="120" w:after="120"/>
              <w:jc w:val="both"/>
              <w:rPr>
                <w:rFonts w:ascii="Arial" w:hAnsi="Arial" w:cs="Arial"/>
                <w:b/>
                <w:sz w:val="24"/>
                <w:szCs w:val="24"/>
                <w:lang w:val="en-US"/>
              </w:rPr>
            </w:pPr>
          </w:p>
          <w:p w14:paraId="547F2C32"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Telephone:</w:t>
            </w:r>
          </w:p>
          <w:p w14:paraId="2DCF6C22"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Designation:</w:t>
            </w:r>
          </w:p>
        </w:tc>
        <w:tc>
          <w:tcPr>
            <w:tcW w:w="4238" w:type="dxa"/>
            <w:gridSpan w:val="4"/>
          </w:tcPr>
          <w:p w14:paraId="09741265"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Name:</w:t>
            </w:r>
          </w:p>
          <w:p w14:paraId="44F26F74"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Address:</w:t>
            </w:r>
          </w:p>
          <w:p w14:paraId="23AA88EA" w14:textId="77777777" w:rsidR="0043776D" w:rsidRPr="0043776D" w:rsidRDefault="0043776D" w:rsidP="0043776D">
            <w:pPr>
              <w:spacing w:before="120" w:after="120"/>
              <w:jc w:val="both"/>
              <w:rPr>
                <w:rFonts w:ascii="Arial" w:hAnsi="Arial" w:cs="Arial"/>
                <w:b/>
                <w:sz w:val="24"/>
                <w:szCs w:val="24"/>
                <w:lang w:val="en-US"/>
              </w:rPr>
            </w:pPr>
          </w:p>
          <w:p w14:paraId="60532F54"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Telephone:</w:t>
            </w:r>
          </w:p>
          <w:p w14:paraId="724B9DCD" w14:textId="77777777" w:rsidR="0043776D" w:rsidRPr="0043776D" w:rsidRDefault="0043776D" w:rsidP="0043776D">
            <w:pPr>
              <w:tabs>
                <w:tab w:val="left" w:pos="1451"/>
              </w:tabs>
              <w:spacing w:before="120" w:after="120"/>
              <w:jc w:val="both"/>
              <w:rPr>
                <w:rFonts w:ascii="Arial" w:hAnsi="Arial" w:cs="Arial"/>
                <w:sz w:val="24"/>
                <w:szCs w:val="24"/>
                <w:lang w:val="en-US"/>
              </w:rPr>
            </w:pPr>
            <w:r w:rsidRPr="0043776D">
              <w:rPr>
                <w:rFonts w:ascii="Arial" w:hAnsi="Arial" w:cs="Arial"/>
                <w:b/>
                <w:sz w:val="24"/>
                <w:szCs w:val="24"/>
                <w:lang w:val="en-US"/>
              </w:rPr>
              <w:t>Designation:</w:t>
            </w:r>
          </w:p>
        </w:tc>
      </w:tr>
    </w:tbl>
    <w:p w14:paraId="2A15E1CE" w14:textId="77777777" w:rsidR="0043776D" w:rsidRPr="0043776D" w:rsidRDefault="0043776D" w:rsidP="0043776D">
      <w:pPr>
        <w:jc w:val="both"/>
        <w:rPr>
          <w:rFonts w:ascii="Arial" w:hAnsi="Arial" w:cs="Arial"/>
          <w:b/>
          <w:sz w:val="24"/>
          <w:szCs w:val="24"/>
          <w:lang w:val="en-US"/>
        </w:rPr>
      </w:pPr>
    </w:p>
    <w:p w14:paraId="24845BD4" w14:textId="5E220873" w:rsidR="0043776D" w:rsidRPr="0043776D" w:rsidRDefault="0043776D" w:rsidP="0043776D">
      <w:pPr>
        <w:jc w:val="center"/>
        <w:rPr>
          <w:rFonts w:ascii="Arial" w:hAnsi="Arial" w:cs="Arial"/>
          <w:b/>
          <w:sz w:val="36"/>
          <w:szCs w:val="36"/>
          <w:lang w:val="en-US"/>
        </w:rPr>
      </w:pPr>
      <w:r w:rsidRPr="0043776D">
        <w:rPr>
          <w:rFonts w:ascii="Arial" w:hAnsi="Arial" w:cs="Arial"/>
          <w:sz w:val="28"/>
          <w:szCs w:val="28"/>
          <w:lang w:val="en-US"/>
        </w:rPr>
        <w:br w:type="page"/>
      </w:r>
      <w:r w:rsidRPr="0043776D">
        <w:rPr>
          <w:rFonts w:ascii="Arial" w:hAnsi="Arial" w:cs="Arial"/>
          <w:b/>
          <w:sz w:val="36"/>
          <w:szCs w:val="36"/>
          <w:lang w:val="en-US"/>
        </w:rPr>
        <w:lastRenderedPageBreak/>
        <w:t xml:space="preserve">Appendix </w:t>
      </w:r>
      <w:r w:rsidR="0074430E">
        <w:rPr>
          <w:rFonts w:ascii="Arial" w:hAnsi="Arial" w:cs="Arial"/>
          <w:b/>
          <w:sz w:val="36"/>
          <w:szCs w:val="36"/>
          <w:lang w:val="en-US"/>
        </w:rPr>
        <w:t>2</w:t>
      </w:r>
    </w:p>
    <w:p w14:paraId="04C38C24" w14:textId="77777777" w:rsidR="0043776D" w:rsidRPr="0043776D" w:rsidRDefault="0043776D" w:rsidP="0043776D">
      <w:pPr>
        <w:rPr>
          <w:rFonts w:ascii="Arial" w:hAnsi="Arial" w:cs="Arial"/>
          <w:b/>
          <w:sz w:val="36"/>
          <w:szCs w:val="36"/>
          <w:lang w:val="en-US"/>
        </w:rPr>
      </w:pPr>
      <w:r w:rsidRPr="0043776D">
        <w:rPr>
          <w:rFonts w:ascii="Arial" w:hAnsi="Arial" w:cs="Arial"/>
          <w:b/>
          <w:sz w:val="36"/>
          <w:szCs w:val="36"/>
          <w:lang w:val="en-US"/>
        </w:rPr>
        <w:t>Section 2</w:t>
      </w:r>
    </w:p>
    <w:p w14:paraId="5CE3F66D" w14:textId="77777777" w:rsidR="0043776D" w:rsidRPr="0043776D" w:rsidRDefault="0043776D" w:rsidP="0043776D">
      <w:pPr>
        <w:rPr>
          <w:rFonts w:ascii="Arial" w:hAnsi="Arial" w:cs="Arial"/>
          <w:b/>
          <w:sz w:val="36"/>
          <w:szCs w:val="36"/>
          <w:lang w:val="en-US"/>
        </w:rPr>
      </w:pPr>
    </w:p>
    <w:p w14:paraId="30719A07" w14:textId="77777777" w:rsidR="0043776D" w:rsidRPr="0043776D" w:rsidRDefault="0043776D" w:rsidP="0043776D">
      <w:pPr>
        <w:rPr>
          <w:rFonts w:ascii="Arial" w:hAnsi="Arial" w:cs="Arial"/>
          <w:b/>
          <w:sz w:val="36"/>
          <w:szCs w:val="36"/>
          <w:lang w:val="en-US"/>
        </w:rPr>
      </w:pPr>
      <w:r w:rsidRPr="0043776D">
        <w:rPr>
          <w:rFonts w:ascii="Arial" w:hAnsi="Arial" w:cs="Arial"/>
          <w:b/>
          <w:sz w:val="36"/>
          <w:szCs w:val="36"/>
          <w:lang w:val="en-US"/>
        </w:rPr>
        <w:t>DISCLOSURE OF CRIMINAL CONVICTIONS FOR THOSE WORKING IN NORTHERN IRELAND</w:t>
      </w:r>
    </w:p>
    <w:p w14:paraId="112EBDA3" w14:textId="77777777" w:rsidR="0043776D" w:rsidRPr="0043776D" w:rsidRDefault="0043776D" w:rsidP="0043776D">
      <w:pPr>
        <w:jc w:val="both"/>
        <w:rPr>
          <w:rFonts w:ascii="Arial" w:hAnsi="Arial" w:cs="Arial"/>
          <w:i/>
          <w:sz w:val="24"/>
          <w:szCs w:val="24"/>
          <w:lang w:val="en-US"/>
        </w:rPr>
      </w:pPr>
    </w:p>
    <w:p w14:paraId="492DC771"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Please read this information carefully.</w:t>
      </w:r>
    </w:p>
    <w:p w14:paraId="7C4920D9" w14:textId="77777777" w:rsidR="0043776D" w:rsidRPr="0043776D" w:rsidRDefault="0043776D" w:rsidP="0043776D">
      <w:pPr>
        <w:jc w:val="both"/>
        <w:rPr>
          <w:rFonts w:ascii="Arial" w:hAnsi="Arial" w:cs="Arial"/>
          <w:sz w:val="24"/>
          <w:szCs w:val="24"/>
          <w:lang w:val="en-US"/>
        </w:rPr>
      </w:pPr>
    </w:p>
    <w:p w14:paraId="1C7E2D21" w14:textId="77777777" w:rsidR="0043776D" w:rsidRPr="0043776D" w:rsidRDefault="0043776D" w:rsidP="0043776D">
      <w:pPr>
        <w:spacing w:after="120"/>
        <w:jc w:val="both"/>
        <w:rPr>
          <w:rFonts w:ascii="Arial" w:hAnsi="Arial" w:cs="Arial"/>
          <w:b/>
          <w:sz w:val="24"/>
          <w:szCs w:val="24"/>
          <w:lang w:val="en-US"/>
        </w:rPr>
      </w:pPr>
      <w:r w:rsidRPr="0043776D">
        <w:rPr>
          <w:rFonts w:ascii="Arial" w:hAnsi="Arial" w:cs="Arial"/>
          <w:b/>
          <w:sz w:val="24"/>
          <w:szCs w:val="24"/>
          <w:lang w:val="en-US"/>
        </w:rPr>
        <w:t>Statement of non-discrimination</w:t>
      </w:r>
    </w:p>
    <w:p w14:paraId="2F960E0D" w14:textId="77777777" w:rsidR="0043776D" w:rsidRPr="0043776D" w:rsidRDefault="0043776D" w:rsidP="0043776D">
      <w:pPr>
        <w:jc w:val="both"/>
        <w:rPr>
          <w:rFonts w:ascii="Arial" w:hAnsi="Arial" w:cs="Arial"/>
          <w:sz w:val="24"/>
          <w:szCs w:val="24"/>
          <w:lang w:val="en-US"/>
        </w:rPr>
      </w:pPr>
    </w:p>
    <w:p w14:paraId="2AA5D201"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The Irish Waterski and Wakeboard Federation is committed to equal opportunity for all applicants including those with criminal convictions.  Information about criminal convictions is requested to assist the selection process and will be taken into account only when the conviction is considered relevant to the post. Any disclosure will be seen in the context of the job criteria, the nature of the offence and the responsibility for the care of existing members, volunteers and employees.</w:t>
      </w:r>
    </w:p>
    <w:p w14:paraId="36763C91" w14:textId="77777777" w:rsidR="0043776D" w:rsidRPr="0043776D" w:rsidRDefault="0043776D" w:rsidP="0043776D">
      <w:pPr>
        <w:jc w:val="both"/>
        <w:rPr>
          <w:rFonts w:ascii="Arial" w:hAnsi="Arial" w:cs="Arial"/>
          <w:sz w:val="24"/>
          <w:szCs w:val="24"/>
          <w:lang w:val="en-US"/>
        </w:rPr>
      </w:pPr>
    </w:p>
    <w:p w14:paraId="70FE5619" w14:textId="77777777" w:rsidR="0043776D" w:rsidRPr="0043776D" w:rsidRDefault="0043776D" w:rsidP="0043776D">
      <w:pPr>
        <w:rPr>
          <w:rFonts w:ascii="Arial" w:hAnsi="Arial" w:cs="Arial"/>
          <w:sz w:val="24"/>
          <w:szCs w:val="24"/>
          <w:lang w:val="en-US"/>
        </w:rPr>
      </w:pPr>
      <w:r w:rsidRPr="0043776D">
        <w:rPr>
          <w:rFonts w:ascii="Arial" w:hAnsi="Arial" w:cs="Arial"/>
          <w:sz w:val="24"/>
          <w:szCs w:val="24"/>
          <w:lang w:val="en-US"/>
        </w:rPr>
        <w:t>For the purposes of your application for the post of:</w:t>
      </w:r>
    </w:p>
    <w:p w14:paraId="6839EB99" w14:textId="77777777" w:rsidR="0043776D" w:rsidRPr="0043776D" w:rsidRDefault="0043776D" w:rsidP="0043776D">
      <w:pPr>
        <w:rPr>
          <w:rFonts w:ascii="Arial" w:hAnsi="Arial" w:cs="Arial"/>
          <w:sz w:val="24"/>
          <w:szCs w:val="24"/>
          <w:lang w:val="en-US"/>
        </w:rPr>
      </w:pPr>
    </w:p>
    <w:p w14:paraId="111049CA" w14:textId="77777777" w:rsidR="0043776D" w:rsidRPr="0043776D" w:rsidRDefault="0043776D" w:rsidP="0043776D">
      <w:pPr>
        <w:rPr>
          <w:rFonts w:ascii="Arial" w:hAnsi="Arial" w:cs="Arial"/>
          <w:sz w:val="24"/>
          <w:szCs w:val="24"/>
          <w:lang w:val="en-US"/>
        </w:rPr>
      </w:pPr>
      <w:r w:rsidRPr="0043776D">
        <w:rPr>
          <w:rFonts w:ascii="Arial" w:hAnsi="Arial" w:cs="Arial"/>
          <w:sz w:val="24"/>
          <w:szCs w:val="24"/>
          <w:lang w:val="en-US"/>
        </w:rPr>
        <w:t>______________________________________________________________</w:t>
      </w:r>
    </w:p>
    <w:p w14:paraId="38EB91DD" w14:textId="77777777" w:rsidR="0043776D" w:rsidRPr="0043776D" w:rsidRDefault="0043776D" w:rsidP="0043776D">
      <w:pPr>
        <w:rPr>
          <w:rFonts w:ascii="Arial" w:hAnsi="Arial" w:cs="Arial"/>
          <w:sz w:val="24"/>
          <w:szCs w:val="24"/>
          <w:lang w:val="en-US"/>
        </w:rPr>
      </w:pPr>
    </w:p>
    <w:p w14:paraId="4047B010" w14:textId="77777777" w:rsidR="0043776D" w:rsidRPr="0043776D" w:rsidRDefault="0043776D" w:rsidP="0043776D">
      <w:pPr>
        <w:rPr>
          <w:rFonts w:ascii="Arial" w:hAnsi="Arial" w:cs="Arial"/>
          <w:sz w:val="24"/>
          <w:szCs w:val="24"/>
          <w:lang w:val="en-US"/>
        </w:rPr>
      </w:pPr>
      <w:r w:rsidRPr="0043776D">
        <w:rPr>
          <w:rFonts w:ascii="Arial" w:hAnsi="Arial" w:cs="Arial"/>
          <w:sz w:val="24"/>
          <w:szCs w:val="24"/>
          <w:lang w:val="en-US"/>
        </w:rPr>
        <w:t>it is our policy to ask for an Enhanced check to be carried out by AccessNI.  The purpose of the check is to make sure that people are not appointed who might be a risk to children or vulnerable adults.</w:t>
      </w:r>
    </w:p>
    <w:p w14:paraId="193A3B6B" w14:textId="77777777" w:rsidR="0043776D" w:rsidRPr="0043776D" w:rsidRDefault="0043776D" w:rsidP="0043776D">
      <w:pPr>
        <w:jc w:val="both"/>
        <w:rPr>
          <w:rFonts w:ascii="Arial" w:hAnsi="Arial" w:cs="Arial"/>
          <w:sz w:val="24"/>
          <w:szCs w:val="24"/>
          <w:lang w:val="en-US"/>
        </w:rPr>
      </w:pPr>
    </w:p>
    <w:p w14:paraId="6A063709" w14:textId="77777777" w:rsidR="0043776D" w:rsidRPr="0043776D" w:rsidRDefault="0043776D" w:rsidP="0043776D">
      <w:pPr>
        <w:jc w:val="both"/>
        <w:rPr>
          <w:rFonts w:ascii="Arial" w:hAnsi="Arial" w:cs="Arial"/>
          <w:sz w:val="24"/>
          <w:szCs w:val="24"/>
          <w:lang w:val="en-US"/>
        </w:rPr>
      </w:pPr>
    </w:p>
    <w:p w14:paraId="0B7A32D5" w14:textId="0A027946"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The check will tell us whether you have a criminal record, or whether any other information about you held on barred lists may have a bearing on your suitability.  Any information which we receive will be treated confidentially and will be discussed with you before we make a final decision. After that decision is made the information returned from AccessNI will be destroyed.</w:t>
      </w:r>
    </w:p>
    <w:p w14:paraId="69FCD1B2" w14:textId="77777777" w:rsidR="0043776D" w:rsidRPr="0043776D" w:rsidRDefault="0043776D" w:rsidP="0043776D">
      <w:pPr>
        <w:jc w:val="both"/>
        <w:rPr>
          <w:rFonts w:ascii="Arial" w:hAnsi="Arial" w:cs="Arial"/>
          <w:sz w:val="24"/>
          <w:szCs w:val="24"/>
          <w:lang w:val="en-US"/>
        </w:rPr>
      </w:pPr>
    </w:p>
    <w:p w14:paraId="23057BF9" w14:textId="77777777" w:rsidR="0043776D" w:rsidRPr="0043776D" w:rsidRDefault="0043776D" w:rsidP="0043776D">
      <w:pPr>
        <w:spacing w:after="120"/>
        <w:jc w:val="both"/>
        <w:rPr>
          <w:rFonts w:ascii="Arial" w:hAnsi="Arial" w:cs="Arial"/>
          <w:b/>
          <w:sz w:val="24"/>
          <w:szCs w:val="24"/>
          <w:lang w:val="en-US"/>
        </w:rPr>
      </w:pPr>
      <w:r w:rsidRPr="0043776D">
        <w:rPr>
          <w:rFonts w:ascii="Arial" w:hAnsi="Arial" w:cs="Arial"/>
          <w:b/>
          <w:sz w:val="24"/>
          <w:szCs w:val="24"/>
          <w:lang w:val="en-US"/>
        </w:rPr>
        <w:t>Advice to Applicants</w:t>
      </w:r>
    </w:p>
    <w:p w14:paraId="2471BEEC"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Please complete this form as accurately as possible and return it to the person responsible in your club.  An arrangement will be made with you to discuss any clarification if required.</w:t>
      </w:r>
    </w:p>
    <w:p w14:paraId="3AB637CE"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Thank you for your co-operation.</w:t>
      </w:r>
    </w:p>
    <w:p w14:paraId="7B87AC07" w14:textId="77777777" w:rsidR="0043776D" w:rsidRPr="0043776D" w:rsidRDefault="0043776D" w:rsidP="0043776D">
      <w:pPr>
        <w:tabs>
          <w:tab w:val="left" w:pos="720"/>
          <w:tab w:val="center" w:pos="4153"/>
          <w:tab w:val="right" w:pos="8306"/>
        </w:tabs>
        <w:jc w:val="both"/>
        <w:rPr>
          <w:rFonts w:ascii="Arial" w:hAnsi="Arial" w:cs="Arial"/>
          <w:sz w:val="24"/>
          <w:szCs w:val="24"/>
          <w:lang w:val="en-GB"/>
        </w:rPr>
      </w:pPr>
    </w:p>
    <w:p w14:paraId="1EDF92B7"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 xml:space="preserve">You </w:t>
      </w:r>
      <w:r w:rsidRPr="0043776D">
        <w:rPr>
          <w:rFonts w:ascii="Arial" w:hAnsi="Arial" w:cs="Arial"/>
          <w:b/>
          <w:sz w:val="24"/>
          <w:szCs w:val="24"/>
          <w:lang w:val="en-US"/>
        </w:rPr>
        <w:t>must</w:t>
      </w:r>
      <w:r w:rsidRPr="0043776D">
        <w:rPr>
          <w:rFonts w:ascii="Arial" w:hAnsi="Arial" w:cs="Arial"/>
          <w:sz w:val="24"/>
          <w:szCs w:val="24"/>
          <w:lang w:val="en-US"/>
        </w:rPr>
        <w:t xml:space="preserve"> tell us now if you have a case pending or if you have ever been convicted of a criminal offence, or cautioned by the police, or bound over. You </w:t>
      </w:r>
      <w:r w:rsidRPr="0043776D">
        <w:rPr>
          <w:rFonts w:ascii="Arial" w:hAnsi="Arial" w:cs="Arial"/>
          <w:b/>
          <w:sz w:val="24"/>
          <w:szCs w:val="24"/>
          <w:lang w:val="en-US"/>
        </w:rPr>
        <w:t>must</w:t>
      </w:r>
      <w:r w:rsidRPr="0043776D">
        <w:rPr>
          <w:rFonts w:ascii="Arial" w:hAnsi="Arial" w:cs="Arial"/>
          <w:sz w:val="24"/>
          <w:szCs w:val="24"/>
          <w:lang w:val="en-US"/>
        </w:rPr>
        <w:t xml:space="preserve"> include all offences, even minor matters such as motoring offences, and ‘spent’ convictions, that is, things which happened a long time ago.  If you leave anything out it may affect your application.  The disclosure of a criminal record or other information will not debar you from registration / appointment unless IWWF considers that the conviction renders you unsuitable.  In making this decision the IWWF will consider the nature of the offence, how long ago it was committed and what age you were at the time and other factors which may be relevant.</w:t>
      </w:r>
    </w:p>
    <w:p w14:paraId="020C27DD" w14:textId="77777777" w:rsidR="0043776D" w:rsidRPr="0043776D" w:rsidRDefault="0043776D" w:rsidP="0043776D">
      <w:pPr>
        <w:jc w:val="both"/>
        <w:rPr>
          <w:rFonts w:ascii="Arial" w:hAnsi="Arial" w:cs="Arial"/>
          <w:lang w:val="en-US"/>
        </w:rPr>
      </w:pPr>
    </w:p>
    <w:p w14:paraId="2761F14C" w14:textId="77777777" w:rsidR="0043776D" w:rsidRPr="0043776D" w:rsidRDefault="0043776D" w:rsidP="0043776D">
      <w:pPr>
        <w:jc w:val="both"/>
        <w:rPr>
          <w:rFonts w:ascii="Arial" w:hAnsi="Arial" w:cs="Arial"/>
          <w:b/>
          <w:sz w:val="24"/>
          <w:szCs w:val="24"/>
          <w:lang w:val="en-US"/>
        </w:rPr>
      </w:pPr>
      <w:r w:rsidRPr="0043776D">
        <w:rPr>
          <w:rFonts w:ascii="Arial" w:hAnsi="Arial" w:cs="Arial"/>
          <w:b/>
          <w:lang w:val="en-US"/>
        </w:rPr>
        <w:br w:type="page"/>
      </w:r>
      <w:r w:rsidRPr="0043776D">
        <w:rPr>
          <w:rFonts w:ascii="Arial" w:hAnsi="Arial" w:cs="Arial"/>
          <w:b/>
          <w:sz w:val="24"/>
          <w:szCs w:val="24"/>
          <w:lang w:val="en-US"/>
        </w:rPr>
        <w:lastRenderedPageBreak/>
        <w:t>Have you ever been convicted of a criminal offence or been the subject of a caution; a Bound Over Order; or the subject of an investigation alleging that you were the perpetrator of adult or child abuse?</w:t>
      </w:r>
    </w:p>
    <w:p w14:paraId="7372CA4C" w14:textId="77777777" w:rsidR="0043776D" w:rsidRPr="0043776D" w:rsidRDefault="0043776D" w:rsidP="0043776D">
      <w:pPr>
        <w:spacing w:before="120" w:after="120"/>
        <w:jc w:val="both"/>
        <w:rPr>
          <w:rFonts w:ascii="Arial" w:hAnsi="Arial" w:cs="Arial"/>
          <w:sz w:val="24"/>
          <w:szCs w:val="24"/>
          <w:lang w:val="en-US"/>
        </w:rPr>
      </w:pPr>
      <w:r w:rsidRPr="0043776D">
        <w:rPr>
          <w:rFonts w:ascii="Arial" w:hAnsi="Arial" w:cs="Arial"/>
          <w:sz w:val="24"/>
          <w:szCs w:val="24"/>
          <w:lang w:val="en-US"/>
        </w:rPr>
        <w:fldChar w:fldCharType="begin">
          <w:ffData>
            <w:name w:val="Check1"/>
            <w:enabled/>
            <w:calcOnExit w:val="0"/>
            <w:checkBox>
              <w:sizeAuto/>
              <w:default w:val="0"/>
            </w:checkBox>
          </w:ffData>
        </w:fldChar>
      </w:r>
      <w:r w:rsidRPr="0043776D">
        <w:rPr>
          <w:rFonts w:ascii="Arial" w:hAnsi="Arial" w:cs="Arial"/>
          <w:sz w:val="24"/>
          <w:szCs w:val="24"/>
          <w:lang w:val="en-US"/>
        </w:rPr>
        <w:instrText xml:space="preserve">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ab/>
        <w:t>Yes</w:t>
      </w:r>
      <w:r w:rsidRPr="0043776D">
        <w:rPr>
          <w:rFonts w:ascii="Arial" w:hAnsi="Arial" w:cs="Arial"/>
          <w:sz w:val="24"/>
          <w:szCs w:val="24"/>
          <w:lang w:val="en-US"/>
        </w:rPr>
        <w:tab/>
      </w:r>
      <w:r w:rsidRPr="0043776D">
        <w:rPr>
          <w:rFonts w:ascii="Arial" w:hAnsi="Arial" w:cs="Arial"/>
          <w:sz w:val="24"/>
          <w:szCs w:val="24"/>
          <w:lang w:val="en-US"/>
        </w:rPr>
        <w:tab/>
      </w:r>
      <w:r w:rsidRPr="0043776D">
        <w:rPr>
          <w:rFonts w:ascii="Arial" w:hAnsi="Arial" w:cs="Arial"/>
          <w:sz w:val="24"/>
          <w:szCs w:val="24"/>
          <w:lang w:val="en-US"/>
        </w:rPr>
        <w:tab/>
      </w:r>
      <w:r w:rsidRPr="0043776D">
        <w:rPr>
          <w:rFonts w:ascii="Arial" w:hAnsi="Arial" w:cs="Arial"/>
          <w:sz w:val="24"/>
          <w:szCs w:val="24"/>
          <w:lang w:val="en-US"/>
        </w:rPr>
        <w:tab/>
      </w:r>
      <w:r w:rsidRPr="0043776D">
        <w:rPr>
          <w:rFonts w:ascii="Arial" w:hAnsi="Arial" w:cs="Arial"/>
          <w:sz w:val="24"/>
          <w:szCs w:val="24"/>
          <w:lang w:val="en-US"/>
        </w:rPr>
        <w:fldChar w:fldCharType="begin">
          <w:ffData>
            <w:name w:val="Check2"/>
            <w:enabled/>
            <w:calcOnExit w:val="0"/>
            <w:checkBox>
              <w:sizeAuto/>
              <w:default w:val="0"/>
            </w:checkBox>
          </w:ffData>
        </w:fldChar>
      </w:r>
      <w:r w:rsidRPr="0043776D">
        <w:rPr>
          <w:rFonts w:ascii="Arial" w:hAnsi="Arial" w:cs="Arial"/>
          <w:sz w:val="24"/>
          <w:szCs w:val="24"/>
          <w:lang w:val="en-US"/>
        </w:rPr>
        <w:instrText xml:space="preserve">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ab/>
        <w:t>No</w:t>
      </w:r>
    </w:p>
    <w:p w14:paraId="15C7C6B7"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If so, please state below the nature, date(s) and sentence of the offence(s)</w:t>
      </w:r>
    </w:p>
    <w:p w14:paraId="2C1F0CC2" w14:textId="77777777" w:rsidR="0043776D" w:rsidRPr="0043776D" w:rsidRDefault="0043776D" w:rsidP="0043776D">
      <w:pPr>
        <w:spacing w:before="120"/>
        <w:jc w:val="both"/>
        <w:rPr>
          <w:rFonts w:ascii="Arial" w:hAnsi="Arial" w:cs="Arial"/>
          <w:sz w:val="24"/>
          <w:szCs w:val="24"/>
          <w:lang w:val="en-US"/>
        </w:rPr>
      </w:pPr>
      <w:r w:rsidRPr="0043776D">
        <w:rPr>
          <w:rFonts w:ascii="Arial" w:hAnsi="Arial" w:cs="Arial"/>
          <w:sz w:val="24"/>
          <w:szCs w:val="24"/>
          <w:lang w:val="en-US"/>
        </w:rPr>
        <w:t>_____________________________________________________________</w:t>
      </w:r>
    </w:p>
    <w:p w14:paraId="3E3943BF" w14:textId="77777777" w:rsidR="0043776D" w:rsidRPr="0043776D" w:rsidRDefault="0043776D" w:rsidP="0043776D">
      <w:pPr>
        <w:spacing w:before="120"/>
        <w:jc w:val="both"/>
        <w:rPr>
          <w:rFonts w:ascii="Arial" w:hAnsi="Arial" w:cs="Arial"/>
          <w:sz w:val="24"/>
          <w:szCs w:val="24"/>
          <w:lang w:val="en-US"/>
        </w:rPr>
      </w:pPr>
      <w:r w:rsidRPr="0043776D">
        <w:rPr>
          <w:rFonts w:ascii="Arial" w:hAnsi="Arial" w:cs="Arial"/>
          <w:sz w:val="24"/>
          <w:szCs w:val="24"/>
          <w:lang w:val="en-US"/>
        </w:rPr>
        <w:t>______________________________________________________________</w:t>
      </w:r>
    </w:p>
    <w:p w14:paraId="35E8C4FD" w14:textId="77777777" w:rsidR="0043776D" w:rsidRPr="0043776D" w:rsidRDefault="0043776D" w:rsidP="0043776D">
      <w:pPr>
        <w:spacing w:before="120"/>
        <w:jc w:val="both"/>
        <w:rPr>
          <w:rFonts w:ascii="Arial" w:hAnsi="Arial" w:cs="Arial"/>
          <w:sz w:val="24"/>
          <w:szCs w:val="24"/>
          <w:lang w:val="en-US"/>
        </w:rPr>
      </w:pPr>
      <w:r w:rsidRPr="0043776D">
        <w:rPr>
          <w:rFonts w:ascii="Arial" w:hAnsi="Arial" w:cs="Arial"/>
          <w:sz w:val="24"/>
          <w:szCs w:val="24"/>
          <w:lang w:val="en-US"/>
        </w:rPr>
        <w:t>______________________________________________________________</w:t>
      </w:r>
    </w:p>
    <w:p w14:paraId="3DD9E624" w14:textId="77777777" w:rsidR="0043776D" w:rsidRPr="0043776D" w:rsidRDefault="0043776D" w:rsidP="0043776D">
      <w:pPr>
        <w:tabs>
          <w:tab w:val="left" w:pos="720"/>
          <w:tab w:val="center" w:pos="4153"/>
          <w:tab w:val="right" w:pos="8306"/>
        </w:tabs>
        <w:jc w:val="both"/>
        <w:rPr>
          <w:rFonts w:ascii="Arial" w:hAnsi="Arial" w:cs="Arial"/>
          <w:b/>
          <w:sz w:val="24"/>
          <w:szCs w:val="24"/>
          <w:lang w:val="en-GB"/>
        </w:rPr>
      </w:pPr>
    </w:p>
    <w:p w14:paraId="6B5ED0D0" w14:textId="77777777" w:rsidR="0043776D" w:rsidRPr="0043776D" w:rsidRDefault="0043776D" w:rsidP="0043776D">
      <w:pPr>
        <w:tabs>
          <w:tab w:val="left" w:pos="720"/>
          <w:tab w:val="center" w:pos="4153"/>
          <w:tab w:val="right" w:pos="8306"/>
        </w:tabs>
        <w:jc w:val="both"/>
        <w:rPr>
          <w:rFonts w:ascii="Arial" w:hAnsi="Arial" w:cs="Arial"/>
          <w:b/>
          <w:sz w:val="24"/>
          <w:szCs w:val="24"/>
          <w:lang w:val="en-GB"/>
        </w:rPr>
      </w:pPr>
      <w:r w:rsidRPr="0043776D">
        <w:rPr>
          <w:rFonts w:ascii="Arial" w:hAnsi="Arial" w:cs="Arial"/>
          <w:b/>
          <w:sz w:val="24"/>
          <w:szCs w:val="24"/>
          <w:lang w:val="en-GB"/>
        </w:rPr>
        <w:t>Please provide any other information you feel may be of relevance such as:</w:t>
      </w:r>
    </w:p>
    <w:p w14:paraId="2F7D9E52" w14:textId="77777777" w:rsidR="0043776D" w:rsidRPr="0043776D" w:rsidRDefault="0043776D" w:rsidP="0043776D">
      <w:pPr>
        <w:numPr>
          <w:ilvl w:val="0"/>
          <w:numId w:val="69"/>
        </w:numPr>
        <w:tabs>
          <w:tab w:val="num" w:pos="284"/>
        </w:tabs>
        <w:ind w:left="284" w:hanging="284"/>
        <w:jc w:val="both"/>
        <w:rPr>
          <w:rFonts w:ascii="Arial" w:hAnsi="Arial" w:cs="Arial"/>
          <w:sz w:val="24"/>
          <w:szCs w:val="24"/>
          <w:lang w:val="en-US"/>
        </w:rPr>
      </w:pPr>
      <w:r w:rsidRPr="0043776D">
        <w:rPr>
          <w:rFonts w:ascii="Arial" w:hAnsi="Arial" w:cs="Arial"/>
          <w:sz w:val="24"/>
          <w:szCs w:val="24"/>
          <w:lang w:val="en-US"/>
        </w:rPr>
        <w:t>the circumstances of the offence</w:t>
      </w:r>
    </w:p>
    <w:p w14:paraId="012F72DB" w14:textId="77777777" w:rsidR="0043776D" w:rsidRPr="0043776D" w:rsidRDefault="0043776D" w:rsidP="0043776D">
      <w:pPr>
        <w:numPr>
          <w:ilvl w:val="0"/>
          <w:numId w:val="69"/>
        </w:numPr>
        <w:tabs>
          <w:tab w:val="num" w:pos="284"/>
        </w:tabs>
        <w:ind w:left="284" w:hanging="284"/>
        <w:jc w:val="both"/>
        <w:rPr>
          <w:rFonts w:ascii="Arial" w:hAnsi="Arial" w:cs="Arial"/>
          <w:sz w:val="24"/>
          <w:szCs w:val="24"/>
          <w:lang w:val="en-US"/>
        </w:rPr>
      </w:pPr>
      <w:r w:rsidRPr="0043776D">
        <w:rPr>
          <w:rFonts w:ascii="Arial" w:hAnsi="Arial" w:cs="Arial"/>
          <w:sz w:val="24"/>
          <w:szCs w:val="24"/>
          <w:lang w:val="en-US"/>
        </w:rPr>
        <w:t xml:space="preserve">a comment on the sentence received </w:t>
      </w:r>
    </w:p>
    <w:p w14:paraId="1455DE7A" w14:textId="77777777" w:rsidR="0043776D" w:rsidRPr="0043776D" w:rsidRDefault="0043776D" w:rsidP="0043776D">
      <w:pPr>
        <w:numPr>
          <w:ilvl w:val="0"/>
          <w:numId w:val="69"/>
        </w:numPr>
        <w:tabs>
          <w:tab w:val="num" w:pos="284"/>
        </w:tabs>
        <w:ind w:left="284" w:hanging="284"/>
        <w:jc w:val="both"/>
        <w:rPr>
          <w:rFonts w:ascii="Arial" w:hAnsi="Arial" w:cs="Arial"/>
          <w:sz w:val="24"/>
          <w:szCs w:val="24"/>
          <w:lang w:val="en-US"/>
        </w:rPr>
      </w:pPr>
      <w:r w:rsidRPr="0043776D">
        <w:rPr>
          <w:rFonts w:ascii="Arial" w:hAnsi="Arial" w:cs="Arial"/>
          <w:sz w:val="24"/>
          <w:szCs w:val="24"/>
          <w:lang w:val="en-US"/>
        </w:rPr>
        <w:t>any relevant developments in your situation since then</w:t>
      </w:r>
    </w:p>
    <w:p w14:paraId="3D44BA86" w14:textId="77777777" w:rsidR="0043776D" w:rsidRPr="0043776D" w:rsidRDefault="0043776D" w:rsidP="0043776D">
      <w:pPr>
        <w:numPr>
          <w:ilvl w:val="0"/>
          <w:numId w:val="69"/>
        </w:numPr>
        <w:tabs>
          <w:tab w:val="num" w:pos="284"/>
        </w:tabs>
        <w:ind w:left="284" w:hanging="284"/>
        <w:jc w:val="both"/>
        <w:rPr>
          <w:rFonts w:ascii="Arial" w:hAnsi="Arial" w:cs="Arial"/>
          <w:sz w:val="24"/>
          <w:szCs w:val="24"/>
          <w:lang w:val="en-US"/>
        </w:rPr>
      </w:pPr>
      <w:r w:rsidRPr="0043776D">
        <w:rPr>
          <w:rFonts w:ascii="Arial" w:hAnsi="Arial" w:cs="Arial"/>
          <w:sz w:val="24"/>
          <w:szCs w:val="24"/>
          <w:lang w:val="en-US"/>
        </w:rPr>
        <w:t>whether or not you feel the conviction has relevance to this post.</w:t>
      </w:r>
    </w:p>
    <w:p w14:paraId="10B4819C" w14:textId="77777777" w:rsidR="0043776D" w:rsidRPr="0043776D" w:rsidRDefault="0043776D" w:rsidP="0043776D">
      <w:pPr>
        <w:spacing w:before="120"/>
        <w:jc w:val="both"/>
        <w:rPr>
          <w:rFonts w:ascii="Arial" w:hAnsi="Arial" w:cs="Arial"/>
          <w:sz w:val="24"/>
          <w:szCs w:val="24"/>
          <w:lang w:val="en-US"/>
        </w:rPr>
      </w:pPr>
      <w:r w:rsidRPr="0043776D">
        <w:rPr>
          <w:rFonts w:ascii="Arial" w:hAnsi="Arial" w:cs="Arial"/>
          <w:sz w:val="24"/>
          <w:szCs w:val="24"/>
          <w:lang w:val="en-US"/>
        </w:rPr>
        <w:t>______________________________________________________________</w:t>
      </w:r>
    </w:p>
    <w:p w14:paraId="77DCEE13" w14:textId="77777777" w:rsidR="0043776D" w:rsidRPr="0043776D" w:rsidRDefault="0043776D" w:rsidP="0043776D">
      <w:pPr>
        <w:spacing w:before="120"/>
        <w:jc w:val="both"/>
        <w:rPr>
          <w:rFonts w:ascii="Arial" w:hAnsi="Arial" w:cs="Arial"/>
          <w:sz w:val="24"/>
          <w:szCs w:val="24"/>
          <w:lang w:val="en-US"/>
        </w:rPr>
      </w:pPr>
      <w:r w:rsidRPr="0043776D">
        <w:rPr>
          <w:rFonts w:ascii="Arial" w:hAnsi="Arial" w:cs="Arial"/>
          <w:sz w:val="24"/>
          <w:szCs w:val="24"/>
          <w:lang w:val="en-US"/>
        </w:rPr>
        <w:t>______________________________________________________________</w:t>
      </w:r>
    </w:p>
    <w:p w14:paraId="71A635C7" w14:textId="77777777" w:rsidR="0043776D" w:rsidRPr="0043776D" w:rsidRDefault="0043776D" w:rsidP="0043776D">
      <w:pPr>
        <w:spacing w:before="120"/>
        <w:jc w:val="both"/>
        <w:rPr>
          <w:rFonts w:ascii="Arial" w:hAnsi="Arial" w:cs="Arial"/>
          <w:sz w:val="24"/>
          <w:szCs w:val="24"/>
          <w:lang w:val="en-US"/>
        </w:rPr>
      </w:pPr>
      <w:r w:rsidRPr="0043776D">
        <w:rPr>
          <w:rFonts w:ascii="Arial" w:hAnsi="Arial" w:cs="Arial"/>
          <w:sz w:val="24"/>
          <w:szCs w:val="24"/>
          <w:lang w:val="en-US"/>
        </w:rPr>
        <w:t>______________________________________________________________</w:t>
      </w:r>
    </w:p>
    <w:p w14:paraId="1069FC45" w14:textId="77777777" w:rsidR="0043776D" w:rsidRPr="0043776D" w:rsidRDefault="0043776D" w:rsidP="0043776D">
      <w:pPr>
        <w:spacing w:before="120"/>
        <w:jc w:val="both"/>
        <w:rPr>
          <w:rFonts w:ascii="Arial" w:hAnsi="Arial" w:cs="Arial"/>
          <w:sz w:val="24"/>
          <w:szCs w:val="24"/>
          <w:lang w:val="en-US"/>
        </w:rPr>
      </w:pPr>
      <w:r w:rsidRPr="0043776D">
        <w:rPr>
          <w:rFonts w:ascii="Arial" w:hAnsi="Arial" w:cs="Arial"/>
          <w:sz w:val="24"/>
          <w:szCs w:val="24"/>
          <w:lang w:val="en-US"/>
        </w:rPr>
        <w:t>______________________________________________________________</w:t>
      </w:r>
    </w:p>
    <w:p w14:paraId="4CFFA8F9" w14:textId="77777777" w:rsidR="0043776D" w:rsidRPr="0043776D" w:rsidRDefault="0043776D" w:rsidP="0043776D">
      <w:pPr>
        <w:tabs>
          <w:tab w:val="left" w:pos="720"/>
          <w:tab w:val="right" w:pos="8306"/>
        </w:tabs>
        <w:ind w:left="752" w:right="-202" w:hanging="752"/>
        <w:jc w:val="both"/>
        <w:rPr>
          <w:rFonts w:ascii="Arial" w:hAnsi="Arial" w:cs="Arial"/>
          <w:b/>
          <w:i/>
          <w:sz w:val="24"/>
          <w:szCs w:val="24"/>
          <w:lang w:val="en-GB"/>
        </w:rPr>
      </w:pPr>
      <w:r w:rsidRPr="0043776D">
        <w:rPr>
          <w:rFonts w:ascii="Arial" w:hAnsi="Arial" w:cs="Arial"/>
          <w:i/>
          <w:sz w:val="24"/>
          <w:szCs w:val="24"/>
          <w:lang w:val="en-GB"/>
        </w:rPr>
        <w:t>Please continue on a separate page if necessary</w:t>
      </w:r>
      <w:r w:rsidRPr="0043776D">
        <w:rPr>
          <w:rFonts w:ascii="Arial" w:hAnsi="Arial" w:cs="Arial"/>
          <w:b/>
          <w:i/>
          <w:sz w:val="24"/>
          <w:szCs w:val="24"/>
          <w:lang w:val="en-GB"/>
        </w:rPr>
        <w:t xml:space="preserve">. </w:t>
      </w:r>
    </w:p>
    <w:p w14:paraId="0702445C" w14:textId="77777777" w:rsidR="0043776D" w:rsidRPr="0043776D" w:rsidRDefault="0043776D" w:rsidP="0043776D">
      <w:pPr>
        <w:jc w:val="both"/>
        <w:rPr>
          <w:rFonts w:ascii="Arial" w:hAnsi="Arial" w:cs="Arial"/>
          <w:sz w:val="24"/>
          <w:szCs w:val="24"/>
          <w:lang w:val="en-US"/>
        </w:rPr>
      </w:pPr>
    </w:p>
    <w:p w14:paraId="7D05201C"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Please note you are advised that under the provisions of the Rehabilitation of Offenders (Exceptions) Order (N.I.) 1979 as amended by the Rehabilitation of Offenders (Exceptions) (Amendment) Order (NI) 1987 you should declare all convictions including ‘spent’ convictions.</w:t>
      </w:r>
    </w:p>
    <w:p w14:paraId="48ADD632" w14:textId="77777777" w:rsidR="0043776D" w:rsidRPr="0043776D" w:rsidRDefault="0043776D" w:rsidP="0043776D">
      <w:pPr>
        <w:jc w:val="both"/>
        <w:rPr>
          <w:rFonts w:ascii="Arial" w:hAnsi="Arial" w:cs="Arial"/>
          <w:sz w:val="24"/>
          <w:szCs w:val="24"/>
          <w:lang w:val="en-US"/>
        </w:rPr>
      </w:pPr>
    </w:p>
    <w:p w14:paraId="4FFF181A"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 xml:space="preserve">Declaration </w:t>
      </w:r>
    </w:p>
    <w:p w14:paraId="084C726B" w14:textId="77777777" w:rsidR="0043776D" w:rsidRPr="0043776D" w:rsidRDefault="0043776D" w:rsidP="0043776D">
      <w:pPr>
        <w:jc w:val="both"/>
        <w:rPr>
          <w:rFonts w:ascii="Arial" w:hAnsi="Arial" w:cs="Arial"/>
          <w:color w:val="FF0000"/>
          <w:sz w:val="24"/>
          <w:szCs w:val="24"/>
          <w:lang w:val="en-US"/>
        </w:rPr>
      </w:pPr>
      <w:r w:rsidRPr="0043776D">
        <w:rPr>
          <w:rFonts w:ascii="Arial" w:hAnsi="Arial" w:cs="Arial"/>
          <w:sz w:val="24"/>
          <w:szCs w:val="24"/>
          <w:lang w:val="en-US"/>
        </w:rPr>
        <w:t xml:space="preserve">I understand that I must also complete an AccessNI Disclosure Certificate Application Form and that this check must be carried out before my application for registration/appointment can be confirmed. This has been explained to me and I am aware that spent convictions may be disclosed. I declare that the information I have given is accurate and I am also aware that IWWF as the </w:t>
      </w:r>
      <w:r w:rsidRPr="0043776D">
        <w:rPr>
          <w:rFonts w:ascii="Arial" w:hAnsi="Arial" w:cs="Arial"/>
          <w:color w:val="000000"/>
          <w:sz w:val="24"/>
          <w:szCs w:val="24"/>
          <w:lang w:val="en-US"/>
        </w:rPr>
        <w:t>registered/umbrella organisation</w:t>
      </w:r>
      <w:r w:rsidRPr="0043776D">
        <w:rPr>
          <w:rFonts w:ascii="Arial" w:hAnsi="Arial" w:cs="Arial"/>
          <w:sz w:val="24"/>
          <w:szCs w:val="24"/>
          <w:lang w:val="en-US"/>
        </w:rPr>
        <w:t xml:space="preserve"> carrying out the check may, share the information returned with the designated signatory in my club.</w:t>
      </w:r>
    </w:p>
    <w:p w14:paraId="77CE2598" w14:textId="77777777" w:rsidR="0043776D" w:rsidRPr="0043776D" w:rsidRDefault="0043776D" w:rsidP="0043776D">
      <w:pPr>
        <w:jc w:val="both"/>
        <w:rPr>
          <w:rFonts w:ascii="Arial" w:hAnsi="Arial" w:cs="Arial"/>
          <w:sz w:val="24"/>
          <w:szCs w:val="24"/>
          <w:lang w:val="en-US"/>
        </w:rPr>
      </w:pPr>
    </w:p>
    <w:p w14:paraId="3A85374C" w14:textId="18EB868F" w:rsidR="0043776D" w:rsidRPr="0043776D" w:rsidRDefault="0043776D" w:rsidP="0043776D">
      <w:pPr>
        <w:jc w:val="both"/>
        <w:rPr>
          <w:rFonts w:ascii="Arial" w:hAnsi="Arial" w:cs="Arial"/>
          <w:sz w:val="24"/>
          <w:szCs w:val="24"/>
          <w:lang w:val="en-US"/>
        </w:rPr>
      </w:pPr>
      <w:r w:rsidRPr="0043776D">
        <w:rPr>
          <w:rFonts w:ascii="Arial" w:hAnsi="Arial" w:cs="Arial"/>
          <w:b/>
          <w:i/>
          <w:sz w:val="24"/>
          <w:szCs w:val="24"/>
          <w:lang w:val="en-US"/>
        </w:rPr>
        <w:t>I declare that any answers are complete and correct to the best of my knowledge and I will inform the I</w:t>
      </w:r>
      <w:r w:rsidR="0027246F">
        <w:rPr>
          <w:rFonts w:ascii="Arial" w:hAnsi="Arial" w:cs="Arial"/>
          <w:b/>
          <w:i/>
          <w:sz w:val="24"/>
          <w:szCs w:val="24"/>
          <w:lang w:val="en-US"/>
        </w:rPr>
        <w:t>r</w:t>
      </w:r>
      <w:r w:rsidRPr="0043776D">
        <w:rPr>
          <w:rFonts w:ascii="Arial" w:hAnsi="Arial" w:cs="Arial"/>
          <w:b/>
          <w:i/>
          <w:sz w:val="24"/>
          <w:szCs w:val="24"/>
          <w:lang w:val="en-US"/>
        </w:rPr>
        <w:t>WWF Designated Person/ Children’s Officer of any future convictions or charges.</w:t>
      </w:r>
    </w:p>
    <w:p w14:paraId="23A73AD9" w14:textId="77777777" w:rsidR="0043776D" w:rsidRPr="0043776D" w:rsidRDefault="0043776D" w:rsidP="0043776D">
      <w:pPr>
        <w:jc w:val="both"/>
        <w:rPr>
          <w:rFonts w:ascii="Arial" w:hAnsi="Arial" w:cs="Arial"/>
          <w:sz w:val="24"/>
          <w:szCs w:val="24"/>
          <w:lang w:val="en-US"/>
        </w:rPr>
      </w:pPr>
    </w:p>
    <w:p w14:paraId="6189614F"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_____________________________________</w:t>
      </w:r>
    </w:p>
    <w:p w14:paraId="6E6702AA"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Signature</w:t>
      </w:r>
    </w:p>
    <w:p w14:paraId="00DE3457" w14:textId="77777777" w:rsidR="0043776D" w:rsidRPr="0043776D" w:rsidRDefault="0043776D" w:rsidP="0043776D">
      <w:pPr>
        <w:jc w:val="both"/>
        <w:rPr>
          <w:rFonts w:ascii="Arial" w:hAnsi="Arial" w:cs="Arial"/>
          <w:b/>
          <w:sz w:val="24"/>
          <w:szCs w:val="24"/>
          <w:lang w:val="en-US"/>
        </w:rPr>
      </w:pPr>
    </w:p>
    <w:p w14:paraId="678A9564"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 xml:space="preserve">_____________________________________     </w:t>
      </w:r>
    </w:p>
    <w:p w14:paraId="4A92087A"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Print Name</w:t>
      </w:r>
      <w:r w:rsidRPr="0043776D">
        <w:rPr>
          <w:rFonts w:ascii="Arial" w:hAnsi="Arial" w:cs="Arial"/>
          <w:b/>
          <w:sz w:val="24"/>
          <w:szCs w:val="24"/>
          <w:lang w:val="en-US"/>
        </w:rPr>
        <w:tab/>
      </w:r>
      <w:r w:rsidRPr="0043776D">
        <w:rPr>
          <w:rFonts w:ascii="Arial" w:hAnsi="Arial" w:cs="Arial"/>
          <w:b/>
          <w:sz w:val="24"/>
          <w:szCs w:val="24"/>
          <w:lang w:val="en-US"/>
        </w:rPr>
        <w:tab/>
      </w:r>
      <w:r w:rsidRPr="0043776D">
        <w:rPr>
          <w:rFonts w:ascii="Arial" w:hAnsi="Arial" w:cs="Arial"/>
          <w:b/>
          <w:sz w:val="24"/>
          <w:szCs w:val="24"/>
          <w:lang w:val="en-US"/>
        </w:rPr>
        <w:tab/>
      </w:r>
      <w:r w:rsidRPr="0043776D">
        <w:rPr>
          <w:rFonts w:ascii="Arial" w:hAnsi="Arial" w:cs="Arial"/>
          <w:b/>
          <w:sz w:val="24"/>
          <w:szCs w:val="24"/>
          <w:lang w:val="en-US"/>
        </w:rPr>
        <w:tab/>
      </w:r>
      <w:r w:rsidRPr="0043776D">
        <w:rPr>
          <w:rFonts w:ascii="Arial" w:hAnsi="Arial" w:cs="Arial"/>
          <w:b/>
          <w:sz w:val="24"/>
          <w:szCs w:val="24"/>
          <w:lang w:val="en-US"/>
        </w:rPr>
        <w:tab/>
      </w:r>
      <w:r w:rsidRPr="0043776D">
        <w:rPr>
          <w:rFonts w:ascii="Arial" w:hAnsi="Arial" w:cs="Arial"/>
          <w:b/>
          <w:sz w:val="24"/>
          <w:szCs w:val="24"/>
          <w:lang w:val="en-US"/>
        </w:rPr>
        <w:tab/>
      </w:r>
      <w:r w:rsidRPr="0043776D">
        <w:rPr>
          <w:rFonts w:ascii="Arial" w:hAnsi="Arial" w:cs="Arial"/>
          <w:b/>
          <w:sz w:val="24"/>
          <w:szCs w:val="24"/>
          <w:lang w:val="en-US"/>
        </w:rPr>
        <w:tab/>
      </w:r>
    </w:p>
    <w:p w14:paraId="5F5C0BE2" w14:textId="77777777" w:rsidR="0043776D" w:rsidRPr="0043776D" w:rsidRDefault="0043776D" w:rsidP="0043776D">
      <w:pPr>
        <w:jc w:val="both"/>
        <w:rPr>
          <w:rFonts w:ascii="Arial" w:hAnsi="Arial" w:cs="Arial"/>
          <w:b/>
          <w:sz w:val="24"/>
          <w:szCs w:val="24"/>
          <w:lang w:val="en-US"/>
        </w:rPr>
      </w:pPr>
    </w:p>
    <w:p w14:paraId="6940B597"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___________</w:t>
      </w:r>
    </w:p>
    <w:p w14:paraId="72834F8C"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Date</w:t>
      </w:r>
    </w:p>
    <w:p w14:paraId="328FAB11" w14:textId="77777777" w:rsidR="0043776D" w:rsidRPr="0043776D" w:rsidRDefault="0043776D" w:rsidP="0043776D">
      <w:pPr>
        <w:jc w:val="both"/>
        <w:rPr>
          <w:rFonts w:ascii="Arial" w:hAnsi="Arial" w:cs="Arial"/>
          <w:b/>
          <w:sz w:val="24"/>
          <w:szCs w:val="24"/>
          <w:lang w:val="en-US"/>
        </w:rPr>
      </w:pPr>
    </w:p>
    <w:p w14:paraId="4CA272BB"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4531"/>
      </w:tblGrid>
      <w:tr w:rsidR="0043776D" w:rsidRPr="0043776D" w14:paraId="348203B2" w14:textId="77777777" w:rsidTr="0043776D">
        <w:tc>
          <w:tcPr>
            <w:tcW w:w="8522" w:type="dxa"/>
            <w:gridSpan w:val="2"/>
          </w:tcPr>
          <w:p w14:paraId="0F185BAF"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32"/>
                <w:szCs w:val="24"/>
                <w:lang w:val="en-US"/>
              </w:rPr>
              <w:lastRenderedPageBreak/>
              <w:t>FOR OFFICIAL USE ONLY</w:t>
            </w:r>
            <w:r w:rsidRPr="0043776D">
              <w:rPr>
                <w:rFonts w:ascii="Arial" w:hAnsi="Arial" w:cs="Arial"/>
                <w:b/>
                <w:sz w:val="24"/>
                <w:szCs w:val="24"/>
                <w:lang w:val="en-US"/>
              </w:rPr>
              <w:t>:</w:t>
            </w:r>
          </w:p>
        </w:tc>
      </w:tr>
      <w:tr w:rsidR="0043776D" w:rsidRPr="0043776D" w14:paraId="14C0449D" w14:textId="77777777" w:rsidTr="0043776D">
        <w:tc>
          <w:tcPr>
            <w:tcW w:w="3991" w:type="dxa"/>
          </w:tcPr>
          <w:p w14:paraId="7AD48333"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Applicant Name:</w:t>
            </w:r>
          </w:p>
        </w:tc>
        <w:tc>
          <w:tcPr>
            <w:tcW w:w="4531" w:type="dxa"/>
          </w:tcPr>
          <w:p w14:paraId="45BA3CEE" w14:textId="77777777" w:rsidR="0043776D" w:rsidRPr="0043776D" w:rsidRDefault="0043776D" w:rsidP="0043776D">
            <w:pPr>
              <w:spacing w:before="120" w:after="120"/>
              <w:jc w:val="both"/>
              <w:rPr>
                <w:rFonts w:ascii="Arial" w:hAnsi="Arial" w:cs="Arial"/>
                <w:sz w:val="24"/>
                <w:szCs w:val="24"/>
                <w:lang w:val="en-US"/>
              </w:rPr>
            </w:pPr>
          </w:p>
        </w:tc>
      </w:tr>
      <w:tr w:rsidR="0043776D" w:rsidRPr="0043776D" w14:paraId="45A11579" w14:textId="77777777" w:rsidTr="0043776D">
        <w:tc>
          <w:tcPr>
            <w:tcW w:w="3991" w:type="dxa"/>
          </w:tcPr>
          <w:p w14:paraId="2F14FFD2" w14:textId="77777777" w:rsidR="0043776D" w:rsidRPr="0043776D" w:rsidRDefault="0043776D" w:rsidP="0043776D">
            <w:pPr>
              <w:spacing w:before="120" w:after="120"/>
              <w:jc w:val="both"/>
              <w:rPr>
                <w:rFonts w:ascii="Arial" w:hAnsi="Arial" w:cs="Arial"/>
                <w:b/>
                <w:sz w:val="24"/>
                <w:szCs w:val="24"/>
                <w:lang w:val="en-US"/>
              </w:rPr>
            </w:pPr>
            <w:r w:rsidRPr="0043776D">
              <w:rPr>
                <w:rFonts w:ascii="Arial" w:hAnsi="Arial" w:cs="Arial"/>
                <w:b/>
                <w:sz w:val="24"/>
                <w:szCs w:val="24"/>
                <w:lang w:val="en-US"/>
              </w:rPr>
              <w:t>Date application received:</w:t>
            </w:r>
          </w:p>
        </w:tc>
        <w:tc>
          <w:tcPr>
            <w:tcW w:w="4531" w:type="dxa"/>
          </w:tcPr>
          <w:p w14:paraId="53A6EB63" w14:textId="77777777" w:rsidR="0043776D" w:rsidRPr="0043776D" w:rsidRDefault="0043776D" w:rsidP="0043776D">
            <w:pPr>
              <w:spacing w:before="120" w:after="120"/>
              <w:jc w:val="both"/>
              <w:rPr>
                <w:rFonts w:ascii="Arial" w:hAnsi="Arial" w:cs="Arial"/>
                <w:sz w:val="24"/>
                <w:szCs w:val="24"/>
                <w:lang w:val="en-US"/>
              </w:rPr>
            </w:pPr>
          </w:p>
        </w:tc>
      </w:tr>
      <w:tr w:rsidR="0043776D" w:rsidRPr="0043776D" w14:paraId="073557AC" w14:textId="77777777" w:rsidTr="0043776D">
        <w:tc>
          <w:tcPr>
            <w:tcW w:w="3991" w:type="dxa"/>
          </w:tcPr>
          <w:p w14:paraId="4FC19AFF"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Date of interview:</w:t>
            </w:r>
          </w:p>
        </w:tc>
        <w:tc>
          <w:tcPr>
            <w:tcW w:w="4531" w:type="dxa"/>
          </w:tcPr>
          <w:p w14:paraId="516412E2" w14:textId="77777777" w:rsidR="0043776D" w:rsidRPr="0043776D" w:rsidRDefault="0043776D" w:rsidP="0043776D">
            <w:pPr>
              <w:spacing w:before="120" w:after="120"/>
              <w:jc w:val="both"/>
              <w:rPr>
                <w:rFonts w:ascii="Arial" w:hAnsi="Arial" w:cs="Arial"/>
                <w:sz w:val="24"/>
                <w:szCs w:val="24"/>
                <w:lang w:val="en-US"/>
              </w:rPr>
            </w:pPr>
          </w:p>
        </w:tc>
      </w:tr>
      <w:tr w:rsidR="0043776D" w:rsidRPr="0043776D" w14:paraId="412B1476" w14:textId="77777777" w:rsidTr="0043776D">
        <w:tc>
          <w:tcPr>
            <w:tcW w:w="3991" w:type="dxa"/>
          </w:tcPr>
          <w:p w14:paraId="247126B8"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Interviewed by:</w:t>
            </w:r>
          </w:p>
        </w:tc>
        <w:tc>
          <w:tcPr>
            <w:tcW w:w="4531" w:type="dxa"/>
          </w:tcPr>
          <w:p w14:paraId="23E73464" w14:textId="77777777" w:rsidR="0043776D" w:rsidRPr="0043776D" w:rsidRDefault="0043776D" w:rsidP="0043776D">
            <w:pPr>
              <w:spacing w:before="120" w:after="120"/>
              <w:jc w:val="both"/>
              <w:rPr>
                <w:rFonts w:ascii="Arial" w:hAnsi="Arial" w:cs="Arial"/>
                <w:sz w:val="24"/>
                <w:szCs w:val="24"/>
                <w:lang w:val="en-US"/>
              </w:rPr>
            </w:pPr>
            <w:r w:rsidRPr="0043776D">
              <w:rPr>
                <w:rFonts w:ascii="Arial" w:hAnsi="Arial" w:cs="Arial"/>
                <w:sz w:val="24"/>
                <w:szCs w:val="24"/>
                <w:lang w:val="en-US"/>
              </w:rPr>
              <w:t>1.</w:t>
            </w:r>
          </w:p>
          <w:p w14:paraId="77D1A81B" w14:textId="77777777" w:rsidR="0043776D" w:rsidRPr="0043776D" w:rsidRDefault="0043776D" w:rsidP="0043776D">
            <w:pPr>
              <w:spacing w:before="120" w:after="120"/>
              <w:jc w:val="both"/>
              <w:rPr>
                <w:rFonts w:ascii="Arial" w:hAnsi="Arial" w:cs="Arial"/>
                <w:sz w:val="24"/>
                <w:szCs w:val="24"/>
                <w:lang w:val="en-US"/>
              </w:rPr>
            </w:pPr>
            <w:r w:rsidRPr="0043776D">
              <w:rPr>
                <w:rFonts w:ascii="Arial" w:hAnsi="Arial" w:cs="Arial"/>
                <w:sz w:val="24"/>
                <w:szCs w:val="24"/>
                <w:lang w:val="en-US"/>
              </w:rPr>
              <w:t>2.</w:t>
            </w:r>
          </w:p>
        </w:tc>
      </w:tr>
      <w:tr w:rsidR="0043776D" w:rsidRPr="0043776D" w14:paraId="683042C4" w14:textId="77777777" w:rsidTr="0043776D">
        <w:tc>
          <w:tcPr>
            <w:tcW w:w="3991" w:type="dxa"/>
          </w:tcPr>
          <w:p w14:paraId="2CBCC810"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References received and are satisfactory:</w:t>
            </w:r>
          </w:p>
        </w:tc>
        <w:tc>
          <w:tcPr>
            <w:tcW w:w="4531" w:type="dxa"/>
          </w:tcPr>
          <w:p w14:paraId="6153D571" w14:textId="77777777" w:rsidR="0043776D" w:rsidRPr="0043776D" w:rsidRDefault="0043776D" w:rsidP="0043776D">
            <w:pPr>
              <w:spacing w:before="120" w:after="120"/>
              <w:jc w:val="both"/>
              <w:rPr>
                <w:rFonts w:ascii="Arial" w:hAnsi="Arial" w:cs="Arial"/>
                <w:sz w:val="24"/>
                <w:szCs w:val="24"/>
                <w:lang w:val="en-US"/>
              </w:rPr>
            </w:pPr>
            <w:r w:rsidRPr="0043776D">
              <w:rPr>
                <w:rFonts w:ascii="Arial" w:hAnsi="Arial" w:cs="Arial"/>
                <w:sz w:val="24"/>
                <w:szCs w:val="24"/>
                <w:lang w:val="en-US"/>
              </w:rPr>
              <w:t>Yes</w:t>
            </w:r>
            <w:r w:rsidRPr="0043776D">
              <w:rPr>
                <w:rFonts w:ascii="Arial" w:hAnsi="Arial" w:cs="Arial"/>
                <w:sz w:val="24"/>
                <w:szCs w:val="24"/>
                <w:lang w:val="en-US"/>
              </w:rPr>
              <w:fldChar w:fldCharType="begin">
                <w:ffData>
                  <w:name w:val="Check2"/>
                  <w:enabled/>
                  <w:calcOnExit w:val="0"/>
                  <w:checkBox>
                    <w:sizeAuto/>
                    <w:default w:val="0"/>
                  </w:checkBox>
                </w:ffData>
              </w:fldChar>
            </w:r>
            <w:r w:rsidRPr="0043776D">
              <w:rPr>
                <w:rFonts w:ascii="Arial" w:hAnsi="Arial" w:cs="Arial"/>
                <w:sz w:val="24"/>
                <w:szCs w:val="24"/>
                <w:lang w:val="en-US"/>
              </w:rPr>
              <w:instrText xml:space="preserve">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w:t>
            </w:r>
            <w:r w:rsidRPr="0043776D">
              <w:rPr>
                <w:rFonts w:ascii="Arial" w:hAnsi="Arial" w:cs="Arial"/>
                <w:sz w:val="24"/>
                <w:szCs w:val="24"/>
                <w:lang w:val="en-US"/>
              </w:rPr>
              <w:tab/>
            </w:r>
            <w:r w:rsidRPr="0043776D">
              <w:rPr>
                <w:rFonts w:ascii="Arial" w:hAnsi="Arial" w:cs="Arial"/>
                <w:sz w:val="24"/>
                <w:szCs w:val="24"/>
                <w:lang w:val="en-US"/>
              </w:rPr>
              <w:tab/>
              <w:t>No</w:t>
            </w:r>
            <w:r w:rsidRPr="0043776D">
              <w:rPr>
                <w:rFonts w:ascii="Arial" w:hAnsi="Arial" w:cs="Arial"/>
                <w:sz w:val="24"/>
                <w:szCs w:val="24"/>
                <w:lang w:val="en-US"/>
              </w:rPr>
              <w:fldChar w:fldCharType="begin">
                <w:ffData>
                  <w:name w:val="Check2"/>
                  <w:enabled/>
                  <w:calcOnExit w:val="0"/>
                  <w:checkBox>
                    <w:sizeAuto/>
                    <w:default w:val="0"/>
                  </w:checkBox>
                </w:ffData>
              </w:fldChar>
            </w:r>
            <w:r w:rsidRPr="0043776D">
              <w:rPr>
                <w:rFonts w:ascii="Arial" w:hAnsi="Arial" w:cs="Arial"/>
                <w:sz w:val="24"/>
                <w:szCs w:val="24"/>
                <w:lang w:val="en-US"/>
              </w:rPr>
              <w:instrText xml:space="preserve">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p>
        </w:tc>
      </w:tr>
      <w:tr w:rsidR="0043776D" w:rsidRPr="0043776D" w14:paraId="37988C59" w14:textId="77777777" w:rsidTr="0043776D">
        <w:tc>
          <w:tcPr>
            <w:tcW w:w="3991" w:type="dxa"/>
          </w:tcPr>
          <w:p w14:paraId="1E7E3691"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Access NI check completed &amp; returned</w:t>
            </w:r>
          </w:p>
          <w:p w14:paraId="6B001896"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(if appropriate):</w:t>
            </w:r>
          </w:p>
        </w:tc>
        <w:tc>
          <w:tcPr>
            <w:tcW w:w="4531" w:type="dxa"/>
          </w:tcPr>
          <w:p w14:paraId="7DBC305E" w14:textId="77777777" w:rsidR="0043776D" w:rsidRPr="0043776D" w:rsidRDefault="0043776D" w:rsidP="0043776D">
            <w:pPr>
              <w:spacing w:before="120" w:after="120"/>
              <w:jc w:val="both"/>
              <w:rPr>
                <w:rFonts w:ascii="Arial" w:hAnsi="Arial" w:cs="Arial"/>
                <w:sz w:val="24"/>
                <w:szCs w:val="24"/>
                <w:lang w:val="en-US"/>
              </w:rPr>
            </w:pPr>
            <w:r w:rsidRPr="0043776D">
              <w:rPr>
                <w:rFonts w:ascii="Arial" w:hAnsi="Arial" w:cs="Arial"/>
                <w:sz w:val="24"/>
                <w:szCs w:val="24"/>
                <w:lang w:val="en-US"/>
              </w:rPr>
              <w:t>Yes</w:t>
            </w:r>
            <w:r w:rsidRPr="0043776D">
              <w:rPr>
                <w:rFonts w:ascii="Arial" w:hAnsi="Arial" w:cs="Arial"/>
                <w:sz w:val="24"/>
                <w:szCs w:val="24"/>
                <w:lang w:val="en-US"/>
              </w:rPr>
              <w:fldChar w:fldCharType="begin">
                <w:ffData>
                  <w:name w:val="Check2"/>
                  <w:enabled/>
                  <w:calcOnExit w:val="0"/>
                  <w:checkBox>
                    <w:sizeAuto/>
                    <w:default w:val="0"/>
                  </w:checkBox>
                </w:ffData>
              </w:fldChar>
            </w:r>
            <w:r w:rsidRPr="0043776D">
              <w:rPr>
                <w:rFonts w:ascii="Arial" w:hAnsi="Arial" w:cs="Arial"/>
                <w:sz w:val="24"/>
                <w:szCs w:val="24"/>
                <w:lang w:val="en-US"/>
              </w:rPr>
              <w:instrText xml:space="preserve">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w:t>
            </w:r>
            <w:r w:rsidRPr="0043776D">
              <w:rPr>
                <w:rFonts w:ascii="Arial" w:hAnsi="Arial" w:cs="Arial"/>
                <w:sz w:val="24"/>
                <w:szCs w:val="24"/>
                <w:lang w:val="en-US"/>
              </w:rPr>
              <w:tab/>
            </w:r>
            <w:r w:rsidRPr="0043776D">
              <w:rPr>
                <w:rFonts w:ascii="Arial" w:hAnsi="Arial" w:cs="Arial"/>
                <w:sz w:val="24"/>
                <w:szCs w:val="24"/>
                <w:lang w:val="en-US"/>
              </w:rPr>
              <w:tab/>
              <w:t>No</w:t>
            </w:r>
            <w:r w:rsidRPr="0043776D">
              <w:rPr>
                <w:rFonts w:ascii="Arial" w:hAnsi="Arial" w:cs="Arial"/>
                <w:sz w:val="24"/>
                <w:szCs w:val="24"/>
                <w:lang w:val="en-US"/>
              </w:rPr>
              <w:fldChar w:fldCharType="begin">
                <w:ffData>
                  <w:name w:val="Check2"/>
                  <w:enabled/>
                  <w:calcOnExit w:val="0"/>
                  <w:checkBox>
                    <w:sizeAuto/>
                    <w:default w:val="0"/>
                  </w:checkBox>
                </w:ffData>
              </w:fldChar>
            </w:r>
            <w:r w:rsidRPr="0043776D">
              <w:rPr>
                <w:rFonts w:ascii="Arial" w:hAnsi="Arial" w:cs="Arial"/>
                <w:sz w:val="24"/>
                <w:szCs w:val="24"/>
                <w:lang w:val="en-US"/>
              </w:rPr>
              <w:instrText xml:space="preserve">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p>
        </w:tc>
      </w:tr>
      <w:tr w:rsidR="0043776D" w:rsidRPr="0043776D" w14:paraId="7F6BA59E" w14:textId="77777777" w:rsidTr="0043776D">
        <w:trPr>
          <w:trHeight w:val="802"/>
        </w:trPr>
        <w:tc>
          <w:tcPr>
            <w:tcW w:w="3991" w:type="dxa"/>
          </w:tcPr>
          <w:p w14:paraId="724CF218"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Comments:</w:t>
            </w:r>
          </w:p>
        </w:tc>
        <w:tc>
          <w:tcPr>
            <w:tcW w:w="4531" w:type="dxa"/>
          </w:tcPr>
          <w:p w14:paraId="0CF072AA" w14:textId="77777777" w:rsidR="0043776D" w:rsidRPr="0043776D" w:rsidRDefault="0043776D" w:rsidP="0043776D">
            <w:pPr>
              <w:spacing w:before="120" w:after="120"/>
              <w:jc w:val="both"/>
              <w:rPr>
                <w:rFonts w:ascii="Arial" w:hAnsi="Arial" w:cs="Arial"/>
                <w:sz w:val="24"/>
                <w:szCs w:val="24"/>
                <w:lang w:val="en-US"/>
              </w:rPr>
            </w:pPr>
          </w:p>
        </w:tc>
      </w:tr>
      <w:tr w:rsidR="0043776D" w:rsidRPr="0043776D" w14:paraId="5123F672" w14:textId="77777777" w:rsidTr="0043776D">
        <w:tc>
          <w:tcPr>
            <w:tcW w:w="3991" w:type="dxa"/>
          </w:tcPr>
          <w:p w14:paraId="5FBD91A3"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Proof of applicants identification received:</w:t>
            </w:r>
          </w:p>
        </w:tc>
        <w:tc>
          <w:tcPr>
            <w:tcW w:w="4531" w:type="dxa"/>
          </w:tcPr>
          <w:p w14:paraId="06890225" w14:textId="77777777" w:rsidR="0043776D" w:rsidRPr="0043776D" w:rsidRDefault="0043776D" w:rsidP="0043776D">
            <w:pPr>
              <w:spacing w:before="120" w:after="120"/>
              <w:jc w:val="both"/>
              <w:rPr>
                <w:rFonts w:ascii="Arial" w:hAnsi="Arial" w:cs="Arial"/>
                <w:sz w:val="24"/>
                <w:szCs w:val="24"/>
                <w:lang w:val="en-US"/>
              </w:rPr>
            </w:pPr>
            <w:r w:rsidRPr="0043776D">
              <w:rPr>
                <w:rFonts w:ascii="Arial" w:hAnsi="Arial" w:cs="Arial"/>
                <w:sz w:val="24"/>
                <w:szCs w:val="24"/>
                <w:lang w:val="en-US"/>
              </w:rPr>
              <w:t>Yes</w:t>
            </w:r>
            <w:r w:rsidRPr="0043776D">
              <w:rPr>
                <w:rFonts w:ascii="Arial" w:hAnsi="Arial" w:cs="Arial"/>
                <w:sz w:val="24"/>
                <w:szCs w:val="24"/>
                <w:lang w:val="en-US"/>
              </w:rPr>
              <w:fldChar w:fldCharType="begin">
                <w:ffData>
                  <w:name w:val="Check2"/>
                  <w:enabled/>
                  <w:calcOnExit w:val="0"/>
                  <w:checkBox>
                    <w:sizeAuto/>
                    <w:default w:val="0"/>
                  </w:checkBox>
                </w:ffData>
              </w:fldChar>
            </w:r>
            <w:r w:rsidRPr="0043776D">
              <w:rPr>
                <w:rFonts w:ascii="Arial" w:hAnsi="Arial" w:cs="Arial"/>
                <w:sz w:val="24"/>
                <w:szCs w:val="24"/>
                <w:lang w:val="en-US"/>
              </w:rPr>
              <w:instrText xml:space="preserve">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w:t>
            </w:r>
            <w:r w:rsidRPr="0043776D">
              <w:rPr>
                <w:rFonts w:ascii="Arial" w:hAnsi="Arial" w:cs="Arial"/>
                <w:sz w:val="24"/>
                <w:szCs w:val="24"/>
                <w:lang w:val="en-US"/>
              </w:rPr>
              <w:tab/>
            </w:r>
            <w:r w:rsidRPr="0043776D">
              <w:rPr>
                <w:rFonts w:ascii="Arial" w:hAnsi="Arial" w:cs="Arial"/>
                <w:sz w:val="24"/>
                <w:szCs w:val="24"/>
                <w:lang w:val="en-US"/>
              </w:rPr>
              <w:tab/>
              <w:t>No</w:t>
            </w:r>
            <w:r w:rsidRPr="0043776D">
              <w:rPr>
                <w:rFonts w:ascii="Arial" w:hAnsi="Arial" w:cs="Arial"/>
                <w:sz w:val="24"/>
                <w:szCs w:val="24"/>
                <w:lang w:val="en-US"/>
              </w:rPr>
              <w:fldChar w:fldCharType="begin">
                <w:ffData>
                  <w:name w:val="Check2"/>
                  <w:enabled/>
                  <w:calcOnExit w:val="0"/>
                  <w:checkBox>
                    <w:sizeAuto/>
                    <w:default w:val="0"/>
                  </w:checkBox>
                </w:ffData>
              </w:fldChar>
            </w:r>
            <w:r w:rsidRPr="0043776D">
              <w:rPr>
                <w:rFonts w:ascii="Arial" w:hAnsi="Arial" w:cs="Arial"/>
                <w:sz w:val="24"/>
                <w:szCs w:val="24"/>
                <w:lang w:val="en-US"/>
              </w:rPr>
              <w:instrText xml:space="preserve">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p>
        </w:tc>
      </w:tr>
      <w:tr w:rsidR="0043776D" w:rsidRPr="0043776D" w14:paraId="6C015AA6" w14:textId="77777777" w:rsidTr="0043776D">
        <w:tc>
          <w:tcPr>
            <w:tcW w:w="3991" w:type="dxa"/>
          </w:tcPr>
          <w:p w14:paraId="6BB2454F"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Identification type:</w:t>
            </w:r>
          </w:p>
        </w:tc>
        <w:tc>
          <w:tcPr>
            <w:tcW w:w="4531" w:type="dxa"/>
          </w:tcPr>
          <w:p w14:paraId="3119D5FF" w14:textId="77777777" w:rsidR="0043776D" w:rsidRPr="0043776D" w:rsidRDefault="0043776D" w:rsidP="0043776D">
            <w:pPr>
              <w:spacing w:before="120" w:after="120"/>
              <w:jc w:val="both"/>
              <w:rPr>
                <w:rFonts w:ascii="Arial" w:hAnsi="Arial" w:cs="Arial"/>
                <w:sz w:val="24"/>
                <w:szCs w:val="24"/>
                <w:lang w:val="en-US"/>
              </w:rPr>
            </w:pPr>
            <w:r w:rsidRPr="0043776D">
              <w:rPr>
                <w:rFonts w:ascii="Arial" w:hAnsi="Arial" w:cs="Arial"/>
                <w:sz w:val="24"/>
                <w:szCs w:val="24"/>
                <w:lang w:val="en-US"/>
              </w:rPr>
              <w:t>Group 1_______________________</w:t>
            </w:r>
          </w:p>
          <w:p w14:paraId="47335980" w14:textId="77777777" w:rsidR="0043776D" w:rsidRPr="0043776D" w:rsidRDefault="0043776D" w:rsidP="0043776D">
            <w:pPr>
              <w:spacing w:before="120" w:after="120"/>
              <w:jc w:val="both"/>
              <w:rPr>
                <w:rFonts w:ascii="Arial" w:hAnsi="Arial" w:cs="Arial"/>
                <w:sz w:val="24"/>
                <w:szCs w:val="24"/>
                <w:lang w:val="en-US"/>
              </w:rPr>
            </w:pPr>
            <w:r w:rsidRPr="0043776D">
              <w:rPr>
                <w:rFonts w:ascii="Arial" w:hAnsi="Arial" w:cs="Arial"/>
                <w:sz w:val="24"/>
                <w:szCs w:val="24"/>
                <w:lang w:val="en-US"/>
              </w:rPr>
              <w:t>Group 2 ______________________</w:t>
            </w:r>
          </w:p>
          <w:p w14:paraId="17FD5061" w14:textId="77777777" w:rsidR="0043776D" w:rsidRPr="0043776D" w:rsidRDefault="0043776D" w:rsidP="0043776D">
            <w:pPr>
              <w:spacing w:before="120" w:after="120"/>
              <w:jc w:val="both"/>
              <w:rPr>
                <w:rFonts w:ascii="Arial" w:hAnsi="Arial" w:cs="Arial"/>
                <w:sz w:val="24"/>
                <w:szCs w:val="24"/>
                <w:lang w:val="en-US"/>
              </w:rPr>
            </w:pPr>
            <w:r w:rsidRPr="0043776D">
              <w:rPr>
                <w:rFonts w:ascii="Arial" w:hAnsi="Arial" w:cs="Arial"/>
                <w:sz w:val="24"/>
                <w:szCs w:val="24"/>
                <w:lang w:val="en-US"/>
              </w:rPr>
              <w:t xml:space="preserve">              ______________________</w:t>
            </w:r>
          </w:p>
        </w:tc>
      </w:tr>
      <w:tr w:rsidR="0043776D" w:rsidRPr="0043776D" w14:paraId="2A69F8E4" w14:textId="77777777" w:rsidTr="0043776D">
        <w:trPr>
          <w:trHeight w:val="496"/>
        </w:trPr>
        <w:tc>
          <w:tcPr>
            <w:tcW w:w="3991" w:type="dxa"/>
          </w:tcPr>
          <w:p w14:paraId="0AFF821A" w14:textId="77777777" w:rsidR="0043776D" w:rsidRPr="0043776D" w:rsidRDefault="0043776D" w:rsidP="0043776D">
            <w:pPr>
              <w:spacing w:before="120" w:after="120"/>
              <w:rPr>
                <w:rFonts w:ascii="Arial" w:hAnsi="Arial" w:cs="Arial"/>
                <w:b/>
                <w:sz w:val="24"/>
                <w:szCs w:val="24"/>
                <w:lang w:val="en-US"/>
              </w:rPr>
            </w:pPr>
            <w:r w:rsidRPr="0043776D">
              <w:rPr>
                <w:rFonts w:ascii="Arial" w:hAnsi="Arial" w:cs="Arial"/>
                <w:b/>
                <w:sz w:val="24"/>
                <w:szCs w:val="24"/>
                <w:lang w:val="en-US"/>
              </w:rPr>
              <w:t>Recommendation (with reasons)</w:t>
            </w:r>
          </w:p>
        </w:tc>
        <w:tc>
          <w:tcPr>
            <w:tcW w:w="4531" w:type="dxa"/>
          </w:tcPr>
          <w:p w14:paraId="072ED339" w14:textId="77777777" w:rsidR="0043776D" w:rsidRPr="0043776D" w:rsidRDefault="0043776D" w:rsidP="0043776D">
            <w:pPr>
              <w:spacing w:before="120" w:after="120"/>
              <w:jc w:val="both"/>
              <w:rPr>
                <w:rFonts w:ascii="Arial" w:hAnsi="Arial" w:cs="Arial"/>
                <w:sz w:val="24"/>
                <w:szCs w:val="24"/>
                <w:lang w:val="en-US"/>
              </w:rPr>
            </w:pPr>
            <w:r w:rsidRPr="0043776D">
              <w:rPr>
                <w:rFonts w:ascii="Arial" w:hAnsi="Arial" w:cs="Arial"/>
                <w:sz w:val="24"/>
                <w:szCs w:val="24"/>
                <w:lang w:val="en-US"/>
              </w:rPr>
              <w:t xml:space="preserve">Approve   </w:t>
            </w:r>
            <w:r w:rsidRPr="0043776D">
              <w:rPr>
                <w:rFonts w:ascii="Arial" w:hAnsi="Arial" w:cs="Arial"/>
                <w:sz w:val="24"/>
                <w:szCs w:val="24"/>
                <w:lang w:val="en-US"/>
              </w:rPr>
              <w:fldChar w:fldCharType="begin">
                <w:ffData>
                  <w:name w:val="Check2"/>
                  <w:enabled/>
                  <w:calcOnExit w:val="0"/>
                  <w:checkBox>
                    <w:sizeAuto/>
                    <w:default w:val="0"/>
                  </w:checkBox>
                </w:ffData>
              </w:fldChar>
            </w:r>
            <w:r w:rsidRPr="0043776D">
              <w:rPr>
                <w:rFonts w:ascii="Arial" w:hAnsi="Arial" w:cs="Arial"/>
                <w:sz w:val="24"/>
                <w:szCs w:val="24"/>
                <w:lang w:val="en-US"/>
              </w:rPr>
              <w:instrText xml:space="preserve">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r w:rsidRPr="0043776D">
              <w:rPr>
                <w:rFonts w:ascii="Arial" w:hAnsi="Arial" w:cs="Arial"/>
                <w:sz w:val="24"/>
                <w:szCs w:val="24"/>
                <w:lang w:val="en-US"/>
              </w:rPr>
              <w:t xml:space="preserve"> </w:t>
            </w:r>
            <w:r w:rsidRPr="0043776D">
              <w:rPr>
                <w:rFonts w:ascii="Arial" w:hAnsi="Arial" w:cs="Arial"/>
                <w:sz w:val="24"/>
                <w:szCs w:val="24"/>
                <w:lang w:val="en-US"/>
              </w:rPr>
              <w:tab/>
            </w:r>
            <w:r w:rsidRPr="0043776D">
              <w:rPr>
                <w:rFonts w:ascii="Arial" w:hAnsi="Arial" w:cs="Arial"/>
                <w:sz w:val="24"/>
                <w:szCs w:val="24"/>
                <w:lang w:val="en-US"/>
              </w:rPr>
              <w:tab/>
              <w:t xml:space="preserve">Not approved  </w:t>
            </w:r>
            <w:r w:rsidRPr="0043776D">
              <w:rPr>
                <w:rFonts w:ascii="Arial" w:hAnsi="Arial" w:cs="Arial"/>
                <w:sz w:val="24"/>
                <w:szCs w:val="24"/>
                <w:lang w:val="en-US"/>
              </w:rPr>
              <w:fldChar w:fldCharType="begin">
                <w:ffData>
                  <w:name w:val="Check2"/>
                  <w:enabled/>
                  <w:calcOnExit w:val="0"/>
                  <w:checkBox>
                    <w:sizeAuto/>
                    <w:default w:val="0"/>
                  </w:checkBox>
                </w:ffData>
              </w:fldChar>
            </w:r>
            <w:r w:rsidRPr="0043776D">
              <w:rPr>
                <w:rFonts w:ascii="Arial" w:hAnsi="Arial" w:cs="Arial"/>
                <w:sz w:val="24"/>
                <w:szCs w:val="24"/>
                <w:lang w:val="en-US"/>
              </w:rPr>
              <w:instrText xml:space="preserve">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p>
        </w:tc>
      </w:tr>
    </w:tbl>
    <w:p w14:paraId="3E7E0BBC" w14:textId="77777777" w:rsidR="0043776D" w:rsidRPr="0043776D" w:rsidRDefault="0043776D" w:rsidP="0043776D">
      <w:pPr>
        <w:jc w:val="both"/>
        <w:rPr>
          <w:rFonts w:ascii="Arial" w:hAnsi="Arial" w:cs="Arial"/>
          <w:sz w:val="24"/>
          <w:szCs w:val="24"/>
          <w:lang w:val="en-US"/>
        </w:rPr>
      </w:pPr>
    </w:p>
    <w:p w14:paraId="0494FB06" w14:textId="77777777" w:rsidR="0043776D" w:rsidRPr="0043776D" w:rsidRDefault="0043776D" w:rsidP="0043776D">
      <w:pPr>
        <w:jc w:val="both"/>
        <w:rPr>
          <w:rFonts w:ascii="Arial" w:hAnsi="Arial" w:cs="Arial"/>
          <w:sz w:val="24"/>
          <w:szCs w:val="24"/>
          <w:lang w:val="en-US"/>
        </w:rPr>
      </w:pPr>
    </w:p>
    <w:p w14:paraId="626ED2D8" w14:textId="77777777" w:rsidR="0043776D" w:rsidRPr="0043776D" w:rsidRDefault="0043776D" w:rsidP="0043776D">
      <w:pPr>
        <w:jc w:val="both"/>
        <w:rPr>
          <w:rFonts w:ascii="Arial" w:hAnsi="Arial" w:cs="Arial"/>
          <w:sz w:val="24"/>
          <w:szCs w:val="24"/>
          <w:lang w:val="en-US"/>
        </w:rPr>
      </w:pPr>
    </w:p>
    <w:p w14:paraId="509B951D"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_____________________________________</w:t>
      </w:r>
    </w:p>
    <w:p w14:paraId="7BB461E8"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Signature</w:t>
      </w:r>
    </w:p>
    <w:p w14:paraId="521D0275" w14:textId="77777777" w:rsidR="0043776D" w:rsidRPr="0043776D" w:rsidRDefault="0043776D" w:rsidP="0043776D">
      <w:pPr>
        <w:jc w:val="both"/>
        <w:rPr>
          <w:rFonts w:ascii="Arial" w:hAnsi="Arial" w:cs="Arial"/>
          <w:b/>
          <w:sz w:val="24"/>
          <w:szCs w:val="24"/>
          <w:lang w:val="en-US"/>
        </w:rPr>
      </w:pPr>
    </w:p>
    <w:p w14:paraId="3DF4220A" w14:textId="77777777" w:rsidR="0043776D" w:rsidRPr="0043776D" w:rsidRDefault="0043776D" w:rsidP="0043776D">
      <w:pPr>
        <w:jc w:val="both"/>
        <w:rPr>
          <w:rFonts w:ascii="Arial" w:hAnsi="Arial" w:cs="Arial"/>
          <w:b/>
          <w:sz w:val="24"/>
          <w:szCs w:val="24"/>
          <w:lang w:val="en-US"/>
        </w:rPr>
      </w:pPr>
    </w:p>
    <w:p w14:paraId="59CAA3D0"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 xml:space="preserve">_____________________________________     </w:t>
      </w:r>
    </w:p>
    <w:p w14:paraId="4DFB35A8"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Print Name</w:t>
      </w:r>
      <w:r w:rsidRPr="0043776D">
        <w:rPr>
          <w:rFonts w:ascii="Arial" w:hAnsi="Arial" w:cs="Arial"/>
          <w:b/>
          <w:sz w:val="24"/>
          <w:szCs w:val="24"/>
          <w:lang w:val="en-US"/>
        </w:rPr>
        <w:tab/>
      </w:r>
      <w:r w:rsidRPr="0043776D">
        <w:rPr>
          <w:rFonts w:ascii="Arial" w:hAnsi="Arial" w:cs="Arial"/>
          <w:b/>
          <w:sz w:val="24"/>
          <w:szCs w:val="24"/>
          <w:lang w:val="en-US"/>
        </w:rPr>
        <w:tab/>
      </w:r>
      <w:r w:rsidRPr="0043776D">
        <w:rPr>
          <w:rFonts w:ascii="Arial" w:hAnsi="Arial" w:cs="Arial"/>
          <w:b/>
          <w:sz w:val="24"/>
          <w:szCs w:val="24"/>
          <w:lang w:val="en-US"/>
        </w:rPr>
        <w:tab/>
      </w:r>
      <w:r w:rsidRPr="0043776D">
        <w:rPr>
          <w:rFonts w:ascii="Arial" w:hAnsi="Arial" w:cs="Arial"/>
          <w:b/>
          <w:sz w:val="24"/>
          <w:szCs w:val="24"/>
          <w:lang w:val="en-US"/>
        </w:rPr>
        <w:tab/>
      </w:r>
      <w:r w:rsidRPr="0043776D">
        <w:rPr>
          <w:rFonts w:ascii="Arial" w:hAnsi="Arial" w:cs="Arial"/>
          <w:b/>
          <w:sz w:val="24"/>
          <w:szCs w:val="24"/>
          <w:lang w:val="en-US"/>
        </w:rPr>
        <w:tab/>
      </w:r>
      <w:r w:rsidRPr="0043776D">
        <w:rPr>
          <w:rFonts w:ascii="Arial" w:hAnsi="Arial" w:cs="Arial"/>
          <w:b/>
          <w:sz w:val="24"/>
          <w:szCs w:val="24"/>
          <w:lang w:val="en-US"/>
        </w:rPr>
        <w:tab/>
      </w:r>
      <w:r w:rsidRPr="0043776D">
        <w:rPr>
          <w:rFonts w:ascii="Arial" w:hAnsi="Arial" w:cs="Arial"/>
          <w:b/>
          <w:sz w:val="24"/>
          <w:szCs w:val="24"/>
          <w:lang w:val="en-US"/>
        </w:rPr>
        <w:tab/>
      </w:r>
    </w:p>
    <w:p w14:paraId="394658BB" w14:textId="77777777" w:rsidR="0043776D" w:rsidRPr="0043776D" w:rsidRDefault="0043776D" w:rsidP="0043776D">
      <w:pPr>
        <w:jc w:val="both"/>
        <w:rPr>
          <w:rFonts w:ascii="Arial" w:hAnsi="Arial" w:cs="Arial"/>
          <w:sz w:val="24"/>
          <w:szCs w:val="24"/>
          <w:lang w:val="en-US"/>
        </w:rPr>
      </w:pPr>
    </w:p>
    <w:p w14:paraId="5AC6CA95" w14:textId="77777777" w:rsidR="0043776D" w:rsidRPr="0043776D" w:rsidRDefault="0043776D" w:rsidP="0043776D">
      <w:pPr>
        <w:jc w:val="both"/>
        <w:rPr>
          <w:rFonts w:ascii="Arial" w:hAnsi="Arial" w:cs="Arial"/>
          <w:sz w:val="24"/>
          <w:szCs w:val="24"/>
          <w:lang w:val="en-US"/>
        </w:rPr>
      </w:pPr>
    </w:p>
    <w:p w14:paraId="1756AF5E"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_____________________________________</w:t>
      </w:r>
    </w:p>
    <w:p w14:paraId="73925893" w14:textId="77777777" w:rsidR="0043776D" w:rsidRPr="0043776D" w:rsidRDefault="0043776D" w:rsidP="0043776D">
      <w:pPr>
        <w:jc w:val="both"/>
        <w:rPr>
          <w:rFonts w:ascii="Arial" w:hAnsi="Arial" w:cs="Arial"/>
          <w:sz w:val="28"/>
          <w:szCs w:val="28"/>
          <w:lang w:val="en-US"/>
        </w:rPr>
      </w:pPr>
      <w:r w:rsidRPr="0043776D">
        <w:rPr>
          <w:rFonts w:ascii="Arial" w:hAnsi="Arial" w:cs="Arial"/>
          <w:b/>
          <w:sz w:val="24"/>
          <w:szCs w:val="24"/>
          <w:lang w:val="en-US"/>
        </w:rPr>
        <w:t>Position in Organisation</w:t>
      </w:r>
    </w:p>
    <w:p w14:paraId="505CFEC8" w14:textId="77777777" w:rsidR="0043776D" w:rsidRPr="0043776D" w:rsidRDefault="0043776D" w:rsidP="0043776D">
      <w:pPr>
        <w:jc w:val="both"/>
        <w:rPr>
          <w:rFonts w:ascii="Arial" w:hAnsi="Arial" w:cs="Arial"/>
          <w:b/>
          <w:sz w:val="24"/>
          <w:szCs w:val="24"/>
          <w:lang w:val="en-US"/>
        </w:rPr>
      </w:pPr>
    </w:p>
    <w:p w14:paraId="1AA71068" w14:textId="77777777" w:rsidR="0043776D" w:rsidRPr="0043776D" w:rsidRDefault="0043776D" w:rsidP="0043776D">
      <w:pPr>
        <w:jc w:val="both"/>
        <w:rPr>
          <w:rFonts w:ascii="Arial" w:hAnsi="Arial" w:cs="Arial"/>
          <w:b/>
          <w:sz w:val="24"/>
          <w:szCs w:val="24"/>
          <w:lang w:val="en-US"/>
        </w:rPr>
      </w:pPr>
    </w:p>
    <w:p w14:paraId="162D1FC7"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___________</w:t>
      </w:r>
    </w:p>
    <w:p w14:paraId="5C28DF65"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Date</w:t>
      </w:r>
    </w:p>
    <w:p w14:paraId="270F182F" w14:textId="77777777" w:rsidR="0043776D" w:rsidRPr="0043776D" w:rsidRDefault="0043776D" w:rsidP="0043776D">
      <w:pPr>
        <w:tabs>
          <w:tab w:val="left" w:pos="720"/>
          <w:tab w:val="center" w:pos="4153"/>
          <w:tab w:val="right" w:pos="8306"/>
        </w:tabs>
        <w:jc w:val="both"/>
        <w:rPr>
          <w:rFonts w:ascii="Arial" w:hAnsi="Arial" w:cs="Arial"/>
          <w:b/>
          <w:lang w:val="en-GB"/>
        </w:rPr>
      </w:pPr>
    </w:p>
    <w:p w14:paraId="091F8B89" w14:textId="77777777" w:rsidR="0043776D" w:rsidRPr="0043776D" w:rsidRDefault="0043776D" w:rsidP="0043776D">
      <w:pPr>
        <w:jc w:val="center"/>
        <w:rPr>
          <w:rFonts w:ascii="Arial" w:hAnsi="Arial" w:cs="Arial"/>
          <w:b/>
          <w:szCs w:val="24"/>
          <w:lang w:val="en-US"/>
        </w:rPr>
      </w:pPr>
    </w:p>
    <w:p w14:paraId="1A38ACB0" w14:textId="05272BE2" w:rsidR="006614D2" w:rsidRDefault="006614D2">
      <w:pPr>
        <w:spacing w:after="160" w:line="259" w:lineRule="auto"/>
        <w:rPr>
          <w:rFonts w:ascii="Arial" w:hAnsi="Arial" w:cs="Arial"/>
          <w:b/>
          <w:szCs w:val="24"/>
          <w:lang w:val="en-US"/>
        </w:rPr>
      </w:pPr>
      <w:bookmarkStart w:id="9" w:name="_GoBack"/>
      <w:r>
        <w:rPr>
          <w:rFonts w:ascii="Arial" w:hAnsi="Arial" w:cs="Arial"/>
          <w:b/>
          <w:szCs w:val="24"/>
          <w:lang w:val="en-US"/>
        </w:rPr>
        <w:lastRenderedPageBreak/>
        <w:br w:type="page"/>
      </w:r>
    </w:p>
    <w:bookmarkEnd w:id="9"/>
    <w:p w14:paraId="4ACB33A6" w14:textId="77777777" w:rsidR="0043776D" w:rsidRPr="0043776D" w:rsidRDefault="0043776D" w:rsidP="0043776D">
      <w:pPr>
        <w:jc w:val="center"/>
        <w:rPr>
          <w:rFonts w:ascii="Arial" w:hAnsi="Arial" w:cs="Arial"/>
          <w:b/>
          <w:szCs w:val="24"/>
          <w:lang w:val="en-US"/>
        </w:rPr>
      </w:pPr>
    </w:p>
    <w:p w14:paraId="0B458BF8" w14:textId="058DB1C5" w:rsidR="0043776D" w:rsidRPr="0043776D" w:rsidRDefault="0043776D" w:rsidP="0043776D">
      <w:pPr>
        <w:jc w:val="center"/>
        <w:rPr>
          <w:rFonts w:ascii="Arial" w:hAnsi="Arial" w:cs="Arial"/>
          <w:b/>
          <w:sz w:val="36"/>
          <w:szCs w:val="36"/>
          <w:lang w:val="en-US"/>
        </w:rPr>
      </w:pPr>
      <w:r w:rsidRPr="0043776D">
        <w:rPr>
          <w:rFonts w:ascii="Arial" w:hAnsi="Arial" w:cs="Arial"/>
          <w:b/>
          <w:sz w:val="36"/>
          <w:szCs w:val="36"/>
          <w:lang w:val="en-US"/>
        </w:rPr>
        <w:t xml:space="preserve">Appendix </w:t>
      </w:r>
      <w:r w:rsidR="0074430E">
        <w:rPr>
          <w:rFonts w:ascii="Arial" w:hAnsi="Arial" w:cs="Arial"/>
          <w:b/>
          <w:sz w:val="36"/>
          <w:szCs w:val="36"/>
          <w:lang w:val="en-US"/>
        </w:rPr>
        <w:t>3</w:t>
      </w:r>
    </w:p>
    <w:p w14:paraId="06176D22" w14:textId="77777777" w:rsidR="0043776D" w:rsidRPr="0043776D" w:rsidRDefault="0043776D" w:rsidP="0043776D">
      <w:pPr>
        <w:jc w:val="center"/>
        <w:rPr>
          <w:rFonts w:ascii="Arial" w:hAnsi="Arial" w:cs="Arial"/>
          <w:b/>
          <w:color w:val="FF0000"/>
          <w:sz w:val="36"/>
          <w:szCs w:val="36"/>
          <w:lang w:val="en-US"/>
        </w:rPr>
      </w:pPr>
      <w:r w:rsidRPr="0043776D">
        <w:rPr>
          <w:rFonts w:ascii="Arial" w:hAnsi="Arial" w:cs="Arial"/>
          <w:b/>
          <w:color w:val="FF0000"/>
          <w:sz w:val="36"/>
          <w:szCs w:val="36"/>
          <w:lang w:val="en-US"/>
        </w:rPr>
        <w:t>SAMPLE LETTER FOR CLUBS TO USE</w:t>
      </w:r>
    </w:p>
    <w:p w14:paraId="4BC26221" w14:textId="77777777" w:rsidR="0043776D" w:rsidRPr="0043776D" w:rsidRDefault="0043776D" w:rsidP="0043776D">
      <w:pPr>
        <w:jc w:val="both"/>
        <w:rPr>
          <w:rFonts w:ascii="Arial" w:hAnsi="Arial" w:cs="Arial"/>
          <w:b/>
          <w:sz w:val="36"/>
          <w:szCs w:val="24"/>
          <w:lang w:val="en-US"/>
        </w:rPr>
      </w:pPr>
      <w:r w:rsidRPr="0043776D">
        <w:rPr>
          <w:rFonts w:ascii="Arial" w:hAnsi="Arial" w:cs="Arial"/>
          <w:b/>
          <w:sz w:val="36"/>
          <w:szCs w:val="24"/>
          <w:lang w:val="en-US"/>
        </w:rPr>
        <w:t>CONFIDENTIAL REFERENCE FORM</w:t>
      </w:r>
    </w:p>
    <w:p w14:paraId="7B3B6F57" w14:textId="77777777" w:rsidR="0043776D" w:rsidRPr="0043776D" w:rsidRDefault="0043776D" w:rsidP="0043776D">
      <w:pPr>
        <w:jc w:val="both"/>
        <w:rPr>
          <w:rFonts w:ascii="Arial" w:hAnsi="Arial" w:cs="Arial"/>
          <w:sz w:val="12"/>
          <w:szCs w:val="24"/>
          <w:lang w:val="en-US"/>
        </w:rPr>
      </w:pPr>
    </w:p>
    <w:p w14:paraId="322B5744"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The following person:</w:t>
      </w:r>
    </w:p>
    <w:p w14:paraId="43BF8C84" w14:textId="77777777" w:rsidR="0043776D" w:rsidRPr="0043776D" w:rsidRDefault="0043776D" w:rsidP="0043776D">
      <w:pPr>
        <w:jc w:val="both"/>
        <w:rPr>
          <w:rFonts w:ascii="Arial" w:hAnsi="Arial" w:cs="Arial"/>
          <w:sz w:val="12"/>
          <w:szCs w:val="24"/>
          <w:lang w:val="en-US"/>
        </w:rPr>
      </w:pPr>
    </w:p>
    <w:p w14:paraId="267E825D"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______________________________________________________________</w:t>
      </w:r>
    </w:p>
    <w:p w14:paraId="5E5BFE87" w14:textId="77777777" w:rsidR="0043776D" w:rsidRPr="0043776D" w:rsidRDefault="0043776D" w:rsidP="0043776D">
      <w:pPr>
        <w:jc w:val="both"/>
        <w:rPr>
          <w:rFonts w:ascii="Arial" w:hAnsi="Arial" w:cs="Arial"/>
          <w:sz w:val="24"/>
          <w:szCs w:val="24"/>
          <w:lang w:val="en-US"/>
        </w:rPr>
      </w:pPr>
    </w:p>
    <w:p w14:paraId="0A406B98"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 xml:space="preserve">has expressed an interest in working for </w:t>
      </w:r>
      <w:r w:rsidRPr="0043776D">
        <w:rPr>
          <w:rFonts w:ascii="Arial" w:hAnsi="Arial" w:cs="Arial"/>
          <w:b/>
          <w:i/>
          <w:sz w:val="24"/>
          <w:szCs w:val="24"/>
          <w:lang w:val="en-US"/>
        </w:rPr>
        <w:t>NAME OF CLUB</w:t>
      </w:r>
      <w:r w:rsidRPr="0043776D">
        <w:rPr>
          <w:rFonts w:ascii="Arial" w:hAnsi="Arial" w:cs="Arial"/>
          <w:sz w:val="24"/>
          <w:szCs w:val="24"/>
          <w:lang w:val="en-US"/>
        </w:rPr>
        <w:t>.</w:t>
      </w:r>
    </w:p>
    <w:p w14:paraId="646C64EF" w14:textId="77777777" w:rsidR="0043776D" w:rsidRPr="0043776D" w:rsidRDefault="0043776D" w:rsidP="0043776D">
      <w:pPr>
        <w:jc w:val="both"/>
        <w:rPr>
          <w:rFonts w:ascii="Arial" w:hAnsi="Arial" w:cs="Arial"/>
          <w:sz w:val="24"/>
          <w:szCs w:val="24"/>
          <w:lang w:val="en-US"/>
        </w:rPr>
      </w:pPr>
    </w:p>
    <w:p w14:paraId="2D68FFF0"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If you are happy to complete this reference, any information will be treated with due confidentiality and in accordance with relevant legislation and guidance.  Information will only be shared with the person conducting the assessment of the candidate’s suitability for the post, if he/she is offered the position in question.  We would appreciate you being extremely candid, open and honest in your evaluation of this person.</w:t>
      </w:r>
    </w:p>
    <w:p w14:paraId="302F6F3B" w14:textId="77777777" w:rsidR="0043776D" w:rsidRPr="0043776D" w:rsidRDefault="0043776D" w:rsidP="0043776D">
      <w:pPr>
        <w:jc w:val="both"/>
        <w:rPr>
          <w:rFonts w:ascii="Arial" w:hAnsi="Arial" w:cs="Arial"/>
          <w:sz w:val="24"/>
          <w:szCs w:val="24"/>
          <w:lang w:val="en-US"/>
        </w:rPr>
      </w:pPr>
    </w:p>
    <w:p w14:paraId="26CB0A7E" w14:textId="77777777" w:rsidR="0043776D" w:rsidRPr="0043776D" w:rsidRDefault="0043776D" w:rsidP="0043776D">
      <w:pPr>
        <w:tabs>
          <w:tab w:val="left" w:pos="567"/>
        </w:tabs>
        <w:spacing w:line="360" w:lineRule="auto"/>
        <w:jc w:val="both"/>
        <w:rPr>
          <w:rFonts w:ascii="Arial" w:hAnsi="Arial" w:cs="Arial"/>
          <w:b/>
          <w:sz w:val="24"/>
          <w:szCs w:val="24"/>
          <w:lang w:val="en-US"/>
        </w:rPr>
      </w:pPr>
      <w:r w:rsidRPr="0043776D">
        <w:rPr>
          <w:rFonts w:ascii="Arial" w:hAnsi="Arial" w:cs="Arial"/>
          <w:b/>
          <w:sz w:val="24"/>
          <w:szCs w:val="24"/>
          <w:lang w:val="en-US"/>
        </w:rPr>
        <w:t>1.</w:t>
      </w:r>
      <w:r w:rsidRPr="0043776D">
        <w:rPr>
          <w:rFonts w:ascii="Arial" w:hAnsi="Arial" w:cs="Arial"/>
          <w:b/>
          <w:sz w:val="24"/>
          <w:szCs w:val="24"/>
          <w:lang w:val="en-US"/>
        </w:rPr>
        <w:tab/>
        <w:t>How long have you know this person?</w:t>
      </w:r>
    </w:p>
    <w:p w14:paraId="565E585E" w14:textId="77777777" w:rsidR="0043776D" w:rsidRPr="0043776D" w:rsidRDefault="0043776D" w:rsidP="0043776D">
      <w:pPr>
        <w:spacing w:line="360" w:lineRule="auto"/>
        <w:ind w:firstLine="567"/>
        <w:jc w:val="both"/>
        <w:rPr>
          <w:rFonts w:ascii="Arial" w:hAnsi="Arial" w:cs="Arial"/>
          <w:sz w:val="24"/>
          <w:szCs w:val="24"/>
          <w:lang w:val="en-US"/>
        </w:rPr>
      </w:pPr>
      <w:r w:rsidRPr="0043776D">
        <w:rPr>
          <w:rFonts w:ascii="Arial" w:hAnsi="Arial" w:cs="Arial"/>
          <w:sz w:val="24"/>
          <w:szCs w:val="24"/>
          <w:lang w:val="en-US"/>
        </w:rPr>
        <w:t>_________________________________________________________</w:t>
      </w:r>
    </w:p>
    <w:p w14:paraId="7C70EAC2" w14:textId="77777777" w:rsidR="0043776D" w:rsidRPr="0043776D" w:rsidRDefault="0043776D" w:rsidP="0043776D">
      <w:pPr>
        <w:tabs>
          <w:tab w:val="left" w:pos="567"/>
        </w:tabs>
        <w:spacing w:line="360" w:lineRule="auto"/>
        <w:jc w:val="both"/>
        <w:rPr>
          <w:rFonts w:ascii="Arial" w:hAnsi="Arial" w:cs="Arial"/>
          <w:b/>
          <w:sz w:val="24"/>
          <w:szCs w:val="24"/>
          <w:lang w:val="en-US"/>
        </w:rPr>
      </w:pPr>
      <w:r w:rsidRPr="0043776D">
        <w:rPr>
          <w:rFonts w:ascii="Arial" w:hAnsi="Arial" w:cs="Arial"/>
          <w:b/>
          <w:sz w:val="24"/>
          <w:szCs w:val="24"/>
          <w:lang w:val="en-US"/>
        </w:rPr>
        <w:t>2.</w:t>
      </w:r>
      <w:r w:rsidRPr="0043776D">
        <w:rPr>
          <w:rFonts w:ascii="Arial" w:hAnsi="Arial" w:cs="Arial"/>
          <w:b/>
          <w:sz w:val="24"/>
          <w:szCs w:val="24"/>
          <w:lang w:val="en-US"/>
        </w:rPr>
        <w:tab/>
        <w:t>In what capacity?</w:t>
      </w:r>
    </w:p>
    <w:p w14:paraId="12EB01CD" w14:textId="77777777" w:rsidR="0043776D" w:rsidRPr="0043776D" w:rsidRDefault="0043776D" w:rsidP="0043776D">
      <w:pPr>
        <w:spacing w:line="360" w:lineRule="auto"/>
        <w:ind w:firstLine="567"/>
        <w:jc w:val="both"/>
        <w:rPr>
          <w:rFonts w:ascii="Arial" w:hAnsi="Arial" w:cs="Arial"/>
          <w:sz w:val="24"/>
          <w:szCs w:val="24"/>
          <w:lang w:val="en-US"/>
        </w:rPr>
      </w:pPr>
      <w:r w:rsidRPr="0043776D">
        <w:rPr>
          <w:rFonts w:ascii="Arial" w:hAnsi="Arial" w:cs="Arial"/>
          <w:sz w:val="24"/>
          <w:szCs w:val="24"/>
          <w:lang w:val="en-US"/>
        </w:rPr>
        <w:t>__________________________________________________________</w:t>
      </w:r>
    </w:p>
    <w:p w14:paraId="5CB0C98C" w14:textId="77777777" w:rsidR="0043776D" w:rsidRPr="0043776D" w:rsidRDefault="0043776D" w:rsidP="0043776D">
      <w:pPr>
        <w:tabs>
          <w:tab w:val="left" w:pos="567"/>
        </w:tabs>
        <w:ind w:left="567" w:hanging="567"/>
        <w:jc w:val="both"/>
        <w:rPr>
          <w:rFonts w:ascii="Arial" w:hAnsi="Arial" w:cs="Arial"/>
          <w:b/>
          <w:sz w:val="24"/>
          <w:szCs w:val="24"/>
          <w:lang w:val="en-US"/>
        </w:rPr>
      </w:pPr>
      <w:r w:rsidRPr="0043776D">
        <w:rPr>
          <w:rFonts w:ascii="Arial" w:hAnsi="Arial" w:cs="Arial"/>
          <w:b/>
          <w:sz w:val="24"/>
          <w:szCs w:val="24"/>
          <w:lang w:val="en-US"/>
        </w:rPr>
        <w:t>3.</w:t>
      </w:r>
      <w:r w:rsidRPr="0043776D">
        <w:rPr>
          <w:rFonts w:ascii="Arial" w:hAnsi="Arial" w:cs="Arial"/>
          <w:b/>
          <w:sz w:val="24"/>
          <w:szCs w:val="24"/>
          <w:lang w:val="en-US"/>
        </w:rPr>
        <w:tab/>
        <w:t>What attributes does this person have that would make them suited to this work?</w:t>
      </w:r>
    </w:p>
    <w:p w14:paraId="0530E2EB" w14:textId="77777777" w:rsidR="0043776D" w:rsidRPr="0043776D" w:rsidRDefault="0043776D" w:rsidP="0043776D">
      <w:pPr>
        <w:spacing w:line="360" w:lineRule="auto"/>
        <w:ind w:left="567"/>
        <w:jc w:val="both"/>
        <w:rPr>
          <w:rFonts w:ascii="Arial" w:hAnsi="Arial" w:cs="Arial"/>
          <w:sz w:val="24"/>
          <w:szCs w:val="24"/>
          <w:lang w:val="en-US"/>
        </w:rPr>
      </w:pPr>
      <w:r w:rsidRPr="0043776D">
        <w:rPr>
          <w:rFonts w:ascii="Arial" w:hAnsi="Arial" w:cs="Arial"/>
          <w:sz w:val="24"/>
          <w:szCs w:val="24"/>
          <w:lang w:val="en-US"/>
        </w:rPr>
        <w:t>__________________________________________________________</w:t>
      </w:r>
    </w:p>
    <w:p w14:paraId="3F7E09CB" w14:textId="77777777" w:rsidR="0043776D" w:rsidRPr="0043776D" w:rsidRDefault="0043776D" w:rsidP="0043776D">
      <w:pPr>
        <w:spacing w:line="360" w:lineRule="auto"/>
        <w:ind w:firstLine="567"/>
        <w:jc w:val="both"/>
        <w:rPr>
          <w:rFonts w:ascii="Arial" w:hAnsi="Arial" w:cs="Arial"/>
          <w:sz w:val="24"/>
          <w:szCs w:val="24"/>
          <w:lang w:val="en-US"/>
        </w:rPr>
      </w:pPr>
      <w:r w:rsidRPr="0043776D">
        <w:rPr>
          <w:rFonts w:ascii="Arial" w:hAnsi="Arial" w:cs="Arial"/>
          <w:sz w:val="24"/>
          <w:szCs w:val="24"/>
          <w:lang w:val="en-US"/>
        </w:rPr>
        <w:t>__________________________________________________________</w:t>
      </w:r>
    </w:p>
    <w:p w14:paraId="614A81F7" w14:textId="77777777" w:rsidR="0043776D" w:rsidRPr="0043776D" w:rsidRDefault="0043776D" w:rsidP="0043776D">
      <w:pPr>
        <w:spacing w:line="360" w:lineRule="auto"/>
        <w:ind w:firstLine="567"/>
        <w:jc w:val="both"/>
        <w:rPr>
          <w:rFonts w:ascii="Arial" w:hAnsi="Arial" w:cs="Arial"/>
          <w:sz w:val="24"/>
          <w:szCs w:val="24"/>
          <w:lang w:val="en-US"/>
        </w:rPr>
      </w:pPr>
      <w:r w:rsidRPr="0043776D">
        <w:rPr>
          <w:rFonts w:ascii="Arial" w:hAnsi="Arial" w:cs="Arial"/>
          <w:sz w:val="24"/>
          <w:szCs w:val="24"/>
          <w:lang w:val="en-US"/>
        </w:rPr>
        <w:t>__________________________________________________________</w:t>
      </w:r>
    </w:p>
    <w:p w14:paraId="0268DD0A" w14:textId="77777777" w:rsidR="0043776D" w:rsidRPr="0043776D" w:rsidRDefault="0043776D" w:rsidP="0043776D">
      <w:pPr>
        <w:tabs>
          <w:tab w:val="left" w:pos="567"/>
        </w:tabs>
        <w:ind w:left="567" w:hanging="567"/>
        <w:jc w:val="both"/>
        <w:rPr>
          <w:rFonts w:ascii="Arial" w:hAnsi="Arial" w:cs="Arial"/>
          <w:b/>
          <w:sz w:val="24"/>
          <w:szCs w:val="24"/>
          <w:lang w:val="en-US"/>
        </w:rPr>
      </w:pPr>
      <w:r w:rsidRPr="0043776D">
        <w:rPr>
          <w:rFonts w:ascii="Arial" w:hAnsi="Arial" w:cs="Arial"/>
          <w:b/>
          <w:sz w:val="24"/>
          <w:szCs w:val="24"/>
          <w:lang w:val="en-US"/>
        </w:rPr>
        <w:t>4.</w:t>
      </w:r>
      <w:r w:rsidRPr="0043776D">
        <w:rPr>
          <w:rFonts w:ascii="Arial" w:hAnsi="Arial" w:cs="Arial"/>
          <w:b/>
          <w:sz w:val="24"/>
          <w:szCs w:val="24"/>
          <w:lang w:val="en-US"/>
        </w:rPr>
        <w:tab/>
        <w:t>Please rate this person on the following – please tick one box for each statement:</w:t>
      </w:r>
    </w:p>
    <w:p w14:paraId="0BF48939" w14:textId="77777777" w:rsidR="0043776D" w:rsidRPr="0043776D" w:rsidRDefault="0043776D" w:rsidP="0043776D">
      <w:pPr>
        <w:jc w:val="both"/>
        <w:rPr>
          <w:rFonts w:ascii="Arial" w:hAnsi="Arial" w:cs="Arial"/>
          <w:sz w:val="12"/>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74"/>
        <w:gridCol w:w="1474"/>
        <w:gridCol w:w="1474"/>
        <w:gridCol w:w="823"/>
        <w:gridCol w:w="651"/>
        <w:gridCol w:w="1475"/>
      </w:tblGrid>
      <w:tr w:rsidR="0043776D" w:rsidRPr="0043776D" w14:paraId="1661C24A" w14:textId="77777777" w:rsidTr="0043776D">
        <w:tc>
          <w:tcPr>
            <w:tcW w:w="2376" w:type="dxa"/>
          </w:tcPr>
          <w:p w14:paraId="3F411937" w14:textId="77777777" w:rsidR="0043776D" w:rsidRPr="0043776D" w:rsidRDefault="0043776D" w:rsidP="0043776D">
            <w:pPr>
              <w:jc w:val="both"/>
              <w:rPr>
                <w:rFonts w:ascii="Arial" w:hAnsi="Arial" w:cs="Arial"/>
                <w:b/>
                <w:sz w:val="24"/>
                <w:szCs w:val="24"/>
                <w:lang w:val="en-US"/>
              </w:rPr>
            </w:pPr>
          </w:p>
        </w:tc>
        <w:tc>
          <w:tcPr>
            <w:tcW w:w="1474" w:type="dxa"/>
          </w:tcPr>
          <w:p w14:paraId="3F7124B8" w14:textId="77777777" w:rsidR="0043776D" w:rsidRPr="0043776D" w:rsidRDefault="0043776D" w:rsidP="0043776D">
            <w:pPr>
              <w:jc w:val="center"/>
              <w:rPr>
                <w:rFonts w:ascii="Arial" w:hAnsi="Arial" w:cs="Arial"/>
                <w:b/>
                <w:sz w:val="24"/>
                <w:szCs w:val="24"/>
                <w:lang w:val="en-US"/>
              </w:rPr>
            </w:pPr>
            <w:r w:rsidRPr="0043776D">
              <w:rPr>
                <w:rFonts w:ascii="Arial" w:hAnsi="Arial" w:cs="Arial"/>
                <w:b/>
                <w:sz w:val="24"/>
                <w:szCs w:val="24"/>
                <w:lang w:val="en-US"/>
              </w:rPr>
              <w:t>Poor</w:t>
            </w:r>
          </w:p>
        </w:tc>
        <w:tc>
          <w:tcPr>
            <w:tcW w:w="1474" w:type="dxa"/>
          </w:tcPr>
          <w:p w14:paraId="729A77EA" w14:textId="77777777" w:rsidR="0043776D" w:rsidRPr="0043776D" w:rsidRDefault="0043776D" w:rsidP="0043776D">
            <w:pPr>
              <w:jc w:val="center"/>
              <w:rPr>
                <w:rFonts w:ascii="Arial" w:hAnsi="Arial" w:cs="Arial"/>
                <w:b/>
                <w:sz w:val="24"/>
                <w:szCs w:val="24"/>
                <w:lang w:val="en-US"/>
              </w:rPr>
            </w:pPr>
            <w:r w:rsidRPr="0043776D">
              <w:rPr>
                <w:rFonts w:ascii="Arial" w:hAnsi="Arial" w:cs="Arial"/>
                <w:b/>
                <w:sz w:val="24"/>
                <w:szCs w:val="24"/>
                <w:lang w:val="en-US"/>
              </w:rPr>
              <w:t>Average</w:t>
            </w:r>
          </w:p>
        </w:tc>
        <w:tc>
          <w:tcPr>
            <w:tcW w:w="1474" w:type="dxa"/>
          </w:tcPr>
          <w:p w14:paraId="2AF73A61" w14:textId="77777777" w:rsidR="0043776D" w:rsidRPr="0043776D" w:rsidRDefault="0043776D" w:rsidP="0043776D">
            <w:pPr>
              <w:jc w:val="center"/>
              <w:rPr>
                <w:rFonts w:ascii="Arial" w:hAnsi="Arial" w:cs="Arial"/>
                <w:b/>
                <w:sz w:val="24"/>
                <w:szCs w:val="24"/>
                <w:lang w:val="en-US"/>
              </w:rPr>
            </w:pPr>
            <w:r w:rsidRPr="0043776D">
              <w:rPr>
                <w:rFonts w:ascii="Arial" w:hAnsi="Arial" w:cs="Arial"/>
                <w:b/>
                <w:sz w:val="24"/>
                <w:szCs w:val="24"/>
                <w:lang w:val="en-US"/>
              </w:rPr>
              <w:t>Good</w:t>
            </w:r>
          </w:p>
        </w:tc>
        <w:tc>
          <w:tcPr>
            <w:tcW w:w="1474" w:type="dxa"/>
            <w:gridSpan w:val="2"/>
          </w:tcPr>
          <w:p w14:paraId="69876424" w14:textId="77777777" w:rsidR="0043776D" w:rsidRPr="0043776D" w:rsidRDefault="0043776D" w:rsidP="0043776D">
            <w:pPr>
              <w:jc w:val="center"/>
              <w:rPr>
                <w:rFonts w:ascii="Arial" w:hAnsi="Arial" w:cs="Arial"/>
                <w:b/>
                <w:sz w:val="24"/>
                <w:szCs w:val="24"/>
                <w:lang w:val="en-US"/>
              </w:rPr>
            </w:pPr>
            <w:r w:rsidRPr="0043776D">
              <w:rPr>
                <w:rFonts w:ascii="Arial" w:hAnsi="Arial" w:cs="Arial"/>
                <w:b/>
                <w:sz w:val="24"/>
                <w:szCs w:val="24"/>
                <w:lang w:val="en-US"/>
              </w:rPr>
              <w:t>V Good</w:t>
            </w:r>
          </w:p>
        </w:tc>
        <w:tc>
          <w:tcPr>
            <w:tcW w:w="1475" w:type="dxa"/>
          </w:tcPr>
          <w:p w14:paraId="0A19AF2B" w14:textId="77777777" w:rsidR="0043776D" w:rsidRPr="0043776D" w:rsidRDefault="0043776D" w:rsidP="0043776D">
            <w:pPr>
              <w:jc w:val="center"/>
              <w:rPr>
                <w:rFonts w:ascii="Arial" w:hAnsi="Arial" w:cs="Arial"/>
                <w:b/>
                <w:sz w:val="24"/>
                <w:szCs w:val="24"/>
                <w:lang w:val="en-US"/>
              </w:rPr>
            </w:pPr>
            <w:r w:rsidRPr="0043776D">
              <w:rPr>
                <w:rFonts w:ascii="Arial" w:hAnsi="Arial" w:cs="Arial"/>
                <w:b/>
                <w:sz w:val="24"/>
                <w:szCs w:val="24"/>
                <w:lang w:val="en-US"/>
              </w:rPr>
              <w:t>Excellent</w:t>
            </w:r>
          </w:p>
        </w:tc>
      </w:tr>
      <w:tr w:rsidR="0043776D" w:rsidRPr="0043776D" w14:paraId="4597DC00" w14:textId="77777777" w:rsidTr="0043776D">
        <w:tc>
          <w:tcPr>
            <w:tcW w:w="2376" w:type="dxa"/>
          </w:tcPr>
          <w:p w14:paraId="3F67572A"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Responsibility</w:t>
            </w:r>
          </w:p>
        </w:tc>
        <w:tc>
          <w:tcPr>
            <w:tcW w:w="1474" w:type="dxa"/>
          </w:tcPr>
          <w:p w14:paraId="7A87CEA1" w14:textId="77777777" w:rsidR="0043776D" w:rsidRPr="0043776D" w:rsidRDefault="0043776D" w:rsidP="0043776D">
            <w:pPr>
              <w:jc w:val="center"/>
              <w:rPr>
                <w:rFonts w:ascii="Arial" w:hAnsi="Arial" w:cs="Arial"/>
                <w:sz w:val="24"/>
                <w:szCs w:val="24"/>
                <w:lang w:val="en-US"/>
              </w:rPr>
            </w:pPr>
          </w:p>
        </w:tc>
        <w:tc>
          <w:tcPr>
            <w:tcW w:w="1474" w:type="dxa"/>
          </w:tcPr>
          <w:p w14:paraId="470EF7AA" w14:textId="77777777" w:rsidR="0043776D" w:rsidRPr="0043776D" w:rsidRDefault="0043776D" w:rsidP="0043776D">
            <w:pPr>
              <w:jc w:val="center"/>
              <w:rPr>
                <w:rFonts w:ascii="Arial" w:hAnsi="Arial" w:cs="Arial"/>
                <w:sz w:val="24"/>
                <w:szCs w:val="24"/>
                <w:lang w:val="en-US"/>
              </w:rPr>
            </w:pPr>
          </w:p>
        </w:tc>
        <w:tc>
          <w:tcPr>
            <w:tcW w:w="1474" w:type="dxa"/>
          </w:tcPr>
          <w:p w14:paraId="2440144B" w14:textId="77777777" w:rsidR="0043776D" w:rsidRPr="0043776D" w:rsidRDefault="0043776D" w:rsidP="0043776D">
            <w:pPr>
              <w:jc w:val="center"/>
              <w:rPr>
                <w:rFonts w:ascii="Arial" w:hAnsi="Arial" w:cs="Arial"/>
                <w:sz w:val="24"/>
                <w:szCs w:val="24"/>
                <w:lang w:val="en-US"/>
              </w:rPr>
            </w:pPr>
          </w:p>
        </w:tc>
        <w:tc>
          <w:tcPr>
            <w:tcW w:w="1474" w:type="dxa"/>
            <w:gridSpan w:val="2"/>
          </w:tcPr>
          <w:p w14:paraId="49574B6D" w14:textId="77777777" w:rsidR="0043776D" w:rsidRPr="0043776D" w:rsidRDefault="0043776D" w:rsidP="0043776D">
            <w:pPr>
              <w:jc w:val="center"/>
              <w:rPr>
                <w:rFonts w:ascii="Arial" w:hAnsi="Arial" w:cs="Arial"/>
                <w:sz w:val="24"/>
                <w:szCs w:val="24"/>
                <w:lang w:val="en-US"/>
              </w:rPr>
            </w:pPr>
          </w:p>
        </w:tc>
        <w:tc>
          <w:tcPr>
            <w:tcW w:w="1475" w:type="dxa"/>
          </w:tcPr>
          <w:p w14:paraId="34F567B2" w14:textId="77777777" w:rsidR="0043776D" w:rsidRPr="0043776D" w:rsidRDefault="0043776D" w:rsidP="0043776D">
            <w:pPr>
              <w:jc w:val="center"/>
              <w:rPr>
                <w:rFonts w:ascii="Arial" w:hAnsi="Arial" w:cs="Arial"/>
                <w:sz w:val="24"/>
                <w:szCs w:val="24"/>
                <w:lang w:val="en-US"/>
              </w:rPr>
            </w:pPr>
          </w:p>
        </w:tc>
      </w:tr>
      <w:tr w:rsidR="0043776D" w:rsidRPr="0043776D" w14:paraId="431C9DCC" w14:textId="77777777" w:rsidTr="0043776D">
        <w:tc>
          <w:tcPr>
            <w:tcW w:w="2376" w:type="dxa"/>
          </w:tcPr>
          <w:p w14:paraId="6DDFB8A6"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Maturity</w:t>
            </w:r>
          </w:p>
        </w:tc>
        <w:tc>
          <w:tcPr>
            <w:tcW w:w="1474" w:type="dxa"/>
          </w:tcPr>
          <w:p w14:paraId="3ABBB18A" w14:textId="77777777" w:rsidR="0043776D" w:rsidRPr="0043776D" w:rsidRDefault="0043776D" w:rsidP="0043776D">
            <w:pPr>
              <w:jc w:val="center"/>
              <w:rPr>
                <w:rFonts w:ascii="Arial" w:hAnsi="Arial" w:cs="Arial"/>
                <w:sz w:val="24"/>
                <w:szCs w:val="24"/>
                <w:lang w:val="en-US"/>
              </w:rPr>
            </w:pPr>
          </w:p>
        </w:tc>
        <w:tc>
          <w:tcPr>
            <w:tcW w:w="1474" w:type="dxa"/>
          </w:tcPr>
          <w:p w14:paraId="4D96D113" w14:textId="77777777" w:rsidR="0043776D" w:rsidRPr="0043776D" w:rsidRDefault="0043776D" w:rsidP="0043776D">
            <w:pPr>
              <w:jc w:val="center"/>
              <w:rPr>
                <w:rFonts w:ascii="Arial" w:hAnsi="Arial" w:cs="Arial"/>
                <w:sz w:val="24"/>
                <w:szCs w:val="24"/>
                <w:lang w:val="en-US"/>
              </w:rPr>
            </w:pPr>
          </w:p>
        </w:tc>
        <w:tc>
          <w:tcPr>
            <w:tcW w:w="1474" w:type="dxa"/>
          </w:tcPr>
          <w:p w14:paraId="2DDFACDB" w14:textId="77777777" w:rsidR="0043776D" w:rsidRPr="0043776D" w:rsidRDefault="0043776D" w:rsidP="0043776D">
            <w:pPr>
              <w:jc w:val="center"/>
              <w:rPr>
                <w:rFonts w:ascii="Arial" w:hAnsi="Arial" w:cs="Arial"/>
                <w:sz w:val="24"/>
                <w:szCs w:val="24"/>
                <w:lang w:val="en-US"/>
              </w:rPr>
            </w:pPr>
          </w:p>
        </w:tc>
        <w:tc>
          <w:tcPr>
            <w:tcW w:w="1474" w:type="dxa"/>
            <w:gridSpan w:val="2"/>
          </w:tcPr>
          <w:p w14:paraId="78F7170F" w14:textId="77777777" w:rsidR="0043776D" w:rsidRPr="0043776D" w:rsidRDefault="0043776D" w:rsidP="0043776D">
            <w:pPr>
              <w:jc w:val="center"/>
              <w:rPr>
                <w:rFonts w:ascii="Arial" w:hAnsi="Arial" w:cs="Arial"/>
                <w:sz w:val="24"/>
                <w:szCs w:val="24"/>
                <w:lang w:val="en-US"/>
              </w:rPr>
            </w:pPr>
          </w:p>
        </w:tc>
        <w:tc>
          <w:tcPr>
            <w:tcW w:w="1475" w:type="dxa"/>
          </w:tcPr>
          <w:p w14:paraId="3A3CA1EC" w14:textId="77777777" w:rsidR="0043776D" w:rsidRPr="0043776D" w:rsidRDefault="0043776D" w:rsidP="0043776D">
            <w:pPr>
              <w:jc w:val="center"/>
              <w:rPr>
                <w:rFonts w:ascii="Arial" w:hAnsi="Arial" w:cs="Arial"/>
                <w:sz w:val="24"/>
                <w:szCs w:val="24"/>
                <w:lang w:val="en-US"/>
              </w:rPr>
            </w:pPr>
          </w:p>
        </w:tc>
      </w:tr>
      <w:tr w:rsidR="0043776D" w:rsidRPr="0043776D" w14:paraId="68E701D7" w14:textId="77777777" w:rsidTr="0043776D">
        <w:tc>
          <w:tcPr>
            <w:tcW w:w="2376" w:type="dxa"/>
          </w:tcPr>
          <w:p w14:paraId="3BDE6464"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Self-motivation</w:t>
            </w:r>
          </w:p>
        </w:tc>
        <w:tc>
          <w:tcPr>
            <w:tcW w:w="1474" w:type="dxa"/>
          </w:tcPr>
          <w:p w14:paraId="5DBE1C87" w14:textId="77777777" w:rsidR="0043776D" w:rsidRPr="0043776D" w:rsidRDefault="0043776D" w:rsidP="0043776D">
            <w:pPr>
              <w:jc w:val="center"/>
              <w:rPr>
                <w:rFonts w:ascii="Arial" w:hAnsi="Arial" w:cs="Arial"/>
                <w:sz w:val="24"/>
                <w:szCs w:val="24"/>
                <w:lang w:val="en-US"/>
              </w:rPr>
            </w:pPr>
          </w:p>
        </w:tc>
        <w:tc>
          <w:tcPr>
            <w:tcW w:w="1474" w:type="dxa"/>
          </w:tcPr>
          <w:p w14:paraId="61595CD4" w14:textId="77777777" w:rsidR="0043776D" w:rsidRPr="0043776D" w:rsidRDefault="0043776D" w:rsidP="0043776D">
            <w:pPr>
              <w:jc w:val="center"/>
              <w:rPr>
                <w:rFonts w:ascii="Arial" w:hAnsi="Arial" w:cs="Arial"/>
                <w:sz w:val="24"/>
                <w:szCs w:val="24"/>
                <w:lang w:val="en-US"/>
              </w:rPr>
            </w:pPr>
          </w:p>
        </w:tc>
        <w:tc>
          <w:tcPr>
            <w:tcW w:w="1474" w:type="dxa"/>
          </w:tcPr>
          <w:p w14:paraId="3C4B1F89" w14:textId="77777777" w:rsidR="0043776D" w:rsidRPr="0043776D" w:rsidRDefault="0043776D" w:rsidP="0043776D">
            <w:pPr>
              <w:jc w:val="center"/>
              <w:rPr>
                <w:rFonts w:ascii="Arial" w:hAnsi="Arial" w:cs="Arial"/>
                <w:sz w:val="24"/>
                <w:szCs w:val="24"/>
                <w:lang w:val="en-US"/>
              </w:rPr>
            </w:pPr>
          </w:p>
        </w:tc>
        <w:tc>
          <w:tcPr>
            <w:tcW w:w="1474" w:type="dxa"/>
            <w:gridSpan w:val="2"/>
          </w:tcPr>
          <w:p w14:paraId="2905A18A" w14:textId="77777777" w:rsidR="0043776D" w:rsidRPr="0043776D" w:rsidRDefault="0043776D" w:rsidP="0043776D">
            <w:pPr>
              <w:jc w:val="center"/>
              <w:rPr>
                <w:rFonts w:ascii="Arial" w:hAnsi="Arial" w:cs="Arial"/>
                <w:sz w:val="24"/>
                <w:szCs w:val="24"/>
                <w:lang w:val="en-US"/>
              </w:rPr>
            </w:pPr>
          </w:p>
        </w:tc>
        <w:tc>
          <w:tcPr>
            <w:tcW w:w="1475" w:type="dxa"/>
          </w:tcPr>
          <w:p w14:paraId="5812EBA5" w14:textId="77777777" w:rsidR="0043776D" w:rsidRPr="0043776D" w:rsidRDefault="0043776D" w:rsidP="0043776D">
            <w:pPr>
              <w:jc w:val="center"/>
              <w:rPr>
                <w:rFonts w:ascii="Arial" w:hAnsi="Arial" w:cs="Arial"/>
                <w:sz w:val="24"/>
                <w:szCs w:val="24"/>
                <w:lang w:val="en-US"/>
              </w:rPr>
            </w:pPr>
          </w:p>
        </w:tc>
      </w:tr>
      <w:tr w:rsidR="0043776D" w:rsidRPr="0043776D" w14:paraId="0DB88462" w14:textId="77777777" w:rsidTr="0043776D">
        <w:tc>
          <w:tcPr>
            <w:tcW w:w="2376" w:type="dxa"/>
          </w:tcPr>
          <w:p w14:paraId="013E7A56"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Can motivate others</w:t>
            </w:r>
          </w:p>
        </w:tc>
        <w:tc>
          <w:tcPr>
            <w:tcW w:w="1474" w:type="dxa"/>
          </w:tcPr>
          <w:p w14:paraId="54E7F7ED" w14:textId="77777777" w:rsidR="0043776D" w:rsidRPr="0043776D" w:rsidRDefault="0043776D" w:rsidP="0043776D">
            <w:pPr>
              <w:jc w:val="center"/>
              <w:rPr>
                <w:rFonts w:ascii="Arial" w:hAnsi="Arial" w:cs="Arial"/>
                <w:sz w:val="24"/>
                <w:szCs w:val="24"/>
                <w:lang w:val="en-US"/>
              </w:rPr>
            </w:pPr>
          </w:p>
        </w:tc>
        <w:tc>
          <w:tcPr>
            <w:tcW w:w="1474" w:type="dxa"/>
          </w:tcPr>
          <w:p w14:paraId="621F3243" w14:textId="77777777" w:rsidR="0043776D" w:rsidRPr="0043776D" w:rsidRDefault="0043776D" w:rsidP="0043776D">
            <w:pPr>
              <w:jc w:val="center"/>
              <w:rPr>
                <w:rFonts w:ascii="Arial" w:hAnsi="Arial" w:cs="Arial"/>
                <w:sz w:val="24"/>
                <w:szCs w:val="24"/>
                <w:lang w:val="en-US"/>
              </w:rPr>
            </w:pPr>
          </w:p>
        </w:tc>
        <w:tc>
          <w:tcPr>
            <w:tcW w:w="1474" w:type="dxa"/>
          </w:tcPr>
          <w:p w14:paraId="61D8209C" w14:textId="77777777" w:rsidR="0043776D" w:rsidRPr="0043776D" w:rsidRDefault="0043776D" w:rsidP="0043776D">
            <w:pPr>
              <w:jc w:val="center"/>
              <w:rPr>
                <w:rFonts w:ascii="Arial" w:hAnsi="Arial" w:cs="Arial"/>
                <w:sz w:val="24"/>
                <w:szCs w:val="24"/>
                <w:lang w:val="en-US"/>
              </w:rPr>
            </w:pPr>
          </w:p>
        </w:tc>
        <w:tc>
          <w:tcPr>
            <w:tcW w:w="1474" w:type="dxa"/>
            <w:gridSpan w:val="2"/>
          </w:tcPr>
          <w:p w14:paraId="3B67EC92" w14:textId="77777777" w:rsidR="0043776D" w:rsidRPr="0043776D" w:rsidRDefault="0043776D" w:rsidP="0043776D">
            <w:pPr>
              <w:jc w:val="center"/>
              <w:rPr>
                <w:rFonts w:ascii="Arial" w:hAnsi="Arial" w:cs="Arial"/>
                <w:sz w:val="24"/>
                <w:szCs w:val="24"/>
                <w:lang w:val="en-US"/>
              </w:rPr>
            </w:pPr>
          </w:p>
        </w:tc>
        <w:tc>
          <w:tcPr>
            <w:tcW w:w="1475" w:type="dxa"/>
          </w:tcPr>
          <w:p w14:paraId="1CEB6619" w14:textId="77777777" w:rsidR="0043776D" w:rsidRPr="0043776D" w:rsidRDefault="0043776D" w:rsidP="0043776D">
            <w:pPr>
              <w:jc w:val="center"/>
              <w:rPr>
                <w:rFonts w:ascii="Arial" w:hAnsi="Arial" w:cs="Arial"/>
                <w:sz w:val="24"/>
                <w:szCs w:val="24"/>
                <w:lang w:val="en-US"/>
              </w:rPr>
            </w:pPr>
          </w:p>
        </w:tc>
      </w:tr>
      <w:tr w:rsidR="0043776D" w:rsidRPr="0043776D" w14:paraId="259CD5B8" w14:textId="77777777" w:rsidTr="0043776D">
        <w:tc>
          <w:tcPr>
            <w:tcW w:w="2376" w:type="dxa"/>
          </w:tcPr>
          <w:p w14:paraId="7ABB5906"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Energy</w:t>
            </w:r>
          </w:p>
        </w:tc>
        <w:tc>
          <w:tcPr>
            <w:tcW w:w="1474" w:type="dxa"/>
          </w:tcPr>
          <w:p w14:paraId="00532894" w14:textId="77777777" w:rsidR="0043776D" w:rsidRPr="0043776D" w:rsidRDefault="0043776D" w:rsidP="0043776D">
            <w:pPr>
              <w:jc w:val="center"/>
              <w:rPr>
                <w:rFonts w:ascii="Arial" w:hAnsi="Arial" w:cs="Arial"/>
                <w:sz w:val="24"/>
                <w:szCs w:val="24"/>
                <w:lang w:val="en-US"/>
              </w:rPr>
            </w:pPr>
          </w:p>
        </w:tc>
        <w:tc>
          <w:tcPr>
            <w:tcW w:w="1474" w:type="dxa"/>
          </w:tcPr>
          <w:p w14:paraId="114870BD" w14:textId="77777777" w:rsidR="0043776D" w:rsidRPr="0043776D" w:rsidRDefault="0043776D" w:rsidP="0043776D">
            <w:pPr>
              <w:jc w:val="center"/>
              <w:rPr>
                <w:rFonts w:ascii="Arial" w:hAnsi="Arial" w:cs="Arial"/>
                <w:sz w:val="24"/>
                <w:szCs w:val="24"/>
                <w:lang w:val="en-US"/>
              </w:rPr>
            </w:pPr>
          </w:p>
        </w:tc>
        <w:tc>
          <w:tcPr>
            <w:tcW w:w="1474" w:type="dxa"/>
          </w:tcPr>
          <w:p w14:paraId="2319B444" w14:textId="77777777" w:rsidR="0043776D" w:rsidRPr="0043776D" w:rsidRDefault="0043776D" w:rsidP="0043776D">
            <w:pPr>
              <w:jc w:val="center"/>
              <w:rPr>
                <w:rFonts w:ascii="Arial" w:hAnsi="Arial" w:cs="Arial"/>
                <w:sz w:val="24"/>
                <w:szCs w:val="24"/>
                <w:lang w:val="en-US"/>
              </w:rPr>
            </w:pPr>
          </w:p>
        </w:tc>
        <w:tc>
          <w:tcPr>
            <w:tcW w:w="1474" w:type="dxa"/>
            <w:gridSpan w:val="2"/>
          </w:tcPr>
          <w:p w14:paraId="2C255FFD" w14:textId="77777777" w:rsidR="0043776D" w:rsidRPr="0043776D" w:rsidRDefault="0043776D" w:rsidP="0043776D">
            <w:pPr>
              <w:jc w:val="center"/>
              <w:rPr>
                <w:rFonts w:ascii="Arial" w:hAnsi="Arial" w:cs="Arial"/>
                <w:sz w:val="24"/>
                <w:szCs w:val="24"/>
                <w:lang w:val="en-US"/>
              </w:rPr>
            </w:pPr>
          </w:p>
        </w:tc>
        <w:tc>
          <w:tcPr>
            <w:tcW w:w="1475" w:type="dxa"/>
          </w:tcPr>
          <w:p w14:paraId="30E03D4F" w14:textId="77777777" w:rsidR="0043776D" w:rsidRPr="0043776D" w:rsidRDefault="0043776D" w:rsidP="0043776D">
            <w:pPr>
              <w:jc w:val="center"/>
              <w:rPr>
                <w:rFonts w:ascii="Arial" w:hAnsi="Arial" w:cs="Arial"/>
                <w:sz w:val="24"/>
                <w:szCs w:val="24"/>
                <w:lang w:val="en-US"/>
              </w:rPr>
            </w:pPr>
          </w:p>
        </w:tc>
      </w:tr>
      <w:tr w:rsidR="0043776D" w:rsidRPr="0043776D" w14:paraId="41D028A6" w14:textId="77777777" w:rsidTr="0043776D">
        <w:tc>
          <w:tcPr>
            <w:tcW w:w="2376" w:type="dxa"/>
          </w:tcPr>
          <w:p w14:paraId="0CBFBB67"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Trustworthiness</w:t>
            </w:r>
          </w:p>
        </w:tc>
        <w:tc>
          <w:tcPr>
            <w:tcW w:w="1474" w:type="dxa"/>
          </w:tcPr>
          <w:p w14:paraId="328523CD" w14:textId="77777777" w:rsidR="0043776D" w:rsidRPr="0043776D" w:rsidRDefault="0043776D" w:rsidP="0043776D">
            <w:pPr>
              <w:jc w:val="center"/>
              <w:rPr>
                <w:rFonts w:ascii="Arial" w:hAnsi="Arial" w:cs="Arial"/>
                <w:sz w:val="24"/>
                <w:szCs w:val="24"/>
                <w:lang w:val="en-US"/>
              </w:rPr>
            </w:pPr>
          </w:p>
        </w:tc>
        <w:tc>
          <w:tcPr>
            <w:tcW w:w="1474" w:type="dxa"/>
          </w:tcPr>
          <w:p w14:paraId="38BB50F5" w14:textId="77777777" w:rsidR="0043776D" w:rsidRPr="0043776D" w:rsidRDefault="0043776D" w:rsidP="0043776D">
            <w:pPr>
              <w:jc w:val="center"/>
              <w:rPr>
                <w:rFonts w:ascii="Arial" w:hAnsi="Arial" w:cs="Arial"/>
                <w:sz w:val="24"/>
                <w:szCs w:val="24"/>
                <w:lang w:val="en-US"/>
              </w:rPr>
            </w:pPr>
          </w:p>
        </w:tc>
        <w:tc>
          <w:tcPr>
            <w:tcW w:w="1474" w:type="dxa"/>
          </w:tcPr>
          <w:p w14:paraId="051D868C" w14:textId="77777777" w:rsidR="0043776D" w:rsidRPr="0043776D" w:rsidRDefault="0043776D" w:rsidP="0043776D">
            <w:pPr>
              <w:jc w:val="center"/>
              <w:rPr>
                <w:rFonts w:ascii="Arial" w:hAnsi="Arial" w:cs="Arial"/>
                <w:sz w:val="24"/>
                <w:szCs w:val="24"/>
                <w:lang w:val="en-US"/>
              </w:rPr>
            </w:pPr>
          </w:p>
        </w:tc>
        <w:tc>
          <w:tcPr>
            <w:tcW w:w="1474" w:type="dxa"/>
            <w:gridSpan w:val="2"/>
          </w:tcPr>
          <w:p w14:paraId="58BF5D88" w14:textId="77777777" w:rsidR="0043776D" w:rsidRPr="0043776D" w:rsidRDefault="0043776D" w:rsidP="0043776D">
            <w:pPr>
              <w:jc w:val="center"/>
              <w:rPr>
                <w:rFonts w:ascii="Arial" w:hAnsi="Arial" w:cs="Arial"/>
                <w:sz w:val="24"/>
                <w:szCs w:val="24"/>
                <w:lang w:val="en-US"/>
              </w:rPr>
            </w:pPr>
          </w:p>
        </w:tc>
        <w:tc>
          <w:tcPr>
            <w:tcW w:w="1475" w:type="dxa"/>
          </w:tcPr>
          <w:p w14:paraId="40741ED8" w14:textId="77777777" w:rsidR="0043776D" w:rsidRPr="0043776D" w:rsidRDefault="0043776D" w:rsidP="0043776D">
            <w:pPr>
              <w:jc w:val="center"/>
              <w:rPr>
                <w:rFonts w:ascii="Arial" w:hAnsi="Arial" w:cs="Arial"/>
                <w:sz w:val="24"/>
                <w:szCs w:val="24"/>
                <w:lang w:val="en-US"/>
              </w:rPr>
            </w:pPr>
          </w:p>
        </w:tc>
      </w:tr>
      <w:tr w:rsidR="0043776D" w:rsidRPr="0043776D" w14:paraId="3E504246" w14:textId="77777777" w:rsidTr="0043776D">
        <w:tc>
          <w:tcPr>
            <w:tcW w:w="2376" w:type="dxa"/>
          </w:tcPr>
          <w:p w14:paraId="69B43C86" w14:textId="77777777" w:rsidR="0043776D" w:rsidRPr="0043776D" w:rsidRDefault="0043776D" w:rsidP="0043776D">
            <w:pPr>
              <w:jc w:val="both"/>
              <w:rPr>
                <w:rFonts w:ascii="Arial" w:hAnsi="Arial" w:cs="Arial"/>
                <w:b/>
                <w:sz w:val="24"/>
                <w:szCs w:val="24"/>
                <w:lang w:val="en-US"/>
              </w:rPr>
            </w:pPr>
            <w:r w:rsidRPr="0043776D">
              <w:rPr>
                <w:rFonts w:ascii="Arial" w:hAnsi="Arial" w:cs="Arial"/>
                <w:b/>
                <w:sz w:val="24"/>
                <w:szCs w:val="24"/>
                <w:lang w:val="en-US"/>
              </w:rPr>
              <w:t>Reliability</w:t>
            </w:r>
          </w:p>
        </w:tc>
        <w:tc>
          <w:tcPr>
            <w:tcW w:w="1474" w:type="dxa"/>
          </w:tcPr>
          <w:p w14:paraId="4282C0D0" w14:textId="77777777" w:rsidR="0043776D" w:rsidRPr="0043776D" w:rsidRDefault="0043776D" w:rsidP="0043776D">
            <w:pPr>
              <w:jc w:val="center"/>
              <w:rPr>
                <w:rFonts w:ascii="Arial" w:hAnsi="Arial" w:cs="Arial"/>
                <w:sz w:val="24"/>
                <w:szCs w:val="24"/>
                <w:lang w:val="en-US"/>
              </w:rPr>
            </w:pPr>
          </w:p>
        </w:tc>
        <w:tc>
          <w:tcPr>
            <w:tcW w:w="1474" w:type="dxa"/>
          </w:tcPr>
          <w:p w14:paraId="2D2BC720" w14:textId="77777777" w:rsidR="0043776D" w:rsidRPr="0043776D" w:rsidRDefault="0043776D" w:rsidP="0043776D">
            <w:pPr>
              <w:jc w:val="center"/>
              <w:rPr>
                <w:rFonts w:ascii="Arial" w:hAnsi="Arial" w:cs="Arial"/>
                <w:sz w:val="24"/>
                <w:szCs w:val="24"/>
                <w:lang w:val="en-US"/>
              </w:rPr>
            </w:pPr>
          </w:p>
        </w:tc>
        <w:tc>
          <w:tcPr>
            <w:tcW w:w="1474" w:type="dxa"/>
          </w:tcPr>
          <w:p w14:paraId="0382EF1F" w14:textId="77777777" w:rsidR="0043776D" w:rsidRPr="0043776D" w:rsidRDefault="0043776D" w:rsidP="0043776D">
            <w:pPr>
              <w:jc w:val="center"/>
              <w:rPr>
                <w:rFonts w:ascii="Arial" w:hAnsi="Arial" w:cs="Arial"/>
                <w:sz w:val="24"/>
                <w:szCs w:val="24"/>
                <w:lang w:val="en-US"/>
              </w:rPr>
            </w:pPr>
          </w:p>
        </w:tc>
        <w:tc>
          <w:tcPr>
            <w:tcW w:w="1474" w:type="dxa"/>
            <w:gridSpan w:val="2"/>
          </w:tcPr>
          <w:p w14:paraId="511C193B" w14:textId="77777777" w:rsidR="0043776D" w:rsidRPr="0043776D" w:rsidRDefault="0043776D" w:rsidP="0043776D">
            <w:pPr>
              <w:jc w:val="center"/>
              <w:rPr>
                <w:rFonts w:ascii="Arial" w:hAnsi="Arial" w:cs="Arial"/>
                <w:sz w:val="24"/>
                <w:szCs w:val="24"/>
                <w:lang w:val="en-US"/>
              </w:rPr>
            </w:pPr>
          </w:p>
        </w:tc>
        <w:tc>
          <w:tcPr>
            <w:tcW w:w="1475" w:type="dxa"/>
          </w:tcPr>
          <w:p w14:paraId="3E00C347" w14:textId="77777777" w:rsidR="0043776D" w:rsidRPr="0043776D" w:rsidRDefault="0043776D" w:rsidP="0043776D">
            <w:pPr>
              <w:jc w:val="center"/>
              <w:rPr>
                <w:rFonts w:ascii="Arial" w:hAnsi="Arial" w:cs="Arial"/>
                <w:sz w:val="24"/>
                <w:szCs w:val="24"/>
                <w:lang w:val="en-US"/>
              </w:rPr>
            </w:pPr>
          </w:p>
        </w:tc>
      </w:tr>
      <w:tr w:rsidR="0043776D" w:rsidRPr="0043776D" w14:paraId="6A1F3EE7" w14:textId="77777777" w:rsidTr="0043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21" w:type="dxa"/>
            <w:gridSpan w:val="5"/>
          </w:tcPr>
          <w:p w14:paraId="280B5C36"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 xml:space="preserve">This post involves substantial access to children. As an organisation committed to the welfare and protection of children, we are anxious to know if you have any reason at all to be concerned about this applicant being in contact with children and young people. If you have answered </w:t>
            </w:r>
            <w:r w:rsidRPr="0043776D">
              <w:rPr>
                <w:rFonts w:ascii="Arial" w:hAnsi="Arial" w:cs="Arial"/>
                <w:b/>
                <w:sz w:val="24"/>
                <w:szCs w:val="24"/>
                <w:lang w:val="en-US"/>
              </w:rPr>
              <w:t>YES</w:t>
            </w:r>
            <w:r w:rsidRPr="0043776D">
              <w:rPr>
                <w:rFonts w:ascii="Arial" w:hAnsi="Arial" w:cs="Arial"/>
                <w:sz w:val="24"/>
                <w:szCs w:val="24"/>
                <w:lang w:val="en-US"/>
              </w:rPr>
              <w:t xml:space="preserve"> we will contact you in confidence.</w:t>
            </w:r>
          </w:p>
        </w:tc>
        <w:tc>
          <w:tcPr>
            <w:tcW w:w="2126" w:type="dxa"/>
            <w:gridSpan w:val="2"/>
          </w:tcPr>
          <w:p w14:paraId="56DD42DB"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YES</w:t>
            </w:r>
            <w:r w:rsidRPr="0043776D">
              <w:rPr>
                <w:rFonts w:ascii="Arial" w:hAnsi="Arial" w:cs="Arial"/>
                <w:sz w:val="24"/>
                <w:szCs w:val="24"/>
                <w:lang w:val="en-US"/>
              </w:rPr>
              <w:tab/>
            </w:r>
            <w:r w:rsidRPr="0043776D">
              <w:rPr>
                <w:rFonts w:ascii="Arial" w:hAnsi="Arial" w:cs="Arial"/>
                <w:sz w:val="24"/>
                <w:szCs w:val="24"/>
                <w:lang w:val="en-US"/>
              </w:rPr>
              <w:tab/>
            </w:r>
            <w:r w:rsidRPr="0043776D">
              <w:rPr>
                <w:rFonts w:ascii="Arial" w:hAnsi="Arial" w:cs="Arial"/>
                <w:sz w:val="24"/>
                <w:szCs w:val="24"/>
                <w:lang w:val="en-US"/>
              </w:rPr>
              <w:fldChar w:fldCharType="begin">
                <w:ffData>
                  <w:name w:val="Check3"/>
                  <w:enabled/>
                  <w:calcOnExit w:val="0"/>
                  <w:checkBox>
                    <w:sizeAuto/>
                    <w:default w:val="0"/>
                  </w:checkBox>
                </w:ffData>
              </w:fldChar>
            </w:r>
            <w:bookmarkStart w:id="10" w:name="Check3"/>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bookmarkEnd w:id="10"/>
          </w:p>
          <w:p w14:paraId="015AB117" w14:textId="77777777" w:rsidR="0043776D" w:rsidRPr="0043776D" w:rsidRDefault="0043776D" w:rsidP="0043776D">
            <w:pPr>
              <w:jc w:val="both"/>
              <w:rPr>
                <w:rFonts w:ascii="Arial" w:hAnsi="Arial" w:cs="Arial"/>
                <w:sz w:val="24"/>
                <w:szCs w:val="24"/>
                <w:lang w:val="en-US"/>
              </w:rPr>
            </w:pPr>
          </w:p>
          <w:p w14:paraId="0F48778E"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NO</w:t>
            </w:r>
            <w:r w:rsidRPr="0043776D">
              <w:rPr>
                <w:rFonts w:ascii="Arial" w:hAnsi="Arial" w:cs="Arial"/>
                <w:sz w:val="24"/>
                <w:szCs w:val="24"/>
                <w:lang w:val="en-US"/>
              </w:rPr>
              <w:tab/>
            </w:r>
            <w:r w:rsidRPr="0043776D">
              <w:rPr>
                <w:rFonts w:ascii="Arial" w:hAnsi="Arial" w:cs="Arial"/>
                <w:sz w:val="24"/>
                <w:szCs w:val="24"/>
                <w:lang w:val="en-US"/>
              </w:rPr>
              <w:tab/>
            </w:r>
            <w:r w:rsidRPr="0043776D">
              <w:rPr>
                <w:rFonts w:ascii="Arial" w:hAnsi="Arial" w:cs="Arial"/>
                <w:sz w:val="24"/>
                <w:szCs w:val="24"/>
                <w:lang w:val="en-US"/>
              </w:rPr>
              <w:fldChar w:fldCharType="begin">
                <w:ffData>
                  <w:name w:val="Check3"/>
                  <w:enabled/>
                  <w:calcOnExit w:val="0"/>
                  <w:checkBox>
                    <w:sizeAuto/>
                    <w:default w:val="0"/>
                  </w:checkBox>
                </w:ffData>
              </w:fldChar>
            </w:r>
            <w:r w:rsidRPr="0043776D">
              <w:rPr>
                <w:rFonts w:ascii="Arial" w:hAnsi="Arial" w:cs="Arial"/>
                <w:sz w:val="24"/>
                <w:szCs w:val="24"/>
                <w:lang w:val="en-US"/>
              </w:rPr>
              <w:instrText xml:space="preserve"> FORMCHECKBOX </w:instrText>
            </w:r>
            <w:r w:rsidR="00762D45">
              <w:rPr>
                <w:rFonts w:ascii="Arial" w:hAnsi="Arial" w:cs="Arial"/>
                <w:sz w:val="24"/>
                <w:szCs w:val="24"/>
                <w:lang w:val="en-US"/>
              </w:rPr>
            </w:r>
            <w:r w:rsidR="00762D45">
              <w:rPr>
                <w:rFonts w:ascii="Arial" w:hAnsi="Arial" w:cs="Arial"/>
                <w:sz w:val="24"/>
                <w:szCs w:val="24"/>
                <w:lang w:val="en-US"/>
              </w:rPr>
              <w:fldChar w:fldCharType="separate"/>
            </w:r>
            <w:r w:rsidRPr="0043776D">
              <w:rPr>
                <w:rFonts w:ascii="Arial" w:hAnsi="Arial" w:cs="Arial"/>
                <w:sz w:val="24"/>
                <w:szCs w:val="24"/>
                <w:lang w:val="en-US"/>
              </w:rPr>
              <w:fldChar w:fldCharType="end"/>
            </w:r>
          </w:p>
        </w:tc>
      </w:tr>
    </w:tbl>
    <w:p w14:paraId="4BBD11BA"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Please Sign and Print name below.</w:t>
      </w:r>
    </w:p>
    <w:p w14:paraId="2F5DDAA6" w14:textId="77777777" w:rsidR="0043776D" w:rsidRPr="0043776D" w:rsidRDefault="0043776D" w:rsidP="0043776D">
      <w:pPr>
        <w:jc w:val="both"/>
        <w:rPr>
          <w:rFonts w:ascii="Arial" w:hAnsi="Arial" w:cs="Arial"/>
          <w:sz w:val="24"/>
          <w:szCs w:val="24"/>
          <w:lang w:val="en-US"/>
        </w:rPr>
      </w:pPr>
    </w:p>
    <w:p w14:paraId="3E99D01F"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t>Signed: ________________________</w:t>
      </w:r>
      <w:r w:rsidRPr="0043776D">
        <w:rPr>
          <w:rFonts w:ascii="Arial" w:hAnsi="Arial" w:cs="Arial"/>
          <w:sz w:val="24"/>
          <w:szCs w:val="24"/>
          <w:lang w:val="en-US"/>
        </w:rPr>
        <w:tab/>
        <w:t>Date: _____________</w:t>
      </w:r>
    </w:p>
    <w:p w14:paraId="2DD2097C" w14:textId="77777777" w:rsidR="0043776D" w:rsidRPr="0043776D" w:rsidRDefault="0043776D" w:rsidP="0043776D">
      <w:pPr>
        <w:jc w:val="both"/>
        <w:rPr>
          <w:rFonts w:ascii="Arial" w:hAnsi="Arial" w:cs="Arial"/>
          <w:sz w:val="24"/>
          <w:szCs w:val="24"/>
          <w:lang w:val="en-US"/>
        </w:rPr>
      </w:pPr>
    </w:p>
    <w:p w14:paraId="6DC293D0" w14:textId="77777777" w:rsidR="0043776D" w:rsidRPr="0043776D" w:rsidRDefault="0043776D" w:rsidP="0043776D">
      <w:pPr>
        <w:jc w:val="both"/>
        <w:rPr>
          <w:rFonts w:ascii="Arial" w:hAnsi="Arial" w:cs="Arial"/>
          <w:sz w:val="24"/>
          <w:szCs w:val="24"/>
          <w:lang w:val="en-US"/>
        </w:rPr>
      </w:pPr>
      <w:r w:rsidRPr="0043776D">
        <w:rPr>
          <w:rFonts w:ascii="Arial" w:hAnsi="Arial" w:cs="Arial"/>
          <w:sz w:val="24"/>
          <w:szCs w:val="24"/>
          <w:lang w:val="en-US"/>
        </w:rPr>
        <w:lastRenderedPageBreak/>
        <w:t>Print Name _______________________Position:_________________(if applicable)</w:t>
      </w:r>
    </w:p>
    <w:p w14:paraId="6716A5D6" w14:textId="77777777" w:rsidR="0043776D" w:rsidRDefault="0043776D" w:rsidP="00FE24C5">
      <w:pPr>
        <w:tabs>
          <w:tab w:val="left" w:pos="915"/>
        </w:tabs>
        <w:rPr>
          <w:lang w:val="en-US"/>
        </w:rPr>
        <w:sectPr w:rsidR="0043776D" w:rsidSect="00FE24C5">
          <w:headerReference w:type="default" r:id="rId12"/>
          <w:footerReference w:type="default" r:id="rId13"/>
          <w:pgSz w:w="11906" w:h="16838"/>
          <w:pgMar w:top="993" w:right="991" w:bottom="709" w:left="851" w:header="708" w:footer="708" w:gutter="0"/>
          <w:cols w:space="708"/>
          <w:docGrid w:linePitch="360"/>
        </w:sectPr>
      </w:pPr>
    </w:p>
    <w:p w14:paraId="09BD30F2" w14:textId="77777777" w:rsidR="0043776D" w:rsidRPr="0043776D" w:rsidRDefault="0043776D" w:rsidP="0043776D">
      <w:pPr>
        <w:spacing w:line="259" w:lineRule="auto"/>
        <w:rPr>
          <w:rFonts w:ascii="Garamond" w:eastAsia="Calibri" w:hAnsi="Garamond"/>
          <w:b/>
          <w:sz w:val="24"/>
          <w:szCs w:val="24"/>
        </w:rPr>
      </w:pPr>
    </w:p>
    <w:p w14:paraId="3A0B721B" w14:textId="0B4D25E6" w:rsidR="0043776D" w:rsidRPr="0043776D" w:rsidRDefault="004E0D3D" w:rsidP="0043776D">
      <w:pPr>
        <w:spacing w:line="259" w:lineRule="auto"/>
        <w:jc w:val="center"/>
        <w:rPr>
          <w:rFonts w:ascii="Garamond" w:eastAsia="Calibri" w:hAnsi="Garamond"/>
          <w:b/>
          <w:i/>
          <w:sz w:val="40"/>
          <w:szCs w:val="40"/>
        </w:rPr>
      </w:pPr>
      <w:r>
        <w:rPr>
          <w:rFonts w:ascii="Garamond" w:eastAsia="Calibri" w:hAnsi="Garamond"/>
          <w:b/>
          <w:sz w:val="40"/>
          <w:szCs w:val="40"/>
        </w:rPr>
        <w:t>2</w:t>
      </w:r>
      <w:r w:rsidR="009E20CA">
        <w:rPr>
          <w:rFonts w:ascii="Garamond" w:eastAsia="Calibri" w:hAnsi="Garamond"/>
          <w:b/>
          <w:sz w:val="40"/>
          <w:szCs w:val="40"/>
        </w:rPr>
        <w:t>0</w:t>
      </w:r>
      <w:r w:rsidR="00F01AA9">
        <w:rPr>
          <w:rFonts w:ascii="Garamond" w:eastAsia="Calibri" w:hAnsi="Garamond"/>
          <w:b/>
          <w:sz w:val="40"/>
          <w:szCs w:val="40"/>
        </w:rPr>
        <w:t xml:space="preserve">. </w:t>
      </w:r>
      <w:r w:rsidR="006614D2">
        <w:rPr>
          <w:rFonts w:ascii="Garamond" w:eastAsia="Calibri" w:hAnsi="Garamond"/>
          <w:b/>
          <w:sz w:val="40"/>
          <w:szCs w:val="40"/>
        </w:rPr>
        <w:t xml:space="preserve">Safeguarding </w:t>
      </w:r>
      <w:r w:rsidR="0043776D" w:rsidRPr="0043776D">
        <w:rPr>
          <w:rFonts w:ascii="Garamond" w:eastAsia="Calibri" w:hAnsi="Garamond"/>
          <w:b/>
          <w:sz w:val="40"/>
          <w:szCs w:val="40"/>
        </w:rPr>
        <w:t xml:space="preserve">Risk Assessment Document for </w:t>
      </w:r>
      <w:r w:rsidR="0043776D" w:rsidRPr="0043776D">
        <w:rPr>
          <w:rFonts w:ascii="Garamond" w:eastAsia="Calibri" w:hAnsi="Garamond"/>
          <w:b/>
          <w:i/>
          <w:sz w:val="40"/>
          <w:szCs w:val="40"/>
        </w:rPr>
        <w:t>IRISH WATERSKI AND WAKEBOARD FEDERATION</w:t>
      </w:r>
    </w:p>
    <w:p w14:paraId="64254681" w14:textId="77777777" w:rsidR="0043776D" w:rsidRPr="0043776D" w:rsidRDefault="0043776D" w:rsidP="0043776D">
      <w:pPr>
        <w:spacing w:line="259" w:lineRule="auto"/>
        <w:jc w:val="center"/>
        <w:rPr>
          <w:rFonts w:ascii="Garamond" w:eastAsia="Calibri" w:hAnsi="Garamond"/>
          <w:b/>
          <w:sz w:val="24"/>
          <w:szCs w:val="24"/>
        </w:rPr>
      </w:pPr>
    </w:p>
    <w:p w14:paraId="050EB4C2" w14:textId="1E1624BA" w:rsidR="0043776D" w:rsidRPr="0043776D" w:rsidRDefault="0043776D" w:rsidP="0043776D">
      <w:pPr>
        <w:spacing w:after="160" w:line="259" w:lineRule="auto"/>
        <w:rPr>
          <w:rFonts w:ascii="Garamond" w:eastAsia="Calibri" w:hAnsi="Garamond"/>
          <w:sz w:val="24"/>
          <w:szCs w:val="24"/>
        </w:rPr>
      </w:pPr>
      <w:r w:rsidRPr="0043776D">
        <w:rPr>
          <w:rFonts w:ascii="Garamond" w:eastAsia="Calibri" w:hAnsi="Garamond"/>
          <w:sz w:val="24"/>
          <w:szCs w:val="24"/>
        </w:rPr>
        <w:t xml:space="preserve">This risk assessment considers the potential for harm to come to children whilst they are in </w:t>
      </w:r>
      <w:r w:rsidRPr="0043776D">
        <w:rPr>
          <w:rFonts w:ascii="Garamond" w:eastAsia="Calibri" w:hAnsi="Garamond"/>
          <w:b/>
          <w:i/>
          <w:sz w:val="24"/>
          <w:szCs w:val="24"/>
        </w:rPr>
        <w:t>I</w:t>
      </w:r>
      <w:r w:rsidR="001E4099">
        <w:rPr>
          <w:rFonts w:ascii="Garamond" w:eastAsia="Calibri" w:hAnsi="Garamond"/>
          <w:b/>
          <w:i/>
          <w:sz w:val="24"/>
          <w:szCs w:val="24"/>
        </w:rPr>
        <w:t>r</w:t>
      </w:r>
      <w:r w:rsidRPr="0043776D">
        <w:rPr>
          <w:rFonts w:ascii="Garamond" w:eastAsia="Calibri" w:hAnsi="Garamond"/>
          <w:b/>
          <w:i/>
          <w:sz w:val="24"/>
          <w:szCs w:val="24"/>
        </w:rPr>
        <w:t>WWF</w:t>
      </w:r>
      <w:r w:rsidRPr="0043776D">
        <w:rPr>
          <w:rFonts w:ascii="Garamond" w:eastAsia="Calibri" w:hAnsi="Garamond"/>
          <w:sz w:val="24"/>
          <w:szCs w:val="24"/>
        </w:rPr>
        <w:t xml:space="preserve"> care.  This risk assessment precedes the Child Safeguarding Statement (Section 11 (1b) Children First Act 2015) which is developed following this risk assessment process.  In accordance with the requirements of </w:t>
      </w:r>
      <w:bookmarkStart w:id="11" w:name="_Hlk500239349"/>
      <w:r w:rsidRPr="0043776D">
        <w:rPr>
          <w:rFonts w:ascii="Garamond" w:eastAsia="Calibri" w:hAnsi="Garamond" w:cs="Arial"/>
          <w:sz w:val="24"/>
          <w:szCs w:val="24"/>
        </w:rPr>
        <w:t xml:space="preserve">Section 11 (1) of the Children First Act 2015 </w:t>
      </w:r>
      <w:bookmarkEnd w:id="11"/>
      <w:r w:rsidRPr="0043776D">
        <w:rPr>
          <w:rFonts w:ascii="Garamond" w:eastAsia="Calibri" w:hAnsi="Garamond" w:cs="Arial"/>
          <w:sz w:val="24"/>
          <w:szCs w:val="24"/>
        </w:rPr>
        <w:t xml:space="preserve">the risk is of abuse and not general health and safety risk (covered under a separate H&amp;S policy and risk assessment).  </w:t>
      </w:r>
    </w:p>
    <w:p w14:paraId="20392D8D" w14:textId="77777777" w:rsidR="0043776D" w:rsidRPr="0043776D" w:rsidRDefault="0043776D" w:rsidP="0043776D">
      <w:pPr>
        <w:shd w:val="clear" w:color="auto" w:fill="FFFFFF"/>
        <w:spacing w:after="160" w:line="259" w:lineRule="auto"/>
        <w:rPr>
          <w:rFonts w:ascii="Garamond" w:eastAsia="Calibri" w:hAnsi="Garamond" w:cs="Arial"/>
          <w:sz w:val="24"/>
          <w:szCs w:val="24"/>
        </w:rPr>
      </w:pPr>
      <w:r w:rsidRPr="0043776D">
        <w:rPr>
          <w:rFonts w:ascii="Garamond" w:eastAsia="Calibri" w:hAnsi="Garamond" w:cs="Arial"/>
          <w:sz w:val="24"/>
          <w:szCs w:val="24"/>
        </w:rPr>
        <w:t xml:space="preserve">Section 11 (1) of the Children First Act 2015 states that where a person proposes to operate as a provider of a relevant service, he or she shall, within 3 months from the date on which he or she commences as such a provider — </w:t>
      </w:r>
    </w:p>
    <w:p w14:paraId="4C95411B" w14:textId="77777777" w:rsidR="0043776D" w:rsidRPr="0043776D" w:rsidRDefault="0043776D" w:rsidP="0043776D">
      <w:pPr>
        <w:numPr>
          <w:ilvl w:val="0"/>
          <w:numId w:val="55"/>
        </w:numPr>
        <w:shd w:val="clear" w:color="auto" w:fill="FFFFFF"/>
        <w:spacing w:after="160" w:line="259" w:lineRule="auto"/>
        <w:rPr>
          <w:rFonts w:ascii="Garamond" w:eastAsia="Calibri" w:hAnsi="Garamond" w:cs="Arial"/>
          <w:sz w:val="24"/>
          <w:szCs w:val="24"/>
        </w:rPr>
      </w:pPr>
      <w:r w:rsidRPr="0043776D">
        <w:rPr>
          <w:rFonts w:ascii="Garamond" w:eastAsia="Calibri" w:hAnsi="Garamond" w:cs="Arial"/>
          <w:sz w:val="24"/>
          <w:szCs w:val="24"/>
        </w:rPr>
        <w:t xml:space="preserve">Undertake an assessment of any potential for harm to a child while availing of the service (in this section referred to as a “risk”). </w:t>
      </w:r>
    </w:p>
    <w:p w14:paraId="14EF7C35" w14:textId="77777777" w:rsidR="0043776D" w:rsidRPr="0043776D" w:rsidRDefault="0043776D" w:rsidP="0043776D">
      <w:pPr>
        <w:shd w:val="clear" w:color="auto" w:fill="FFFFFF"/>
        <w:ind w:left="720"/>
        <w:contextualSpacing/>
        <w:rPr>
          <w:rFonts w:ascii="Garamond" w:eastAsia="Calibri" w:hAnsi="Garamond" w:cs="Arial"/>
          <w:b/>
          <w:color w:val="FF0000"/>
          <w:sz w:val="22"/>
          <w:szCs w:val="22"/>
        </w:rPr>
      </w:pPr>
    </w:p>
    <w:p w14:paraId="427CB719" w14:textId="77777777" w:rsidR="0043776D" w:rsidRPr="0043776D" w:rsidRDefault="0043776D" w:rsidP="0043776D">
      <w:pPr>
        <w:shd w:val="clear" w:color="auto" w:fill="FFFFFF"/>
        <w:ind w:left="360"/>
        <w:rPr>
          <w:rFonts w:ascii="Garamond" w:eastAsia="Calibri" w:hAnsi="Garamond" w:cs="Arial"/>
          <w:sz w:val="24"/>
          <w:szCs w:val="24"/>
        </w:rPr>
      </w:pPr>
    </w:p>
    <w:tbl>
      <w:tblPr>
        <w:tblStyle w:val="TableGrid"/>
        <w:tblW w:w="14348" w:type="dxa"/>
        <w:shd w:val="clear" w:color="auto" w:fill="FFFF00"/>
        <w:tblLook w:val="04A0" w:firstRow="1" w:lastRow="0" w:firstColumn="1" w:lastColumn="0" w:noHBand="0" w:noVBand="1"/>
      </w:tblPr>
      <w:tblGrid>
        <w:gridCol w:w="2813"/>
        <w:gridCol w:w="78"/>
        <w:gridCol w:w="2173"/>
        <w:gridCol w:w="3214"/>
        <w:gridCol w:w="2602"/>
        <w:gridCol w:w="3468"/>
      </w:tblGrid>
      <w:tr w:rsidR="0043776D" w:rsidRPr="0043776D" w14:paraId="0568CC37" w14:textId="77777777" w:rsidTr="00ED314E">
        <w:trPr>
          <w:tblHeader/>
        </w:trPr>
        <w:tc>
          <w:tcPr>
            <w:tcW w:w="2891" w:type="dxa"/>
            <w:gridSpan w:val="2"/>
            <w:shd w:val="clear" w:color="auto" w:fill="28F832"/>
          </w:tcPr>
          <w:p w14:paraId="45891C9D"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Potential risk of harm to children</w:t>
            </w:r>
          </w:p>
        </w:tc>
        <w:tc>
          <w:tcPr>
            <w:tcW w:w="2173" w:type="dxa"/>
            <w:shd w:val="clear" w:color="auto" w:fill="28F832"/>
          </w:tcPr>
          <w:p w14:paraId="381B8768"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 xml:space="preserve">Likelihood of harm happening L-M-H </w:t>
            </w:r>
          </w:p>
        </w:tc>
        <w:tc>
          <w:tcPr>
            <w:tcW w:w="3214" w:type="dxa"/>
            <w:shd w:val="clear" w:color="auto" w:fill="28F832"/>
          </w:tcPr>
          <w:p w14:paraId="1326687E"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 xml:space="preserve">Required Policy, Guidance and Procedure document  </w:t>
            </w:r>
          </w:p>
        </w:tc>
        <w:tc>
          <w:tcPr>
            <w:tcW w:w="2602" w:type="dxa"/>
            <w:shd w:val="clear" w:color="auto" w:fill="28F832"/>
          </w:tcPr>
          <w:p w14:paraId="438356BB"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Responsibility</w:t>
            </w:r>
          </w:p>
          <w:p w14:paraId="20A31D2D"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 xml:space="preserve">Club/Region/National </w:t>
            </w:r>
          </w:p>
        </w:tc>
        <w:tc>
          <w:tcPr>
            <w:tcW w:w="3468" w:type="dxa"/>
            <w:shd w:val="clear" w:color="auto" w:fill="28F832"/>
          </w:tcPr>
          <w:p w14:paraId="2CA307A3"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Further action required …</w:t>
            </w:r>
          </w:p>
        </w:tc>
      </w:tr>
      <w:tr w:rsidR="0043776D" w:rsidRPr="0043776D" w14:paraId="5D338C65" w14:textId="77777777" w:rsidTr="0043776D">
        <w:tblPrEx>
          <w:shd w:val="clear" w:color="auto" w:fill="auto"/>
        </w:tblPrEx>
        <w:tc>
          <w:tcPr>
            <w:tcW w:w="14348" w:type="dxa"/>
            <w:gridSpan w:val="6"/>
            <w:shd w:val="clear" w:color="auto" w:fill="FFFF00"/>
          </w:tcPr>
          <w:p w14:paraId="206EFED9"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b/>
                <w:sz w:val="24"/>
                <w:szCs w:val="24"/>
                <w:highlight w:val="yellow"/>
              </w:rPr>
              <w:t>CLUB &amp; COACHING PRACTICES</w:t>
            </w:r>
          </w:p>
        </w:tc>
      </w:tr>
      <w:tr w:rsidR="0043776D" w:rsidRPr="0043776D" w14:paraId="5CAF9E19" w14:textId="77777777" w:rsidTr="00ED314E">
        <w:tblPrEx>
          <w:shd w:val="clear" w:color="auto" w:fill="auto"/>
        </w:tblPrEx>
        <w:tc>
          <w:tcPr>
            <w:tcW w:w="2891" w:type="dxa"/>
            <w:gridSpan w:val="2"/>
            <w:shd w:val="clear" w:color="auto" w:fill="auto"/>
          </w:tcPr>
          <w:p w14:paraId="1D9DD60F" w14:textId="77777777" w:rsidR="0043776D" w:rsidRPr="0043776D" w:rsidRDefault="0043776D" w:rsidP="0043776D">
            <w:pPr>
              <w:rPr>
                <w:rFonts w:ascii="Garamond" w:eastAsia="Calibri" w:hAnsi="Garamond" w:cs="Calibri"/>
                <w:b/>
                <w:color w:val="000000"/>
                <w:sz w:val="24"/>
                <w:szCs w:val="24"/>
              </w:rPr>
            </w:pPr>
            <w:r w:rsidRPr="0043776D">
              <w:rPr>
                <w:rFonts w:ascii="Garamond" w:eastAsia="Calibri" w:hAnsi="Garamond" w:cs="Calibri"/>
                <w:b/>
                <w:color w:val="000000"/>
                <w:sz w:val="24"/>
                <w:szCs w:val="24"/>
              </w:rPr>
              <w:t>Lack of coaching qualification</w:t>
            </w:r>
          </w:p>
        </w:tc>
        <w:tc>
          <w:tcPr>
            <w:tcW w:w="2173" w:type="dxa"/>
            <w:shd w:val="clear" w:color="auto" w:fill="auto"/>
          </w:tcPr>
          <w:p w14:paraId="4B29CF58" w14:textId="77777777" w:rsidR="0043776D" w:rsidRPr="0043776D" w:rsidRDefault="0043776D" w:rsidP="0043776D">
            <w:pPr>
              <w:rPr>
                <w:rFonts w:ascii="Garamond" w:eastAsia="Calibri" w:hAnsi="Garamond" w:cs="Calibri"/>
                <w:b/>
                <w:color w:val="000000"/>
                <w:sz w:val="24"/>
                <w:szCs w:val="24"/>
              </w:rPr>
            </w:pPr>
            <w:r w:rsidRPr="0043776D">
              <w:rPr>
                <w:rFonts w:ascii="Garamond" w:eastAsia="Calibri" w:hAnsi="Garamond" w:cs="Calibri"/>
                <w:b/>
                <w:color w:val="000000"/>
                <w:sz w:val="24"/>
                <w:szCs w:val="24"/>
              </w:rPr>
              <w:t>H</w:t>
            </w:r>
          </w:p>
        </w:tc>
        <w:tc>
          <w:tcPr>
            <w:tcW w:w="3214" w:type="dxa"/>
            <w:shd w:val="clear" w:color="auto" w:fill="auto"/>
          </w:tcPr>
          <w:p w14:paraId="1E045144" w14:textId="77777777" w:rsidR="0043776D" w:rsidRPr="0043776D" w:rsidRDefault="0043776D" w:rsidP="0043776D">
            <w:pPr>
              <w:numPr>
                <w:ilvl w:val="0"/>
                <w:numId w:val="60"/>
              </w:numPr>
              <w:ind w:left="465"/>
              <w:contextualSpacing/>
              <w:rPr>
                <w:rFonts w:ascii="Garamond" w:eastAsia="Calibri" w:hAnsi="Garamond" w:cs="Calibri"/>
                <w:color w:val="000000"/>
                <w:sz w:val="24"/>
                <w:szCs w:val="24"/>
              </w:rPr>
            </w:pPr>
            <w:r w:rsidRPr="0043776D">
              <w:rPr>
                <w:rFonts w:ascii="Garamond" w:eastAsia="Calibri" w:hAnsi="Garamond" w:cs="Calibri"/>
                <w:color w:val="000000"/>
                <w:sz w:val="24"/>
                <w:szCs w:val="24"/>
              </w:rPr>
              <w:t>education guidelines</w:t>
            </w:r>
          </w:p>
          <w:p w14:paraId="26AE5F91" w14:textId="77777777" w:rsidR="0043776D" w:rsidRPr="0043776D" w:rsidRDefault="0043776D" w:rsidP="0043776D">
            <w:pPr>
              <w:numPr>
                <w:ilvl w:val="0"/>
                <w:numId w:val="60"/>
              </w:numPr>
              <w:ind w:left="465"/>
              <w:contextualSpacing/>
              <w:rPr>
                <w:rFonts w:ascii="Garamond" w:eastAsia="Calibri" w:hAnsi="Garamond" w:cs="Calibri"/>
                <w:color w:val="000000"/>
                <w:sz w:val="24"/>
                <w:szCs w:val="24"/>
              </w:rPr>
            </w:pPr>
            <w:r w:rsidRPr="0043776D">
              <w:rPr>
                <w:rFonts w:ascii="Garamond" w:eastAsia="Calibri" w:hAnsi="Garamond" w:cs="Calibri"/>
                <w:color w:val="000000"/>
                <w:sz w:val="24"/>
                <w:szCs w:val="24"/>
              </w:rPr>
              <w:t>Safe Recruitment policy</w:t>
            </w:r>
          </w:p>
          <w:p w14:paraId="0A950A8E" w14:textId="77777777" w:rsidR="0043776D" w:rsidRPr="0043776D" w:rsidRDefault="0043776D" w:rsidP="0043776D">
            <w:pPr>
              <w:ind w:left="465"/>
              <w:contextualSpacing/>
              <w:rPr>
                <w:rFonts w:ascii="Garamond" w:eastAsia="Calibri" w:hAnsi="Garamond" w:cs="Calibri"/>
                <w:color w:val="000000"/>
                <w:sz w:val="24"/>
                <w:szCs w:val="24"/>
              </w:rPr>
            </w:pPr>
          </w:p>
        </w:tc>
        <w:tc>
          <w:tcPr>
            <w:tcW w:w="2602" w:type="dxa"/>
            <w:shd w:val="clear" w:color="auto" w:fill="auto"/>
          </w:tcPr>
          <w:p w14:paraId="12C2AB00" w14:textId="77777777" w:rsidR="0043776D" w:rsidRPr="0043776D" w:rsidRDefault="0043776D" w:rsidP="0043776D">
            <w:pPr>
              <w:rPr>
                <w:rFonts w:ascii="Garamond" w:eastAsia="Calibri" w:hAnsi="Garamond" w:cs="Calibri"/>
                <w:color w:val="000000"/>
                <w:sz w:val="24"/>
                <w:szCs w:val="24"/>
              </w:rPr>
            </w:pPr>
            <w:r w:rsidRPr="0043776D">
              <w:rPr>
                <w:rFonts w:ascii="Garamond" w:eastAsia="Calibri" w:hAnsi="Garamond" w:cs="Calibri"/>
                <w:color w:val="000000"/>
                <w:sz w:val="24"/>
                <w:szCs w:val="24"/>
              </w:rPr>
              <w:t>Club MC</w:t>
            </w:r>
          </w:p>
        </w:tc>
        <w:tc>
          <w:tcPr>
            <w:tcW w:w="3468" w:type="dxa"/>
            <w:shd w:val="clear" w:color="auto" w:fill="auto"/>
          </w:tcPr>
          <w:p w14:paraId="5126E86E" w14:textId="77777777" w:rsidR="0043776D" w:rsidRPr="0043776D" w:rsidRDefault="0043776D" w:rsidP="0043776D">
            <w:pPr>
              <w:rPr>
                <w:rFonts w:ascii="Garamond" w:eastAsia="Calibri" w:hAnsi="Garamond" w:cs="Calibri"/>
                <w:i/>
                <w:color w:val="000000"/>
                <w:sz w:val="24"/>
                <w:szCs w:val="24"/>
              </w:rPr>
            </w:pPr>
            <w:r w:rsidRPr="0043776D">
              <w:rPr>
                <w:rFonts w:ascii="Garamond" w:eastAsia="Calibri" w:hAnsi="Garamond" w:cs="Calibri"/>
                <w:i/>
                <w:color w:val="000000"/>
                <w:sz w:val="24"/>
                <w:szCs w:val="24"/>
              </w:rPr>
              <w:t>Proof of qualification to be confirmed</w:t>
            </w:r>
          </w:p>
        </w:tc>
      </w:tr>
      <w:tr w:rsidR="0043776D" w:rsidRPr="0043776D" w14:paraId="0DC915EB" w14:textId="77777777" w:rsidTr="00ED314E">
        <w:tblPrEx>
          <w:shd w:val="clear" w:color="auto" w:fill="auto"/>
        </w:tblPrEx>
        <w:tc>
          <w:tcPr>
            <w:tcW w:w="2891" w:type="dxa"/>
            <w:gridSpan w:val="2"/>
          </w:tcPr>
          <w:p w14:paraId="585112A0"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Supervision issues</w:t>
            </w:r>
          </w:p>
        </w:tc>
        <w:tc>
          <w:tcPr>
            <w:tcW w:w="2173" w:type="dxa"/>
          </w:tcPr>
          <w:p w14:paraId="39447365" w14:textId="70A48F57" w:rsidR="0043776D" w:rsidRPr="0043776D" w:rsidRDefault="007A0C84" w:rsidP="0043776D">
            <w:pPr>
              <w:rPr>
                <w:rFonts w:ascii="Garamond" w:eastAsia="Calibri" w:hAnsi="Garamond" w:cs="Calibri"/>
                <w:b/>
                <w:sz w:val="24"/>
                <w:szCs w:val="24"/>
              </w:rPr>
            </w:pPr>
            <w:r>
              <w:rPr>
                <w:rFonts w:ascii="Garamond" w:eastAsia="Calibri" w:hAnsi="Garamond" w:cs="Calibri"/>
                <w:b/>
                <w:sz w:val="24"/>
                <w:szCs w:val="24"/>
              </w:rPr>
              <w:t xml:space="preserve">H </w:t>
            </w:r>
            <w:r w:rsidR="00662567">
              <w:rPr>
                <w:rFonts w:ascii="Garamond" w:eastAsia="Calibri" w:hAnsi="Garamond" w:cs="Calibri"/>
                <w:b/>
                <w:sz w:val="24"/>
                <w:szCs w:val="24"/>
              </w:rPr>
              <w:t xml:space="preserve"> </w:t>
            </w:r>
          </w:p>
        </w:tc>
        <w:tc>
          <w:tcPr>
            <w:tcW w:w="3214" w:type="dxa"/>
          </w:tcPr>
          <w:p w14:paraId="120BB96B" w14:textId="77777777" w:rsidR="0043776D" w:rsidRPr="0043776D" w:rsidRDefault="0043776D" w:rsidP="0043776D">
            <w:pPr>
              <w:numPr>
                <w:ilvl w:val="0"/>
                <w:numId w:val="60"/>
              </w:numPr>
              <w:ind w:left="465"/>
              <w:contextualSpacing/>
              <w:rPr>
                <w:rFonts w:ascii="Garamond" w:eastAsia="Calibri" w:hAnsi="Garamond" w:cs="Calibri"/>
                <w:sz w:val="24"/>
                <w:szCs w:val="24"/>
              </w:rPr>
            </w:pPr>
            <w:r w:rsidRPr="0043776D">
              <w:rPr>
                <w:rFonts w:ascii="Garamond" w:eastAsia="Calibri" w:hAnsi="Garamond" w:cs="Calibri"/>
                <w:sz w:val="24"/>
                <w:szCs w:val="24"/>
              </w:rPr>
              <w:t>Supervision policy</w:t>
            </w:r>
          </w:p>
          <w:p w14:paraId="66D4FB89" w14:textId="77777777" w:rsidR="0043776D" w:rsidRPr="0043776D" w:rsidRDefault="0043776D" w:rsidP="0043776D">
            <w:pPr>
              <w:ind w:left="105"/>
              <w:rPr>
                <w:rFonts w:ascii="Garamond" w:eastAsia="Calibri" w:hAnsi="Garamond" w:cs="Calibri"/>
                <w:sz w:val="24"/>
                <w:szCs w:val="24"/>
              </w:rPr>
            </w:pPr>
          </w:p>
        </w:tc>
        <w:tc>
          <w:tcPr>
            <w:tcW w:w="2602" w:type="dxa"/>
          </w:tcPr>
          <w:p w14:paraId="13C2A36B"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Club MC</w:t>
            </w:r>
          </w:p>
        </w:tc>
        <w:tc>
          <w:tcPr>
            <w:tcW w:w="3468" w:type="dxa"/>
          </w:tcPr>
          <w:p w14:paraId="2D0401E2"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 xml:space="preserve">Ongoing review </w:t>
            </w:r>
          </w:p>
        </w:tc>
      </w:tr>
      <w:tr w:rsidR="0043776D" w:rsidRPr="0043776D" w14:paraId="53FF8EB2" w14:textId="77777777" w:rsidTr="00ED314E">
        <w:tblPrEx>
          <w:shd w:val="clear" w:color="auto" w:fill="auto"/>
        </w:tblPrEx>
        <w:tc>
          <w:tcPr>
            <w:tcW w:w="2891" w:type="dxa"/>
            <w:gridSpan w:val="2"/>
          </w:tcPr>
          <w:p w14:paraId="765A918A"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 xml:space="preserve">Unauthorised photography &amp; recording activities </w:t>
            </w:r>
          </w:p>
        </w:tc>
        <w:tc>
          <w:tcPr>
            <w:tcW w:w="2173" w:type="dxa"/>
          </w:tcPr>
          <w:p w14:paraId="0B8E4BAE" w14:textId="16BD28DC" w:rsidR="0043776D" w:rsidRPr="0043776D" w:rsidRDefault="007A0C84" w:rsidP="0043776D">
            <w:pPr>
              <w:rPr>
                <w:rFonts w:ascii="Garamond" w:eastAsia="Calibri" w:hAnsi="Garamond"/>
                <w:b/>
                <w:sz w:val="24"/>
                <w:szCs w:val="24"/>
              </w:rPr>
            </w:pPr>
            <w:r>
              <w:rPr>
                <w:rFonts w:ascii="Garamond" w:eastAsia="Calibri" w:hAnsi="Garamond"/>
                <w:b/>
                <w:sz w:val="24"/>
                <w:szCs w:val="24"/>
              </w:rPr>
              <w:t>M</w:t>
            </w:r>
          </w:p>
        </w:tc>
        <w:tc>
          <w:tcPr>
            <w:tcW w:w="3214" w:type="dxa"/>
          </w:tcPr>
          <w:p w14:paraId="6CF9FF17" w14:textId="77777777" w:rsidR="0043776D" w:rsidRPr="0043776D" w:rsidRDefault="0043776D" w:rsidP="0043776D">
            <w:pPr>
              <w:numPr>
                <w:ilvl w:val="0"/>
                <w:numId w:val="57"/>
              </w:numPr>
              <w:ind w:left="465"/>
              <w:contextualSpacing/>
              <w:rPr>
                <w:rFonts w:ascii="Garamond" w:eastAsia="Calibri" w:hAnsi="Garamond"/>
                <w:sz w:val="24"/>
                <w:szCs w:val="24"/>
              </w:rPr>
            </w:pPr>
            <w:r w:rsidRPr="0043776D">
              <w:rPr>
                <w:rFonts w:ascii="Garamond" w:eastAsia="Calibri" w:hAnsi="Garamond"/>
                <w:sz w:val="24"/>
                <w:szCs w:val="24"/>
              </w:rPr>
              <w:t>Photography and Use of Images guidelines</w:t>
            </w:r>
          </w:p>
          <w:p w14:paraId="4DBC0DFD" w14:textId="77777777" w:rsidR="0043776D" w:rsidRPr="0043776D" w:rsidRDefault="0043776D" w:rsidP="0043776D">
            <w:pPr>
              <w:ind w:left="465"/>
              <w:contextualSpacing/>
              <w:rPr>
                <w:rFonts w:ascii="Garamond" w:eastAsia="Calibri" w:hAnsi="Garamond"/>
                <w:sz w:val="24"/>
                <w:szCs w:val="24"/>
              </w:rPr>
            </w:pPr>
          </w:p>
        </w:tc>
        <w:tc>
          <w:tcPr>
            <w:tcW w:w="2602" w:type="dxa"/>
          </w:tcPr>
          <w:p w14:paraId="42718DD5"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Club MC</w:t>
            </w:r>
          </w:p>
        </w:tc>
        <w:tc>
          <w:tcPr>
            <w:tcW w:w="3468" w:type="dxa"/>
          </w:tcPr>
          <w:p w14:paraId="195B05F0" w14:textId="77777777" w:rsidR="0043776D" w:rsidRPr="0043776D" w:rsidRDefault="0043776D" w:rsidP="0043776D">
            <w:pPr>
              <w:rPr>
                <w:rFonts w:ascii="Garamond" w:eastAsia="Calibri" w:hAnsi="Garamond"/>
                <w:sz w:val="24"/>
                <w:szCs w:val="24"/>
              </w:rPr>
            </w:pPr>
            <w:r w:rsidRPr="0043776D">
              <w:rPr>
                <w:rFonts w:ascii="Garamond" w:eastAsia="Calibri" w:hAnsi="Garamond"/>
                <w:i/>
                <w:sz w:val="24"/>
                <w:szCs w:val="24"/>
              </w:rPr>
              <w:t>Ongoing review</w:t>
            </w:r>
          </w:p>
        </w:tc>
      </w:tr>
      <w:tr w:rsidR="0043776D" w:rsidRPr="0043776D" w14:paraId="1254FAFD" w14:textId="77777777" w:rsidTr="00ED314E">
        <w:tblPrEx>
          <w:shd w:val="clear" w:color="auto" w:fill="auto"/>
        </w:tblPrEx>
        <w:tc>
          <w:tcPr>
            <w:tcW w:w="2891" w:type="dxa"/>
            <w:gridSpan w:val="2"/>
          </w:tcPr>
          <w:p w14:paraId="0E121996"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Behavioural Issues</w:t>
            </w:r>
          </w:p>
        </w:tc>
        <w:tc>
          <w:tcPr>
            <w:tcW w:w="2173" w:type="dxa"/>
          </w:tcPr>
          <w:p w14:paraId="676C3794" w14:textId="7EBEE09C" w:rsidR="0043776D" w:rsidRPr="0043776D" w:rsidRDefault="007A0C84" w:rsidP="0043776D">
            <w:pPr>
              <w:rPr>
                <w:rFonts w:ascii="Garamond" w:eastAsia="Calibri" w:hAnsi="Garamond" w:cs="Calibri"/>
                <w:b/>
                <w:sz w:val="24"/>
                <w:szCs w:val="24"/>
              </w:rPr>
            </w:pPr>
            <w:r>
              <w:rPr>
                <w:rFonts w:ascii="Garamond" w:eastAsia="Calibri" w:hAnsi="Garamond"/>
                <w:b/>
                <w:sz w:val="24"/>
                <w:szCs w:val="24"/>
              </w:rPr>
              <w:t>M</w:t>
            </w:r>
          </w:p>
        </w:tc>
        <w:tc>
          <w:tcPr>
            <w:tcW w:w="3214" w:type="dxa"/>
          </w:tcPr>
          <w:p w14:paraId="3D9D096C" w14:textId="77777777" w:rsidR="0043776D" w:rsidRPr="0043776D" w:rsidRDefault="0043776D" w:rsidP="0043776D">
            <w:pPr>
              <w:numPr>
                <w:ilvl w:val="0"/>
                <w:numId w:val="60"/>
              </w:numPr>
              <w:ind w:left="465"/>
              <w:contextualSpacing/>
              <w:rPr>
                <w:rFonts w:ascii="Garamond" w:eastAsia="Calibri" w:hAnsi="Garamond" w:cs="Calibri"/>
                <w:sz w:val="24"/>
                <w:szCs w:val="24"/>
              </w:rPr>
            </w:pPr>
            <w:r w:rsidRPr="0043776D">
              <w:rPr>
                <w:rFonts w:ascii="Garamond" w:eastAsia="Calibri" w:hAnsi="Garamond" w:cs="Calibri"/>
                <w:sz w:val="24"/>
                <w:szCs w:val="24"/>
              </w:rPr>
              <w:t>Code of Conduct</w:t>
            </w:r>
          </w:p>
          <w:p w14:paraId="4C7F5A36" w14:textId="77777777" w:rsidR="0043776D" w:rsidRPr="0043776D" w:rsidRDefault="0043776D" w:rsidP="0043776D">
            <w:pPr>
              <w:numPr>
                <w:ilvl w:val="0"/>
                <w:numId w:val="60"/>
              </w:numPr>
              <w:ind w:left="465"/>
              <w:contextualSpacing/>
              <w:rPr>
                <w:rFonts w:ascii="Garamond" w:eastAsia="Calibri" w:hAnsi="Garamond" w:cs="Calibri"/>
                <w:sz w:val="24"/>
                <w:szCs w:val="24"/>
              </w:rPr>
            </w:pPr>
            <w:r w:rsidRPr="0043776D">
              <w:rPr>
                <w:rFonts w:ascii="Garamond" w:eastAsia="Calibri" w:hAnsi="Garamond" w:cs="Calibri"/>
                <w:sz w:val="24"/>
                <w:szCs w:val="24"/>
              </w:rPr>
              <w:t>Safeguarding Level 1 (min)</w:t>
            </w:r>
          </w:p>
          <w:p w14:paraId="4CB4AB9F" w14:textId="77777777" w:rsidR="0043776D" w:rsidRPr="0043776D" w:rsidRDefault="0043776D" w:rsidP="0043776D">
            <w:pPr>
              <w:numPr>
                <w:ilvl w:val="0"/>
                <w:numId w:val="60"/>
              </w:numPr>
              <w:ind w:left="465"/>
              <w:contextualSpacing/>
              <w:rPr>
                <w:rFonts w:ascii="Garamond" w:eastAsia="Calibri" w:hAnsi="Garamond" w:cs="Calibri"/>
                <w:sz w:val="24"/>
                <w:szCs w:val="24"/>
              </w:rPr>
            </w:pPr>
            <w:r w:rsidRPr="0043776D">
              <w:rPr>
                <w:rFonts w:ascii="Garamond" w:eastAsia="Calibri" w:hAnsi="Garamond" w:cs="Calibri"/>
                <w:sz w:val="24"/>
                <w:szCs w:val="24"/>
              </w:rPr>
              <w:t>Complaints &amp; Disciplinary policy</w:t>
            </w:r>
          </w:p>
        </w:tc>
        <w:tc>
          <w:tcPr>
            <w:tcW w:w="2602" w:type="dxa"/>
          </w:tcPr>
          <w:p w14:paraId="4A28E314"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Club MC</w:t>
            </w:r>
          </w:p>
        </w:tc>
        <w:tc>
          <w:tcPr>
            <w:tcW w:w="3468" w:type="dxa"/>
          </w:tcPr>
          <w:p w14:paraId="1D9C5AD2" w14:textId="77777777" w:rsidR="0043776D" w:rsidRPr="0043776D" w:rsidRDefault="0043776D" w:rsidP="0043776D">
            <w:pPr>
              <w:rPr>
                <w:rFonts w:ascii="Garamond" w:eastAsia="Calibri" w:hAnsi="Garamond"/>
                <w:sz w:val="24"/>
                <w:szCs w:val="24"/>
              </w:rPr>
            </w:pPr>
            <w:r w:rsidRPr="0043776D">
              <w:rPr>
                <w:rFonts w:ascii="Garamond" w:eastAsia="Calibri" w:hAnsi="Garamond"/>
                <w:i/>
                <w:sz w:val="24"/>
                <w:szCs w:val="24"/>
              </w:rPr>
              <w:t>Ongoing review</w:t>
            </w:r>
          </w:p>
        </w:tc>
      </w:tr>
      <w:tr w:rsidR="0043776D" w:rsidRPr="0043776D" w14:paraId="067E020D" w14:textId="77777777" w:rsidTr="00ED314E">
        <w:tblPrEx>
          <w:shd w:val="clear" w:color="auto" w:fill="auto"/>
        </w:tblPrEx>
        <w:tc>
          <w:tcPr>
            <w:tcW w:w="2891" w:type="dxa"/>
            <w:gridSpan w:val="2"/>
            <w:shd w:val="clear" w:color="auto" w:fill="FFFFFF"/>
          </w:tcPr>
          <w:p w14:paraId="612D8770"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 xml:space="preserve">Lack of gender balance amongst coaches/ </w:t>
            </w:r>
            <w:r w:rsidRPr="0043776D">
              <w:rPr>
                <w:rFonts w:ascii="Garamond" w:eastAsia="Calibri" w:hAnsi="Garamond" w:cs="Calibri"/>
                <w:b/>
                <w:sz w:val="24"/>
                <w:szCs w:val="24"/>
              </w:rPr>
              <w:lastRenderedPageBreak/>
              <w:t>Leaders</w:t>
            </w:r>
          </w:p>
          <w:p w14:paraId="2AB1B120" w14:textId="77777777" w:rsidR="0043776D" w:rsidRPr="0043776D" w:rsidRDefault="0043776D" w:rsidP="0043776D">
            <w:pPr>
              <w:rPr>
                <w:rFonts w:ascii="Garamond" w:eastAsia="Calibri" w:hAnsi="Garamond" w:cs="Calibri"/>
                <w:b/>
                <w:sz w:val="24"/>
                <w:szCs w:val="24"/>
              </w:rPr>
            </w:pPr>
          </w:p>
        </w:tc>
        <w:tc>
          <w:tcPr>
            <w:tcW w:w="2173" w:type="dxa"/>
          </w:tcPr>
          <w:p w14:paraId="7DE4DF81" w14:textId="3F362BD9" w:rsidR="0043776D" w:rsidRPr="0043776D" w:rsidRDefault="007A0C84" w:rsidP="0043776D">
            <w:pPr>
              <w:rPr>
                <w:rFonts w:ascii="Garamond" w:eastAsia="Calibri" w:hAnsi="Garamond" w:cs="Calibri"/>
                <w:b/>
                <w:sz w:val="24"/>
                <w:szCs w:val="24"/>
              </w:rPr>
            </w:pPr>
            <w:r>
              <w:rPr>
                <w:rFonts w:ascii="Garamond" w:eastAsia="Calibri" w:hAnsi="Garamond"/>
                <w:b/>
                <w:sz w:val="24"/>
                <w:szCs w:val="24"/>
              </w:rPr>
              <w:lastRenderedPageBreak/>
              <w:t>L</w:t>
            </w:r>
          </w:p>
        </w:tc>
        <w:tc>
          <w:tcPr>
            <w:tcW w:w="3214" w:type="dxa"/>
          </w:tcPr>
          <w:p w14:paraId="505F519F" w14:textId="77777777" w:rsidR="0043776D" w:rsidRPr="0043776D" w:rsidRDefault="0043776D" w:rsidP="0043776D">
            <w:pPr>
              <w:numPr>
                <w:ilvl w:val="0"/>
                <w:numId w:val="60"/>
              </w:numPr>
              <w:ind w:left="465"/>
              <w:contextualSpacing/>
              <w:rPr>
                <w:rFonts w:ascii="Garamond" w:eastAsia="Calibri" w:hAnsi="Garamond" w:cs="Calibri"/>
                <w:sz w:val="24"/>
                <w:szCs w:val="24"/>
              </w:rPr>
            </w:pPr>
            <w:r w:rsidRPr="0043776D">
              <w:rPr>
                <w:rFonts w:ascii="Garamond" w:eastAsia="Calibri" w:hAnsi="Garamond" w:cs="Calibri"/>
                <w:sz w:val="24"/>
                <w:szCs w:val="24"/>
              </w:rPr>
              <w:t xml:space="preserve"> education policy</w:t>
            </w:r>
          </w:p>
          <w:p w14:paraId="73CB210B" w14:textId="77777777" w:rsidR="0043776D" w:rsidRPr="0043776D" w:rsidRDefault="0043776D" w:rsidP="0043776D">
            <w:pPr>
              <w:numPr>
                <w:ilvl w:val="0"/>
                <w:numId w:val="60"/>
              </w:numPr>
              <w:ind w:left="465"/>
              <w:contextualSpacing/>
              <w:rPr>
                <w:rFonts w:ascii="Garamond" w:eastAsia="Calibri" w:hAnsi="Garamond" w:cs="Calibri"/>
                <w:sz w:val="24"/>
                <w:szCs w:val="24"/>
              </w:rPr>
            </w:pPr>
            <w:r w:rsidRPr="0043776D">
              <w:rPr>
                <w:rFonts w:ascii="Garamond" w:eastAsia="Calibri" w:hAnsi="Garamond" w:cs="Calibri"/>
                <w:sz w:val="24"/>
                <w:szCs w:val="24"/>
              </w:rPr>
              <w:lastRenderedPageBreak/>
              <w:t>Supervision policy</w:t>
            </w:r>
          </w:p>
        </w:tc>
        <w:tc>
          <w:tcPr>
            <w:tcW w:w="2602" w:type="dxa"/>
          </w:tcPr>
          <w:p w14:paraId="52BF8C7F"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lastRenderedPageBreak/>
              <w:t>Club MC</w:t>
            </w:r>
          </w:p>
        </w:tc>
        <w:tc>
          <w:tcPr>
            <w:tcW w:w="3468" w:type="dxa"/>
          </w:tcPr>
          <w:p w14:paraId="197DB463" w14:textId="77777777" w:rsidR="0043776D" w:rsidRPr="0043776D" w:rsidRDefault="0043776D" w:rsidP="0043776D">
            <w:pPr>
              <w:rPr>
                <w:rFonts w:ascii="Garamond" w:eastAsia="Calibri" w:hAnsi="Garamond"/>
                <w:sz w:val="24"/>
                <w:szCs w:val="24"/>
              </w:rPr>
            </w:pPr>
            <w:r w:rsidRPr="0043776D">
              <w:rPr>
                <w:rFonts w:ascii="Garamond" w:eastAsia="Calibri" w:hAnsi="Garamond"/>
                <w:i/>
                <w:sz w:val="24"/>
                <w:szCs w:val="24"/>
              </w:rPr>
              <w:t>Ongoing review</w:t>
            </w:r>
          </w:p>
        </w:tc>
      </w:tr>
      <w:tr w:rsidR="0043776D" w:rsidRPr="0043776D" w14:paraId="2AA84AE5" w14:textId="77777777" w:rsidTr="00ED314E">
        <w:tblPrEx>
          <w:shd w:val="clear" w:color="auto" w:fill="auto"/>
        </w:tblPrEx>
        <w:tc>
          <w:tcPr>
            <w:tcW w:w="2891" w:type="dxa"/>
            <w:gridSpan w:val="2"/>
            <w:shd w:val="clear" w:color="auto" w:fill="FFFFFF"/>
          </w:tcPr>
          <w:p w14:paraId="2B215629"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lastRenderedPageBreak/>
              <w:t>No guidance for travelling and away trips</w:t>
            </w:r>
          </w:p>
          <w:p w14:paraId="38F32788" w14:textId="77777777" w:rsidR="0043776D" w:rsidRPr="0043776D" w:rsidRDefault="0043776D" w:rsidP="0043776D">
            <w:pPr>
              <w:rPr>
                <w:rFonts w:ascii="Garamond" w:eastAsia="Calibri" w:hAnsi="Garamond"/>
                <w:b/>
                <w:sz w:val="24"/>
                <w:szCs w:val="24"/>
              </w:rPr>
            </w:pPr>
          </w:p>
        </w:tc>
        <w:tc>
          <w:tcPr>
            <w:tcW w:w="2173" w:type="dxa"/>
          </w:tcPr>
          <w:p w14:paraId="63404E91" w14:textId="65391900" w:rsidR="0043776D" w:rsidRPr="0043776D" w:rsidRDefault="007A0C84" w:rsidP="0043776D">
            <w:pPr>
              <w:rPr>
                <w:rFonts w:ascii="Garamond" w:eastAsia="Calibri" w:hAnsi="Garamond"/>
                <w:b/>
                <w:sz w:val="24"/>
                <w:szCs w:val="24"/>
              </w:rPr>
            </w:pPr>
            <w:r>
              <w:rPr>
                <w:rFonts w:ascii="Garamond" w:eastAsia="Calibri" w:hAnsi="Garamond"/>
                <w:b/>
                <w:sz w:val="24"/>
                <w:szCs w:val="24"/>
              </w:rPr>
              <w:t>H</w:t>
            </w:r>
          </w:p>
        </w:tc>
        <w:tc>
          <w:tcPr>
            <w:tcW w:w="3214" w:type="dxa"/>
          </w:tcPr>
          <w:p w14:paraId="3512F96D" w14:textId="77777777" w:rsidR="0043776D" w:rsidRPr="0043776D" w:rsidRDefault="0043776D" w:rsidP="0043776D">
            <w:pPr>
              <w:numPr>
                <w:ilvl w:val="0"/>
                <w:numId w:val="58"/>
              </w:numPr>
              <w:ind w:left="465"/>
              <w:contextualSpacing/>
              <w:rPr>
                <w:rFonts w:ascii="Garamond" w:eastAsia="Calibri" w:hAnsi="Garamond"/>
                <w:sz w:val="24"/>
                <w:szCs w:val="24"/>
              </w:rPr>
            </w:pPr>
            <w:r w:rsidRPr="0043776D">
              <w:rPr>
                <w:rFonts w:ascii="Garamond" w:eastAsia="Calibri" w:hAnsi="Garamond"/>
                <w:sz w:val="24"/>
                <w:szCs w:val="24"/>
              </w:rPr>
              <w:t>Travel/Away guidelines</w:t>
            </w:r>
          </w:p>
          <w:p w14:paraId="33F7A1E4" w14:textId="77777777" w:rsidR="0043776D" w:rsidRPr="0043776D" w:rsidRDefault="0043776D" w:rsidP="0043776D">
            <w:pPr>
              <w:numPr>
                <w:ilvl w:val="0"/>
                <w:numId w:val="58"/>
              </w:numPr>
              <w:ind w:left="465"/>
              <w:contextualSpacing/>
              <w:rPr>
                <w:rFonts w:ascii="Garamond" w:eastAsia="Calibri" w:hAnsi="Garamond"/>
                <w:sz w:val="24"/>
                <w:szCs w:val="24"/>
              </w:rPr>
            </w:pPr>
            <w:r w:rsidRPr="0043776D">
              <w:rPr>
                <w:rFonts w:ascii="Garamond" w:eastAsia="Calibri" w:hAnsi="Garamond"/>
                <w:sz w:val="24"/>
                <w:szCs w:val="24"/>
              </w:rPr>
              <w:t>Child Safeguarding Training</w:t>
            </w:r>
          </w:p>
        </w:tc>
        <w:tc>
          <w:tcPr>
            <w:tcW w:w="2602" w:type="dxa"/>
          </w:tcPr>
          <w:p w14:paraId="3E0A72C2"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Club/NGB Int. Events</w:t>
            </w:r>
          </w:p>
        </w:tc>
        <w:tc>
          <w:tcPr>
            <w:tcW w:w="3468" w:type="dxa"/>
          </w:tcPr>
          <w:p w14:paraId="31E14888" w14:textId="77777777" w:rsidR="0043776D" w:rsidRPr="0043776D" w:rsidRDefault="0043776D" w:rsidP="0043776D">
            <w:pPr>
              <w:rPr>
                <w:rFonts w:ascii="Garamond" w:eastAsia="Calibri" w:hAnsi="Garamond"/>
                <w:sz w:val="24"/>
                <w:szCs w:val="24"/>
              </w:rPr>
            </w:pPr>
            <w:r w:rsidRPr="0043776D">
              <w:rPr>
                <w:rFonts w:ascii="Garamond" w:eastAsia="Calibri" w:hAnsi="Garamond"/>
                <w:i/>
                <w:sz w:val="24"/>
                <w:szCs w:val="24"/>
              </w:rPr>
              <w:t>Ongoing review</w:t>
            </w:r>
          </w:p>
        </w:tc>
      </w:tr>
      <w:tr w:rsidR="0043776D" w:rsidRPr="0043776D" w14:paraId="3F468AC5" w14:textId="77777777" w:rsidTr="00ED314E">
        <w:tblPrEx>
          <w:shd w:val="clear" w:color="auto" w:fill="auto"/>
        </w:tblPrEx>
        <w:tc>
          <w:tcPr>
            <w:tcW w:w="2891" w:type="dxa"/>
            <w:gridSpan w:val="2"/>
            <w:shd w:val="clear" w:color="auto" w:fill="FFFFFF"/>
          </w:tcPr>
          <w:p w14:paraId="154E0398"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 xml:space="preserve">Lack of adherence with misc procedures in Safeguarding policy (i.e. mobile, photography, transport) </w:t>
            </w:r>
          </w:p>
        </w:tc>
        <w:tc>
          <w:tcPr>
            <w:tcW w:w="2173" w:type="dxa"/>
          </w:tcPr>
          <w:p w14:paraId="6CEC8DDF" w14:textId="2878FA32" w:rsidR="0043776D" w:rsidRPr="0043776D" w:rsidRDefault="007A0C84" w:rsidP="0043776D">
            <w:pPr>
              <w:rPr>
                <w:rFonts w:ascii="Garamond" w:eastAsia="Calibri" w:hAnsi="Garamond"/>
                <w:b/>
                <w:sz w:val="24"/>
                <w:szCs w:val="24"/>
              </w:rPr>
            </w:pPr>
            <w:r>
              <w:rPr>
                <w:rFonts w:ascii="Garamond" w:eastAsia="Calibri" w:hAnsi="Garamond"/>
                <w:b/>
                <w:sz w:val="24"/>
                <w:szCs w:val="24"/>
              </w:rPr>
              <w:t>H</w:t>
            </w:r>
          </w:p>
        </w:tc>
        <w:tc>
          <w:tcPr>
            <w:tcW w:w="3214" w:type="dxa"/>
          </w:tcPr>
          <w:p w14:paraId="4A0B91EE" w14:textId="77777777" w:rsidR="0043776D" w:rsidRPr="0043776D" w:rsidRDefault="0043776D" w:rsidP="0043776D">
            <w:pPr>
              <w:numPr>
                <w:ilvl w:val="0"/>
                <w:numId w:val="58"/>
              </w:numPr>
              <w:ind w:left="465"/>
              <w:contextualSpacing/>
              <w:rPr>
                <w:rFonts w:ascii="Garamond" w:eastAsia="Calibri" w:hAnsi="Garamond"/>
                <w:sz w:val="24"/>
                <w:szCs w:val="24"/>
              </w:rPr>
            </w:pPr>
            <w:r w:rsidRPr="0043776D">
              <w:rPr>
                <w:rFonts w:ascii="Garamond" w:eastAsia="Calibri" w:hAnsi="Garamond"/>
                <w:sz w:val="24"/>
                <w:szCs w:val="24"/>
              </w:rPr>
              <w:t>Safeguarding policy</w:t>
            </w:r>
          </w:p>
          <w:p w14:paraId="38EA4349" w14:textId="77777777" w:rsidR="0043776D" w:rsidRPr="0043776D" w:rsidRDefault="0043776D" w:rsidP="0043776D">
            <w:pPr>
              <w:numPr>
                <w:ilvl w:val="0"/>
                <w:numId w:val="58"/>
              </w:numPr>
              <w:ind w:left="465"/>
              <w:contextualSpacing/>
              <w:rPr>
                <w:rFonts w:ascii="Garamond" w:eastAsia="Calibri" w:hAnsi="Garamond"/>
                <w:sz w:val="24"/>
                <w:szCs w:val="24"/>
              </w:rPr>
            </w:pPr>
            <w:r w:rsidRPr="0043776D">
              <w:rPr>
                <w:rFonts w:ascii="Garamond" w:eastAsia="Calibri" w:hAnsi="Garamond"/>
                <w:sz w:val="24"/>
                <w:szCs w:val="24"/>
              </w:rPr>
              <w:t xml:space="preserve">Complaints &amp; disciplinary policy </w:t>
            </w:r>
          </w:p>
        </w:tc>
        <w:tc>
          <w:tcPr>
            <w:tcW w:w="2602" w:type="dxa"/>
          </w:tcPr>
          <w:p w14:paraId="0E24099C"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Club</w:t>
            </w:r>
          </w:p>
        </w:tc>
        <w:tc>
          <w:tcPr>
            <w:tcW w:w="3468" w:type="dxa"/>
          </w:tcPr>
          <w:p w14:paraId="17916118" w14:textId="77777777" w:rsidR="0043776D" w:rsidRPr="0043776D" w:rsidRDefault="0043776D" w:rsidP="0043776D">
            <w:pPr>
              <w:rPr>
                <w:rFonts w:ascii="Garamond" w:eastAsia="Calibri" w:hAnsi="Garamond"/>
                <w:sz w:val="24"/>
                <w:szCs w:val="24"/>
              </w:rPr>
            </w:pPr>
            <w:r w:rsidRPr="0043776D">
              <w:rPr>
                <w:rFonts w:ascii="Garamond" w:eastAsia="Calibri" w:hAnsi="Garamond"/>
                <w:i/>
                <w:sz w:val="24"/>
                <w:szCs w:val="24"/>
              </w:rPr>
              <w:t>Ongoing review</w:t>
            </w:r>
          </w:p>
        </w:tc>
      </w:tr>
      <w:tr w:rsidR="0043776D" w:rsidRPr="0043776D" w14:paraId="7994DED5" w14:textId="77777777" w:rsidTr="0043776D">
        <w:tblPrEx>
          <w:shd w:val="clear" w:color="auto" w:fill="auto"/>
        </w:tblPrEx>
        <w:trPr>
          <w:trHeight w:val="169"/>
        </w:trPr>
        <w:tc>
          <w:tcPr>
            <w:tcW w:w="14348" w:type="dxa"/>
            <w:gridSpan w:val="6"/>
            <w:shd w:val="clear" w:color="auto" w:fill="00B0F0"/>
            <w:vAlign w:val="center"/>
          </w:tcPr>
          <w:p w14:paraId="10467220"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b/>
                <w:sz w:val="24"/>
                <w:szCs w:val="24"/>
              </w:rPr>
              <w:t>COMPLAINTS &amp; DISCIPLINE</w:t>
            </w:r>
          </w:p>
        </w:tc>
      </w:tr>
      <w:tr w:rsidR="0043776D" w:rsidRPr="0043776D" w14:paraId="3248D62A" w14:textId="77777777" w:rsidTr="00ED314E">
        <w:tblPrEx>
          <w:shd w:val="clear" w:color="auto" w:fill="auto"/>
        </w:tblPrEx>
        <w:tc>
          <w:tcPr>
            <w:tcW w:w="2891" w:type="dxa"/>
            <w:gridSpan w:val="2"/>
            <w:shd w:val="clear" w:color="auto" w:fill="FFFFFF"/>
          </w:tcPr>
          <w:p w14:paraId="5F358DD5"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Lack of awareness of a Complaints &amp; Disciplinary policy</w:t>
            </w:r>
          </w:p>
          <w:p w14:paraId="248F1958" w14:textId="77777777" w:rsidR="0043776D" w:rsidRPr="0043776D" w:rsidRDefault="0043776D" w:rsidP="0043776D">
            <w:pPr>
              <w:rPr>
                <w:rFonts w:ascii="Garamond" w:eastAsia="Calibri" w:hAnsi="Garamond" w:cs="Calibri"/>
                <w:b/>
                <w:sz w:val="24"/>
                <w:szCs w:val="24"/>
              </w:rPr>
            </w:pPr>
          </w:p>
        </w:tc>
        <w:tc>
          <w:tcPr>
            <w:tcW w:w="2173" w:type="dxa"/>
          </w:tcPr>
          <w:p w14:paraId="20CC0D34"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H</w:t>
            </w:r>
          </w:p>
        </w:tc>
        <w:tc>
          <w:tcPr>
            <w:tcW w:w="3214" w:type="dxa"/>
          </w:tcPr>
          <w:p w14:paraId="4F233B43" w14:textId="77777777" w:rsidR="0043776D" w:rsidRPr="0043776D" w:rsidRDefault="0043776D" w:rsidP="0043776D">
            <w:pPr>
              <w:numPr>
                <w:ilvl w:val="0"/>
                <w:numId w:val="60"/>
              </w:numPr>
              <w:ind w:left="465"/>
              <w:contextualSpacing/>
              <w:rPr>
                <w:rFonts w:ascii="Garamond" w:eastAsia="Calibri" w:hAnsi="Garamond" w:cs="Calibri"/>
                <w:sz w:val="24"/>
                <w:szCs w:val="24"/>
              </w:rPr>
            </w:pPr>
            <w:r w:rsidRPr="0043776D">
              <w:rPr>
                <w:rFonts w:ascii="Garamond" w:eastAsia="Calibri" w:hAnsi="Garamond" w:cs="Calibri"/>
                <w:sz w:val="24"/>
                <w:szCs w:val="24"/>
              </w:rPr>
              <w:t>Complaints &amp; Disciplinary procedure/policy</w:t>
            </w:r>
          </w:p>
          <w:p w14:paraId="15A55C19" w14:textId="77777777" w:rsidR="0043776D" w:rsidRPr="0043776D" w:rsidRDefault="0043776D" w:rsidP="0043776D">
            <w:pPr>
              <w:numPr>
                <w:ilvl w:val="0"/>
                <w:numId w:val="60"/>
              </w:numPr>
              <w:ind w:left="465"/>
              <w:contextualSpacing/>
              <w:rPr>
                <w:rFonts w:ascii="Garamond" w:eastAsia="Calibri" w:hAnsi="Garamond" w:cs="Calibri"/>
                <w:sz w:val="24"/>
                <w:szCs w:val="24"/>
              </w:rPr>
            </w:pPr>
            <w:r w:rsidRPr="0043776D">
              <w:rPr>
                <w:rFonts w:ascii="Garamond" w:eastAsia="Calibri" w:hAnsi="Garamond" w:cs="Calibri"/>
                <w:sz w:val="24"/>
                <w:szCs w:val="24"/>
              </w:rPr>
              <w:t>Communications procedure</w:t>
            </w:r>
          </w:p>
        </w:tc>
        <w:tc>
          <w:tcPr>
            <w:tcW w:w="2602" w:type="dxa"/>
          </w:tcPr>
          <w:p w14:paraId="03CAEDFF"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Club MC</w:t>
            </w:r>
          </w:p>
        </w:tc>
        <w:tc>
          <w:tcPr>
            <w:tcW w:w="3468" w:type="dxa"/>
          </w:tcPr>
          <w:p w14:paraId="1B190AFC"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 xml:space="preserve">Immediate action needed </w:t>
            </w:r>
          </w:p>
          <w:p w14:paraId="2AC713A1"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Greater communication required</w:t>
            </w:r>
          </w:p>
        </w:tc>
      </w:tr>
      <w:tr w:rsidR="0043776D" w:rsidRPr="0043776D" w14:paraId="66BA3AC8" w14:textId="77777777" w:rsidTr="00ED314E">
        <w:tblPrEx>
          <w:shd w:val="clear" w:color="auto" w:fill="auto"/>
        </w:tblPrEx>
        <w:tc>
          <w:tcPr>
            <w:tcW w:w="2891" w:type="dxa"/>
            <w:gridSpan w:val="2"/>
            <w:shd w:val="clear" w:color="auto" w:fill="FFFFFF"/>
          </w:tcPr>
          <w:p w14:paraId="2F4CD875"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Difficulty in raising an issue by child &amp; or parent</w:t>
            </w:r>
          </w:p>
          <w:p w14:paraId="3218DA1F"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Reason: Covered above</w:t>
            </w:r>
          </w:p>
        </w:tc>
        <w:tc>
          <w:tcPr>
            <w:tcW w:w="2173" w:type="dxa"/>
          </w:tcPr>
          <w:p w14:paraId="7E749406" w14:textId="02C949D9" w:rsidR="0043776D" w:rsidRPr="0043776D" w:rsidRDefault="007A0C84" w:rsidP="0043776D">
            <w:pPr>
              <w:rPr>
                <w:rFonts w:ascii="Garamond" w:eastAsia="Calibri" w:hAnsi="Garamond" w:cs="Calibri"/>
                <w:b/>
                <w:sz w:val="24"/>
                <w:szCs w:val="24"/>
              </w:rPr>
            </w:pPr>
            <w:r>
              <w:rPr>
                <w:rFonts w:ascii="Garamond" w:eastAsia="Calibri" w:hAnsi="Garamond"/>
                <w:b/>
                <w:sz w:val="24"/>
                <w:szCs w:val="24"/>
              </w:rPr>
              <w:t>H</w:t>
            </w:r>
          </w:p>
        </w:tc>
        <w:tc>
          <w:tcPr>
            <w:tcW w:w="3214" w:type="dxa"/>
          </w:tcPr>
          <w:p w14:paraId="595FB64B" w14:textId="77777777" w:rsidR="0043776D" w:rsidRPr="0043776D" w:rsidRDefault="0043776D" w:rsidP="0043776D">
            <w:pPr>
              <w:numPr>
                <w:ilvl w:val="0"/>
                <w:numId w:val="58"/>
              </w:numPr>
              <w:ind w:left="465"/>
              <w:contextualSpacing/>
              <w:rPr>
                <w:rFonts w:ascii="Garamond" w:eastAsia="Calibri" w:hAnsi="Garamond" w:cs="Calibri"/>
                <w:sz w:val="24"/>
                <w:szCs w:val="24"/>
              </w:rPr>
            </w:pPr>
            <w:r w:rsidRPr="0043776D">
              <w:rPr>
                <w:rFonts w:ascii="Garamond" w:eastAsia="Calibri" w:hAnsi="Garamond" w:cs="Calibri"/>
                <w:sz w:val="24"/>
                <w:szCs w:val="24"/>
              </w:rPr>
              <w:t>Complaints &amp; Disciplinary procedure/policy</w:t>
            </w:r>
          </w:p>
          <w:p w14:paraId="47E14EDC" w14:textId="77777777" w:rsidR="0043776D" w:rsidRPr="0043776D" w:rsidRDefault="0043776D" w:rsidP="0043776D">
            <w:pPr>
              <w:numPr>
                <w:ilvl w:val="0"/>
                <w:numId w:val="58"/>
              </w:numPr>
              <w:ind w:left="465"/>
              <w:contextualSpacing/>
              <w:rPr>
                <w:rFonts w:ascii="Garamond" w:eastAsia="Calibri" w:hAnsi="Garamond" w:cs="Calibri"/>
                <w:sz w:val="24"/>
                <w:szCs w:val="24"/>
              </w:rPr>
            </w:pPr>
            <w:r w:rsidRPr="0043776D">
              <w:rPr>
                <w:rFonts w:ascii="Garamond" w:eastAsia="Calibri" w:hAnsi="Garamond" w:cs="Calibri"/>
                <w:sz w:val="24"/>
                <w:szCs w:val="24"/>
              </w:rPr>
              <w:t>Communications procedure</w:t>
            </w:r>
          </w:p>
        </w:tc>
        <w:tc>
          <w:tcPr>
            <w:tcW w:w="2602" w:type="dxa"/>
          </w:tcPr>
          <w:p w14:paraId="299B322D"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Club MC</w:t>
            </w:r>
          </w:p>
        </w:tc>
        <w:tc>
          <w:tcPr>
            <w:tcW w:w="3468" w:type="dxa"/>
          </w:tcPr>
          <w:p w14:paraId="41E0C389"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Review the communication/responsibilities of the procedure/policy as required</w:t>
            </w:r>
          </w:p>
        </w:tc>
      </w:tr>
      <w:tr w:rsidR="0043776D" w:rsidRPr="0043776D" w14:paraId="09758CFB" w14:textId="77777777" w:rsidTr="00ED314E">
        <w:tblPrEx>
          <w:shd w:val="clear" w:color="auto" w:fill="auto"/>
        </w:tblPrEx>
        <w:tc>
          <w:tcPr>
            <w:tcW w:w="2891" w:type="dxa"/>
            <w:gridSpan w:val="2"/>
            <w:shd w:val="clear" w:color="auto" w:fill="FFFFFF"/>
          </w:tcPr>
          <w:p w14:paraId="116DE699"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Complaints not being dealt with seriously</w:t>
            </w:r>
          </w:p>
          <w:p w14:paraId="40342A30" w14:textId="77777777" w:rsidR="0043776D" w:rsidRPr="0043776D" w:rsidRDefault="0043776D" w:rsidP="0043776D">
            <w:pPr>
              <w:rPr>
                <w:rFonts w:ascii="Garamond" w:eastAsia="Calibri" w:hAnsi="Garamond" w:cs="Calibri"/>
                <w:b/>
                <w:sz w:val="24"/>
                <w:szCs w:val="24"/>
              </w:rPr>
            </w:pPr>
          </w:p>
        </w:tc>
        <w:tc>
          <w:tcPr>
            <w:tcW w:w="2173" w:type="dxa"/>
          </w:tcPr>
          <w:p w14:paraId="2C434C87" w14:textId="427123D8" w:rsidR="0043776D" w:rsidRPr="0043776D" w:rsidRDefault="007A0C84" w:rsidP="0043776D">
            <w:pPr>
              <w:rPr>
                <w:rFonts w:ascii="Garamond" w:eastAsia="Calibri" w:hAnsi="Garamond" w:cs="Calibri"/>
                <w:b/>
                <w:sz w:val="24"/>
                <w:szCs w:val="24"/>
              </w:rPr>
            </w:pPr>
            <w:r>
              <w:rPr>
                <w:rFonts w:ascii="Garamond" w:eastAsia="Calibri" w:hAnsi="Garamond"/>
                <w:b/>
                <w:sz w:val="24"/>
                <w:szCs w:val="24"/>
              </w:rPr>
              <w:t>H</w:t>
            </w:r>
          </w:p>
        </w:tc>
        <w:tc>
          <w:tcPr>
            <w:tcW w:w="3214" w:type="dxa"/>
          </w:tcPr>
          <w:p w14:paraId="2CDBAFC2" w14:textId="77777777" w:rsidR="0043776D" w:rsidRPr="0043776D" w:rsidRDefault="0043776D" w:rsidP="0043776D">
            <w:pPr>
              <w:numPr>
                <w:ilvl w:val="0"/>
                <w:numId w:val="58"/>
              </w:numPr>
              <w:ind w:left="465"/>
              <w:contextualSpacing/>
              <w:rPr>
                <w:rFonts w:ascii="Garamond" w:eastAsia="Calibri" w:hAnsi="Garamond" w:cs="Calibri"/>
                <w:sz w:val="24"/>
                <w:szCs w:val="24"/>
              </w:rPr>
            </w:pPr>
            <w:r w:rsidRPr="0043776D">
              <w:rPr>
                <w:rFonts w:ascii="Garamond" w:eastAsia="Calibri" w:hAnsi="Garamond" w:cs="Calibri"/>
                <w:sz w:val="24"/>
                <w:szCs w:val="24"/>
              </w:rPr>
              <w:t>Complaints &amp; Disciplinary procedure/policy</w:t>
            </w:r>
          </w:p>
        </w:tc>
        <w:tc>
          <w:tcPr>
            <w:tcW w:w="2602" w:type="dxa"/>
          </w:tcPr>
          <w:p w14:paraId="02F281B8"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Club MC</w:t>
            </w:r>
          </w:p>
        </w:tc>
        <w:tc>
          <w:tcPr>
            <w:tcW w:w="3468" w:type="dxa"/>
          </w:tcPr>
          <w:p w14:paraId="2C6713F6"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 xml:space="preserve">Ongoing review </w:t>
            </w:r>
          </w:p>
        </w:tc>
      </w:tr>
      <w:tr w:rsidR="0043776D" w:rsidRPr="0043776D" w14:paraId="1BB53AEF" w14:textId="77777777" w:rsidTr="0043776D">
        <w:tblPrEx>
          <w:shd w:val="clear" w:color="auto" w:fill="auto"/>
        </w:tblPrEx>
        <w:trPr>
          <w:trHeight w:val="261"/>
        </w:trPr>
        <w:tc>
          <w:tcPr>
            <w:tcW w:w="14348" w:type="dxa"/>
            <w:gridSpan w:val="6"/>
            <w:shd w:val="clear" w:color="auto" w:fill="92D050"/>
            <w:vAlign w:val="center"/>
          </w:tcPr>
          <w:p w14:paraId="7DAE1DAC"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b/>
                <w:sz w:val="24"/>
                <w:szCs w:val="24"/>
              </w:rPr>
              <w:t>REPORTING PROCEDURES</w:t>
            </w:r>
          </w:p>
        </w:tc>
      </w:tr>
      <w:tr w:rsidR="0043776D" w:rsidRPr="0043776D" w14:paraId="4B75F4E5" w14:textId="77777777" w:rsidTr="00ED314E">
        <w:tblPrEx>
          <w:shd w:val="clear" w:color="auto" w:fill="auto"/>
        </w:tblPrEx>
        <w:tc>
          <w:tcPr>
            <w:tcW w:w="2891" w:type="dxa"/>
            <w:gridSpan w:val="2"/>
            <w:shd w:val="clear" w:color="auto" w:fill="FFFFFF"/>
          </w:tcPr>
          <w:p w14:paraId="12A2A896"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Lack of knowledge of organisational and statutory reporting procedures</w:t>
            </w:r>
          </w:p>
        </w:tc>
        <w:tc>
          <w:tcPr>
            <w:tcW w:w="2173" w:type="dxa"/>
            <w:shd w:val="clear" w:color="auto" w:fill="FFFFFF"/>
          </w:tcPr>
          <w:p w14:paraId="052A3A18"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H</w:t>
            </w:r>
          </w:p>
        </w:tc>
        <w:tc>
          <w:tcPr>
            <w:tcW w:w="3214" w:type="dxa"/>
            <w:shd w:val="clear" w:color="auto" w:fill="FFFFFF"/>
          </w:tcPr>
          <w:p w14:paraId="400355A7" w14:textId="77777777" w:rsidR="0043776D" w:rsidRPr="0043776D" w:rsidRDefault="0043776D" w:rsidP="0043776D">
            <w:pPr>
              <w:numPr>
                <w:ilvl w:val="0"/>
                <w:numId w:val="59"/>
              </w:numPr>
              <w:ind w:left="465"/>
              <w:contextualSpacing/>
              <w:rPr>
                <w:rFonts w:ascii="Garamond" w:eastAsia="Calibri" w:hAnsi="Garamond" w:cs="Calibri"/>
                <w:sz w:val="24"/>
                <w:szCs w:val="24"/>
              </w:rPr>
            </w:pPr>
            <w:r w:rsidRPr="0043776D">
              <w:rPr>
                <w:rFonts w:ascii="Garamond" w:eastAsia="Calibri" w:hAnsi="Garamond" w:cs="Calibri"/>
                <w:sz w:val="24"/>
                <w:szCs w:val="24"/>
              </w:rPr>
              <w:t>Reporting procedures/policy as per Code of Ethics</w:t>
            </w:r>
          </w:p>
          <w:p w14:paraId="5AF9C494" w14:textId="77777777" w:rsidR="0043776D" w:rsidRPr="0043776D" w:rsidRDefault="0043776D" w:rsidP="0043776D">
            <w:pPr>
              <w:rPr>
                <w:rFonts w:ascii="Garamond" w:eastAsia="Calibri" w:hAnsi="Garamond" w:cs="Calibri"/>
                <w:color w:val="000000"/>
                <w:sz w:val="24"/>
                <w:szCs w:val="24"/>
              </w:rPr>
            </w:pPr>
          </w:p>
          <w:p w14:paraId="3AF74499" w14:textId="77777777" w:rsidR="0043776D" w:rsidRPr="0043776D" w:rsidRDefault="0043776D" w:rsidP="0043776D">
            <w:pPr>
              <w:numPr>
                <w:ilvl w:val="0"/>
                <w:numId w:val="59"/>
              </w:numPr>
              <w:ind w:left="465"/>
              <w:contextualSpacing/>
              <w:rPr>
                <w:rFonts w:ascii="Garamond" w:eastAsia="Calibri" w:hAnsi="Garamond" w:cs="Calibri"/>
                <w:sz w:val="24"/>
                <w:szCs w:val="24"/>
              </w:rPr>
            </w:pPr>
            <w:r w:rsidRPr="0043776D">
              <w:rPr>
                <w:rFonts w:ascii="Garamond" w:eastAsia="Calibri" w:hAnsi="Garamond" w:cs="Calibri"/>
                <w:sz w:val="24"/>
                <w:szCs w:val="24"/>
              </w:rPr>
              <w:t>Code of Conduct /Behaviour</w:t>
            </w:r>
          </w:p>
        </w:tc>
        <w:tc>
          <w:tcPr>
            <w:tcW w:w="2602" w:type="dxa"/>
            <w:shd w:val="clear" w:color="auto" w:fill="FFFFFF"/>
          </w:tcPr>
          <w:p w14:paraId="3B0F6B76"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NGB</w:t>
            </w:r>
          </w:p>
          <w:p w14:paraId="599A6B74"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MP</w:t>
            </w:r>
          </w:p>
          <w:p w14:paraId="141915F6"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DLP</w:t>
            </w:r>
          </w:p>
        </w:tc>
        <w:tc>
          <w:tcPr>
            <w:tcW w:w="3468" w:type="dxa"/>
            <w:shd w:val="clear" w:color="auto" w:fill="FFFFFF"/>
          </w:tcPr>
          <w:p w14:paraId="216C4986"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Make policies and procedures available</w:t>
            </w:r>
          </w:p>
          <w:p w14:paraId="524D5446"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Include in Safeguarding Training (L1)</w:t>
            </w:r>
          </w:p>
          <w:p w14:paraId="7BA6DCEA"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i/>
                <w:sz w:val="24"/>
                <w:szCs w:val="24"/>
              </w:rPr>
              <w:t>Include in Coach Education Training</w:t>
            </w:r>
          </w:p>
        </w:tc>
      </w:tr>
      <w:tr w:rsidR="0043776D" w:rsidRPr="0043776D" w14:paraId="28F5A25F" w14:textId="77777777" w:rsidTr="00ED314E">
        <w:tblPrEx>
          <w:shd w:val="clear" w:color="auto" w:fill="auto"/>
        </w:tblPrEx>
        <w:tc>
          <w:tcPr>
            <w:tcW w:w="2891" w:type="dxa"/>
            <w:gridSpan w:val="2"/>
            <w:shd w:val="clear" w:color="auto" w:fill="auto"/>
          </w:tcPr>
          <w:p w14:paraId="0740C0A6"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No Mandated Person appointed</w:t>
            </w:r>
          </w:p>
        </w:tc>
        <w:tc>
          <w:tcPr>
            <w:tcW w:w="2173" w:type="dxa"/>
            <w:shd w:val="clear" w:color="auto" w:fill="auto"/>
          </w:tcPr>
          <w:p w14:paraId="5A2B5068" w14:textId="6D297ACF" w:rsidR="0043776D" w:rsidRPr="0043776D" w:rsidRDefault="007A0C84" w:rsidP="0043776D">
            <w:pPr>
              <w:rPr>
                <w:rFonts w:ascii="Garamond" w:eastAsia="Calibri" w:hAnsi="Garamond" w:cs="Calibri"/>
                <w:b/>
                <w:sz w:val="24"/>
                <w:szCs w:val="24"/>
              </w:rPr>
            </w:pPr>
            <w:r>
              <w:rPr>
                <w:rFonts w:ascii="Garamond" w:eastAsia="Calibri" w:hAnsi="Garamond"/>
                <w:b/>
                <w:sz w:val="24"/>
                <w:szCs w:val="24"/>
              </w:rPr>
              <w:t>M</w:t>
            </w:r>
          </w:p>
        </w:tc>
        <w:tc>
          <w:tcPr>
            <w:tcW w:w="3214" w:type="dxa"/>
            <w:shd w:val="clear" w:color="auto" w:fill="auto"/>
          </w:tcPr>
          <w:p w14:paraId="4AB89726" w14:textId="77777777" w:rsidR="0043776D" w:rsidRPr="0043776D" w:rsidRDefault="0043776D" w:rsidP="0043776D">
            <w:pPr>
              <w:numPr>
                <w:ilvl w:val="0"/>
                <w:numId w:val="59"/>
              </w:numPr>
              <w:ind w:left="465"/>
              <w:contextualSpacing/>
              <w:rPr>
                <w:rFonts w:ascii="Garamond" w:eastAsia="Calibri" w:hAnsi="Garamond" w:cs="Calibri"/>
                <w:sz w:val="24"/>
                <w:szCs w:val="24"/>
              </w:rPr>
            </w:pPr>
            <w:r w:rsidRPr="0043776D">
              <w:rPr>
                <w:rFonts w:ascii="Garamond" w:eastAsia="Calibri" w:hAnsi="Garamond" w:cs="Calibri"/>
                <w:sz w:val="24"/>
                <w:szCs w:val="24"/>
              </w:rPr>
              <w:t xml:space="preserve">Reporting procedures/policy </w:t>
            </w:r>
          </w:p>
        </w:tc>
        <w:tc>
          <w:tcPr>
            <w:tcW w:w="2602" w:type="dxa"/>
            <w:shd w:val="clear" w:color="auto" w:fill="auto"/>
          </w:tcPr>
          <w:p w14:paraId="268B5FD4"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NGB</w:t>
            </w:r>
          </w:p>
        </w:tc>
        <w:tc>
          <w:tcPr>
            <w:tcW w:w="3468" w:type="dxa"/>
            <w:shd w:val="clear" w:color="auto" w:fill="auto"/>
          </w:tcPr>
          <w:p w14:paraId="4BE80562"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Publicise identity of Mandated Person</w:t>
            </w:r>
          </w:p>
          <w:p w14:paraId="1F235160"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Train Mandated Person in their role</w:t>
            </w:r>
          </w:p>
        </w:tc>
      </w:tr>
      <w:tr w:rsidR="0043776D" w:rsidRPr="0043776D" w14:paraId="1632333C" w14:textId="77777777" w:rsidTr="00ED314E">
        <w:tblPrEx>
          <w:shd w:val="clear" w:color="auto" w:fill="auto"/>
        </w:tblPrEx>
        <w:tc>
          <w:tcPr>
            <w:tcW w:w="2891" w:type="dxa"/>
            <w:gridSpan w:val="2"/>
            <w:shd w:val="clear" w:color="auto" w:fill="auto"/>
          </w:tcPr>
          <w:p w14:paraId="7262EFD3"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lastRenderedPageBreak/>
              <w:t>No DLP Appointed</w:t>
            </w:r>
          </w:p>
        </w:tc>
        <w:tc>
          <w:tcPr>
            <w:tcW w:w="2173" w:type="dxa"/>
            <w:shd w:val="clear" w:color="auto" w:fill="auto"/>
          </w:tcPr>
          <w:p w14:paraId="58975F45" w14:textId="32D1AA07" w:rsidR="0043776D" w:rsidRPr="0043776D" w:rsidRDefault="007A0C84" w:rsidP="0043776D">
            <w:pPr>
              <w:rPr>
                <w:rFonts w:ascii="Garamond" w:eastAsia="Calibri" w:hAnsi="Garamond" w:cs="Calibri"/>
                <w:b/>
                <w:sz w:val="24"/>
                <w:szCs w:val="24"/>
              </w:rPr>
            </w:pPr>
            <w:r>
              <w:rPr>
                <w:rFonts w:ascii="Garamond" w:eastAsia="Calibri" w:hAnsi="Garamond"/>
                <w:b/>
                <w:sz w:val="24"/>
                <w:szCs w:val="24"/>
              </w:rPr>
              <w:t>M</w:t>
            </w:r>
          </w:p>
        </w:tc>
        <w:tc>
          <w:tcPr>
            <w:tcW w:w="3214" w:type="dxa"/>
            <w:shd w:val="clear" w:color="auto" w:fill="auto"/>
          </w:tcPr>
          <w:p w14:paraId="422ED061" w14:textId="77777777" w:rsidR="0043776D" w:rsidRPr="0043776D" w:rsidRDefault="0043776D" w:rsidP="0043776D">
            <w:pPr>
              <w:numPr>
                <w:ilvl w:val="0"/>
                <w:numId w:val="59"/>
              </w:numPr>
              <w:ind w:left="465"/>
              <w:contextualSpacing/>
              <w:rPr>
                <w:rFonts w:ascii="Garamond" w:eastAsia="Calibri" w:hAnsi="Garamond" w:cs="Calibri"/>
                <w:sz w:val="24"/>
                <w:szCs w:val="24"/>
              </w:rPr>
            </w:pPr>
            <w:r w:rsidRPr="0043776D">
              <w:rPr>
                <w:rFonts w:ascii="Garamond" w:eastAsia="Calibri" w:hAnsi="Garamond" w:cs="Calibri"/>
                <w:sz w:val="24"/>
                <w:szCs w:val="24"/>
              </w:rPr>
              <w:t>Reporting procedures/policy</w:t>
            </w:r>
          </w:p>
        </w:tc>
        <w:tc>
          <w:tcPr>
            <w:tcW w:w="2602" w:type="dxa"/>
            <w:shd w:val="clear" w:color="auto" w:fill="auto"/>
          </w:tcPr>
          <w:p w14:paraId="18FCEBD0"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NGB</w:t>
            </w:r>
          </w:p>
          <w:p w14:paraId="39EF447C"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 xml:space="preserve">Club </w:t>
            </w:r>
          </w:p>
        </w:tc>
        <w:tc>
          <w:tcPr>
            <w:tcW w:w="3468" w:type="dxa"/>
            <w:shd w:val="clear" w:color="auto" w:fill="auto"/>
          </w:tcPr>
          <w:p w14:paraId="2B230C2F"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 xml:space="preserve">Train all DLPs </w:t>
            </w:r>
          </w:p>
          <w:p w14:paraId="7A973752"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Publicise identity of DLPs</w:t>
            </w:r>
          </w:p>
        </w:tc>
      </w:tr>
      <w:tr w:rsidR="0043776D" w:rsidRPr="0043776D" w14:paraId="34BCE383" w14:textId="77777777" w:rsidTr="00ED314E">
        <w:tblPrEx>
          <w:shd w:val="clear" w:color="auto" w:fill="auto"/>
        </w:tblPrEx>
        <w:tc>
          <w:tcPr>
            <w:tcW w:w="2891" w:type="dxa"/>
            <w:gridSpan w:val="2"/>
          </w:tcPr>
          <w:p w14:paraId="1EE454BF"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Concerns of abuse or harm not reported</w:t>
            </w:r>
          </w:p>
        </w:tc>
        <w:tc>
          <w:tcPr>
            <w:tcW w:w="2173" w:type="dxa"/>
            <w:shd w:val="clear" w:color="auto" w:fill="auto"/>
          </w:tcPr>
          <w:p w14:paraId="3893F5F5" w14:textId="01F224C6" w:rsidR="0043776D" w:rsidRPr="0043776D" w:rsidRDefault="007A0C84" w:rsidP="0043776D">
            <w:pPr>
              <w:rPr>
                <w:rFonts w:ascii="Garamond" w:eastAsia="Calibri" w:hAnsi="Garamond" w:cs="Calibri"/>
                <w:b/>
                <w:sz w:val="24"/>
                <w:szCs w:val="24"/>
              </w:rPr>
            </w:pPr>
            <w:r>
              <w:rPr>
                <w:rFonts w:ascii="Garamond" w:eastAsia="Calibri" w:hAnsi="Garamond"/>
                <w:b/>
                <w:sz w:val="24"/>
                <w:szCs w:val="24"/>
              </w:rPr>
              <w:t>H</w:t>
            </w:r>
          </w:p>
        </w:tc>
        <w:tc>
          <w:tcPr>
            <w:tcW w:w="3214" w:type="dxa"/>
          </w:tcPr>
          <w:p w14:paraId="1F4F984A" w14:textId="77777777" w:rsidR="0043776D" w:rsidRPr="0043776D" w:rsidRDefault="0043776D" w:rsidP="0043776D">
            <w:pPr>
              <w:numPr>
                <w:ilvl w:val="0"/>
                <w:numId w:val="56"/>
              </w:numPr>
              <w:ind w:left="465"/>
              <w:contextualSpacing/>
              <w:rPr>
                <w:rFonts w:ascii="Garamond" w:eastAsia="Calibri" w:hAnsi="Garamond" w:cs="Calibri"/>
                <w:sz w:val="24"/>
                <w:szCs w:val="24"/>
              </w:rPr>
            </w:pPr>
            <w:r w:rsidRPr="0043776D">
              <w:rPr>
                <w:rFonts w:ascii="Garamond" w:eastAsia="Calibri" w:hAnsi="Garamond" w:cs="Calibri"/>
                <w:sz w:val="24"/>
                <w:szCs w:val="24"/>
              </w:rPr>
              <w:t>Reporting procedures/policy</w:t>
            </w:r>
          </w:p>
          <w:p w14:paraId="4B921205" w14:textId="77777777" w:rsidR="0043776D" w:rsidRPr="0043776D" w:rsidRDefault="0043776D" w:rsidP="0043776D">
            <w:pPr>
              <w:numPr>
                <w:ilvl w:val="0"/>
                <w:numId w:val="56"/>
              </w:numPr>
              <w:ind w:left="465"/>
              <w:contextualSpacing/>
              <w:rPr>
                <w:rFonts w:ascii="Garamond" w:eastAsia="Calibri" w:hAnsi="Garamond" w:cs="Calibri"/>
                <w:sz w:val="24"/>
                <w:szCs w:val="24"/>
              </w:rPr>
            </w:pPr>
            <w:r w:rsidRPr="0043776D">
              <w:rPr>
                <w:rFonts w:ascii="Garamond" w:eastAsia="Calibri" w:hAnsi="Garamond" w:cs="Calibri"/>
                <w:sz w:val="24"/>
                <w:szCs w:val="24"/>
              </w:rPr>
              <w:t>Child Safeguarding Training – Level 1</w:t>
            </w:r>
          </w:p>
        </w:tc>
        <w:tc>
          <w:tcPr>
            <w:tcW w:w="2602" w:type="dxa"/>
          </w:tcPr>
          <w:p w14:paraId="3DCA1A11"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MP</w:t>
            </w:r>
          </w:p>
          <w:p w14:paraId="0D56C643"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DLP</w:t>
            </w:r>
          </w:p>
        </w:tc>
        <w:tc>
          <w:tcPr>
            <w:tcW w:w="3468" w:type="dxa"/>
          </w:tcPr>
          <w:p w14:paraId="5500A1C6"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Include in Safeguarding Training (L1)</w:t>
            </w:r>
          </w:p>
          <w:p w14:paraId="144B13EE"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Publicise names of CCOs, DLPs, MP(s)</w:t>
            </w:r>
          </w:p>
          <w:p w14:paraId="1F4853A0"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 xml:space="preserve">Publicise internal and external reporting procedures </w:t>
            </w:r>
          </w:p>
        </w:tc>
      </w:tr>
      <w:tr w:rsidR="0043776D" w:rsidRPr="0043776D" w14:paraId="42A83DEF" w14:textId="77777777" w:rsidTr="00ED314E">
        <w:tblPrEx>
          <w:shd w:val="clear" w:color="auto" w:fill="auto"/>
        </w:tblPrEx>
        <w:tc>
          <w:tcPr>
            <w:tcW w:w="2891" w:type="dxa"/>
            <w:gridSpan w:val="2"/>
          </w:tcPr>
          <w:p w14:paraId="4D70EFE1"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Not clear who YP should talk to or report to</w:t>
            </w:r>
          </w:p>
          <w:p w14:paraId="00AF7C09" w14:textId="77777777" w:rsidR="0043776D" w:rsidRPr="0043776D" w:rsidRDefault="0043776D" w:rsidP="0043776D">
            <w:pPr>
              <w:rPr>
                <w:rFonts w:ascii="Garamond" w:eastAsia="Calibri" w:hAnsi="Garamond" w:cs="Calibri"/>
                <w:b/>
                <w:sz w:val="24"/>
                <w:szCs w:val="24"/>
              </w:rPr>
            </w:pPr>
          </w:p>
        </w:tc>
        <w:tc>
          <w:tcPr>
            <w:tcW w:w="2173" w:type="dxa"/>
            <w:shd w:val="clear" w:color="auto" w:fill="auto"/>
          </w:tcPr>
          <w:p w14:paraId="67360AF5" w14:textId="2D674FBA" w:rsidR="0043776D" w:rsidRPr="0043776D" w:rsidRDefault="007A0C84" w:rsidP="0043776D">
            <w:pPr>
              <w:rPr>
                <w:rFonts w:ascii="Garamond" w:eastAsia="Calibri" w:hAnsi="Garamond" w:cs="Calibri"/>
                <w:b/>
                <w:sz w:val="24"/>
                <w:szCs w:val="24"/>
              </w:rPr>
            </w:pPr>
            <w:r>
              <w:rPr>
                <w:rFonts w:ascii="Garamond" w:eastAsia="Calibri" w:hAnsi="Garamond"/>
                <w:b/>
                <w:sz w:val="24"/>
                <w:szCs w:val="24"/>
              </w:rPr>
              <w:t>H</w:t>
            </w:r>
          </w:p>
        </w:tc>
        <w:tc>
          <w:tcPr>
            <w:tcW w:w="3214" w:type="dxa"/>
          </w:tcPr>
          <w:p w14:paraId="1F4F40DC" w14:textId="77777777" w:rsidR="0043776D" w:rsidRPr="0043776D" w:rsidRDefault="0043776D" w:rsidP="0043776D">
            <w:pPr>
              <w:numPr>
                <w:ilvl w:val="0"/>
                <w:numId w:val="56"/>
              </w:numPr>
              <w:ind w:left="465"/>
              <w:contextualSpacing/>
              <w:rPr>
                <w:rFonts w:ascii="Garamond" w:eastAsia="Calibri" w:hAnsi="Garamond" w:cs="Calibri"/>
                <w:sz w:val="24"/>
                <w:szCs w:val="24"/>
              </w:rPr>
            </w:pPr>
            <w:r w:rsidRPr="0043776D">
              <w:rPr>
                <w:rFonts w:ascii="Garamond" w:eastAsia="Calibri" w:hAnsi="Garamond" w:cs="Calibri"/>
                <w:sz w:val="24"/>
                <w:szCs w:val="24"/>
              </w:rPr>
              <w:t xml:space="preserve">Post the names of CCOs, DLPs and MP </w:t>
            </w:r>
          </w:p>
        </w:tc>
        <w:tc>
          <w:tcPr>
            <w:tcW w:w="2602" w:type="dxa"/>
          </w:tcPr>
          <w:p w14:paraId="3E77ED6C"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CCO</w:t>
            </w:r>
          </w:p>
          <w:p w14:paraId="19DC163D"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DLP</w:t>
            </w:r>
          </w:p>
        </w:tc>
        <w:tc>
          <w:tcPr>
            <w:tcW w:w="3468" w:type="dxa"/>
          </w:tcPr>
          <w:p w14:paraId="2B4DD902"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Communicate in Club</w:t>
            </w:r>
          </w:p>
          <w:p w14:paraId="648AFA11"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Include in Safeguarding Training (L1)</w:t>
            </w:r>
          </w:p>
        </w:tc>
      </w:tr>
      <w:tr w:rsidR="0043776D" w:rsidRPr="0043776D" w14:paraId="43FA2960" w14:textId="77777777" w:rsidTr="0043776D">
        <w:tc>
          <w:tcPr>
            <w:tcW w:w="14348" w:type="dxa"/>
            <w:gridSpan w:val="6"/>
            <w:shd w:val="clear" w:color="auto" w:fill="FFD966"/>
          </w:tcPr>
          <w:p w14:paraId="4B5CD8E8"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FACILITIES</w:t>
            </w:r>
          </w:p>
        </w:tc>
      </w:tr>
      <w:tr w:rsidR="0043776D" w:rsidRPr="0043776D" w14:paraId="28D30DC7" w14:textId="77777777" w:rsidTr="00ED314E">
        <w:tblPrEx>
          <w:shd w:val="clear" w:color="auto" w:fill="auto"/>
        </w:tblPrEx>
        <w:tc>
          <w:tcPr>
            <w:tcW w:w="2891" w:type="dxa"/>
            <w:gridSpan w:val="2"/>
            <w:shd w:val="clear" w:color="auto" w:fill="FFFFFF"/>
          </w:tcPr>
          <w:p w14:paraId="6F1233B2"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Unauthorised access to designated children’s play &amp; practice areas and to changing rooms, showers, toilets etc.</w:t>
            </w:r>
          </w:p>
        </w:tc>
        <w:tc>
          <w:tcPr>
            <w:tcW w:w="2173" w:type="dxa"/>
          </w:tcPr>
          <w:p w14:paraId="28561C1E"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H</w:t>
            </w:r>
          </w:p>
        </w:tc>
        <w:tc>
          <w:tcPr>
            <w:tcW w:w="3214" w:type="dxa"/>
          </w:tcPr>
          <w:p w14:paraId="0A816678" w14:textId="77777777" w:rsidR="0043776D" w:rsidRPr="0043776D" w:rsidRDefault="0043776D" w:rsidP="0043776D">
            <w:pPr>
              <w:numPr>
                <w:ilvl w:val="0"/>
                <w:numId w:val="61"/>
              </w:numPr>
              <w:ind w:left="465"/>
              <w:contextualSpacing/>
              <w:rPr>
                <w:rFonts w:ascii="Garamond" w:eastAsia="Calibri" w:hAnsi="Garamond" w:cs="Calibri"/>
                <w:sz w:val="24"/>
                <w:szCs w:val="24"/>
              </w:rPr>
            </w:pPr>
            <w:r w:rsidRPr="0043776D">
              <w:rPr>
                <w:rFonts w:ascii="Garamond" w:eastAsia="Calibri" w:hAnsi="Garamond" w:cs="Calibri"/>
                <w:sz w:val="24"/>
                <w:szCs w:val="24"/>
              </w:rPr>
              <w:t>Supervision guidelines</w:t>
            </w:r>
          </w:p>
          <w:p w14:paraId="2144CC95" w14:textId="77777777" w:rsidR="0043776D" w:rsidRPr="0043776D" w:rsidRDefault="0043776D" w:rsidP="0043776D">
            <w:pPr>
              <w:numPr>
                <w:ilvl w:val="0"/>
                <w:numId w:val="61"/>
              </w:numPr>
              <w:ind w:left="465"/>
              <w:contextualSpacing/>
              <w:rPr>
                <w:rFonts w:ascii="Garamond" w:eastAsia="Calibri" w:hAnsi="Garamond" w:cs="Calibri"/>
                <w:sz w:val="24"/>
                <w:szCs w:val="24"/>
              </w:rPr>
            </w:pPr>
            <w:r w:rsidRPr="0043776D">
              <w:rPr>
                <w:rFonts w:ascii="Garamond" w:eastAsia="Calibri" w:hAnsi="Garamond" w:cs="Calibri"/>
                <w:sz w:val="24"/>
                <w:szCs w:val="24"/>
              </w:rPr>
              <w:t>General Education of Sports Leaders</w:t>
            </w:r>
          </w:p>
        </w:tc>
        <w:tc>
          <w:tcPr>
            <w:tcW w:w="2602" w:type="dxa"/>
          </w:tcPr>
          <w:p w14:paraId="67693270"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NGB</w:t>
            </w:r>
          </w:p>
          <w:p w14:paraId="49C0E960"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Club</w:t>
            </w:r>
          </w:p>
        </w:tc>
        <w:tc>
          <w:tcPr>
            <w:tcW w:w="3468" w:type="dxa"/>
          </w:tcPr>
          <w:p w14:paraId="08C5D6EE"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Clarify responsibilities before session starts</w:t>
            </w:r>
          </w:p>
        </w:tc>
      </w:tr>
      <w:tr w:rsidR="0043776D" w:rsidRPr="0043776D" w14:paraId="5650BD7F" w14:textId="77777777" w:rsidTr="00ED314E">
        <w:tblPrEx>
          <w:shd w:val="clear" w:color="auto" w:fill="auto"/>
        </w:tblPrEx>
        <w:tc>
          <w:tcPr>
            <w:tcW w:w="2891" w:type="dxa"/>
            <w:gridSpan w:val="2"/>
            <w:shd w:val="clear" w:color="auto" w:fill="FFFFFF"/>
          </w:tcPr>
          <w:p w14:paraId="43C4504D"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Unauthorised exit from children’s areas</w:t>
            </w:r>
          </w:p>
        </w:tc>
        <w:tc>
          <w:tcPr>
            <w:tcW w:w="2173" w:type="dxa"/>
          </w:tcPr>
          <w:p w14:paraId="5D497EF9" w14:textId="5CE10C7B" w:rsidR="0043776D" w:rsidRPr="0043776D" w:rsidRDefault="007A0C84" w:rsidP="0043776D">
            <w:pPr>
              <w:rPr>
                <w:rFonts w:ascii="Garamond" w:eastAsia="Calibri" w:hAnsi="Garamond" w:cs="Calibri"/>
                <w:b/>
                <w:sz w:val="24"/>
                <w:szCs w:val="24"/>
              </w:rPr>
            </w:pPr>
            <w:r>
              <w:rPr>
                <w:rFonts w:ascii="Garamond" w:eastAsia="Calibri" w:hAnsi="Garamond"/>
                <w:b/>
                <w:sz w:val="24"/>
                <w:szCs w:val="24"/>
              </w:rPr>
              <w:t>M</w:t>
            </w:r>
          </w:p>
        </w:tc>
        <w:tc>
          <w:tcPr>
            <w:tcW w:w="3214" w:type="dxa"/>
          </w:tcPr>
          <w:p w14:paraId="679910F6" w14:textId="77777777" w:rsidR="0043776D" w:rsidRPr="0043776D" w:rsidRDefault="0043776D" w:rsidP="0043776D">
            <w:pPr>
              <w:numPr>
                <w:ilvl w:val="0"/>
                <w:numId w:val="61"/>
              </w:numPr>
              <w:ind w:left="465"/>
              <w:contextualSpacing/>
              <w:rPr>
                <w:rFonts w:ascii="Garamond" w:eastAsia="Calibri" w:hAnsi="Garamond" w:cs="Calibri"/>
                <w:sz w:val="24"/>
                <w:szCs w:val="24"/>
              </w:rPr>
            </w:pPr>
            <w:r w:rsidRPr="0043776D">
              <w:rPr>
                <w:rFonts w:ascii="Garamond" w:eastAsia="Calibri" w:hAnsi="Garamond" w:cs="Calibri"/>
                <w:sz w:val="24"/>
                <w:szCs w:val="24"/>
              </w:rPr>
              <w:t>Supervision policy</w:t>
            </w:r>
          </w:p>
          <w:p w14:paraId="762CACE4" w14:textId="77777777" w:rsidR="0043776D" w:rsidRPr="0043776D" w:rsidRDefault="0043776D" w:rsidP="0043776D">
            <w:pPr>
              <w:numPr>
                <w:ilvl w:val="0"/>
                <w:numId w:val="61"/>
              </w:numPr>
              <w:ind w:left="465"/>
              <w:contextualSpacing/>
              <w:rPr>
                <w:rFonts w:ascii="Garamond" w:eastAsia="Calibri" w:hAnsi="Garamond" w:cs="Calibri"/>
                <w:sz w:val="24"/>
                <w:szCs w:val="24"/>
              </w:rPr>
            </w:pPr>
            <w:r w:rsidRPr="0043776D">
              <w:rPr>
                <w:rFonts w:ascii="Garamond" w:eastAsia="Calibri" w:hAnsi="Garamond" w:cs="Calibri"/>
                <w:sz w:val="24"/>
                <w:szCs w:val="24"/>
              </w:rPr>
              <w:t>General Education</w:t>
            </w:r>
          </w:p>
        </w:tc>
        <w:tc>
          <w:tcPr>
            <w:tcW w:w="2602" w:type="dxa"/>
          </w:tcPr>
          <w:p w14:paraId="2AF1ACE0"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Club MC</w:t>
            </w:r>
          </w:p>
        </w:tc>
        <w:tc>
          <w:tcPr>
            <w:tcW w:w="3468" w:type="dxa"/>
          </w:tcPr>
          <w:p w14:paraId="1481E592"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Clarify responsibilities before session starts</w:t>
            </w:r>
          </w:p>
        </w:tc>
      </w:tr>
      <w:tr w:rsidR="0043776D" w:rsidRPr="0043776D" w14:paraId="6F388533" w14:textId="77777777" w:rsidTr="00ED314E">
        <w:tblPrEx>
          <w:shd w:val="clear" w:color="auto" w:fill="auto"/>
        </w:tblPrEx>
        <w:trPr>
          <w:trHeight w:val="1219"/>
        </w:trPr>
        <w:tc>
          <w:tcPr>
            <w:tcW w:w="2891" w:type="dxa"/>
            <w:gridSpan w:val="2"/>
            <w:shd w:val="clear" w:color="auto" w:fill="FFFFFF"/>
          </w:tcPr>
          <w:p w14:paraId="72829876"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Photography, filming or recording in prohibited areas</w:t>
            </w:r>
          </w:p>
          <w:p w14:paraId="171FD337" w14:textId="77777777" w:rsidR="0043776D" w:rsidRPr="0043776D" w:rsidRDefault="0043776D" w:rsidP="0043776D">
            <w:pPr>
              <w:rPr>
                <w:rFonts w:ascii="Garamond" w:eastAsia="Calibri" w:hAnsi="Garamond" w:cs="Calibri"/>
                <w:b/>
                <w:sz w:val="24"/>
                <w:szCs w:val="24"/>
              </w:rPr>
            </w:pPr>
          </w:p>
        </w:tc>
        <w:tc>
          <w:tcPr>
            <w:tcW w:w="2173" w:type="dxa"/>
          </w:tcPr>
          <w:p w14:paraId="3AF6B1A2" w14:textId="534B8013" w:rsidR="0043776D" w:rsidRPr="0043776D" w:rsidRDefault="007A0C84" w:rsidP="0043776D">
            <w:pPr>
              <w:rPr>
                <w:rFonts w:ascii="Garamond" w:eastAsia="Calibri" w:hAnsi="Garamond" w:cs="Calibri"/>
                <w:b/>
                <w:sz w:val="24"/>
                <w:szCs w:val="24"/>
              </w:rPr>
            </w:pPr>
            <w:r>
              <w:rPr>
                <w:rFonts w:ascii="Garamond" w:eastAsia="Calibri" w:hAnsi="Garamond"/>
                <w:b/>
                <w:sz w:val="24"/>
                <w:szCs w:val="24"/>
              </w:rPr>
              <w:t>M</w:t>
            </w:r>
          </w:p>
        </w:tc>
        <w:tc>
          <w:tcPr>
            <w:tcW w:w="3214" w:type="dxa"/>
          </w:tcPr>
          <w:p w14:paraId="250966B9" w14:textId="77777777" w:rsidR="0043776D" w:rsidRPr="0043776D" w:rsidRDefault="0043776D" w:rsidP="0043776D">
            <w:pPr>
              <w:numPr>
                <w:ilvl w:val="0"/>
                <w:numId w:val="61"/>
              </w:numPr>
              <w:ind w:left="465"/>
              <w:contextualSpacing/>
              <w:rPr>
                <w:rFonts w:ascii="Garamond" w:eastAsia="Calibri" w:hAnsi="Garamond" w:cs="Calibri"/>
                <w:sz w:val="24"/>
                <w:szCs w:val="24"/>
              </w:rPr>
            </w:pPr>
            <w:r w:rsidRPr="0043776D">
              <w:rPr>
                <w:rFonts w:ascii="Garamond" w:eastAsia="Calibri" w:hAnsi="Garamond" w:cs="Calibri"/>
                <w:sz w:val="24"/>
                <w:szCs w:val="24"/>
              </w:rPr>
              <w:t>Photography guidelines and use of devices in private zones</w:t>
            </w:r>
          </w:p>
        </w:tc>
        <w:tc>
          <w:tcPr>
            <w:tcW w:w="2602" w:type="dxa"/>
          </w:tcPr>
          <w:p w14:paraId="74B69CFF"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Club MC</w:t>
            </w:r>
          </w:p>
        </w:tc>
        <w:tc>
          <w:tcPr>
            <w:tcW w:w="3468" w:type="dxa"/>
          </w:tcPr>
          <w:p w14:paraId="1CB1E204"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Enforce policy in private changing and wet areas</w:t>
            </w:r>
          </w:p>
        </w:tc>
      </w:tr>
      <w:tr w:rsidR="0043776D" w:rsidRPr="0043776D" w14:paraId="2B93BFE9" w14:textId="77777777" w:rsidTr="00ED314E">
        <w:tblPrEx>
          <w:shd w:val="clear" w:color="auto" w:fill="auto"/>
        </w:tblPrEx>
        <w:tc>
          <w:tcPr>
            <w:tcW w:w="2891" w:type="dxa"/>
            <w:gridSpan w:val="2"/>
            <w:shd w:val="clear" w:color="auto" w:fill="FFFFFF"/>
          </w:tcPr>
          <w:p w14:paraId="31C45AD7" w14:textId="77777777" w:rsidR="0043776D" w:rsidRPr="0043776D" w:rsidRDefault="0043776D" w:rsidP="0043776D">
            <w:pPr>
              <w:rPr>
                <w:rFonts w:ascii="Garamond" w:eastAsia="Calibri" w:hAnsi="Garamond" w:cs="Calibri"/>
                <w:b/>
                <w:sz w:val="24"/>
                <w:szCs w:val="24"/>
              </w:rPr>
            </w:pPr>
            <w:r w:rsidRPr="0043776D">
              <w:rPr>
                <w:rFonts w:ascii="Garamond" w:eastAsia="Calibri" w:hAnsi="Garamond" w:cs="Calibri"/>
                <w:b/>
                <w:sz w:val="24"/>
                <w:szCs w:val="24"/>
              </w:rPr>
              <w:t xml:space="preserve">Children sharing facilities with adults e.g. dressing room, showers etc.  </w:t>
            </w:r>
          </w:p>
          <w:p w14:paraId="54DDBE8C" w14:textId="77777777" w:rsidR="0043776D" w:rsidRPr="0043776D" w:rsidRDefault="0043776D" w:rsidP="0043776D">
            <w:pPr>
              <w:rPr>
                <w:rFonts w:ascii="Garamond" w:eastAsia="Calibri" w:hAnsi="Garamond" w:cs="Calibri"/>
                <w:b/>
                <w:sz w:val="24"/>
                <w:szCs w:val="24"/>
              </w:rPr>
            </w:pPr>
          </w:p>
        </w:tc>
        <w:tc>
          <w:tcPr>
            <w:tcW w:w="2173" w:type="dxa"/>
          </w:tcPr>
          <w:p w14:paraId="59E3F5E5" w14:textId="4ADC887B" w:rsidR="0043776D" w:rsidRPr="0043776D" w:rsidRDefault="007A0C84" w:rsidP="0043776D">
            <w:pPr>
              <w:rPr>
                <w:rFonts w:ascii="Garamond" w:eastAsia="Calibri" w:hAnsi="Garamond" w:cs="Calibri"/>
                <w:b/>
                <w:sz w:val="24"/>
                <w:szCs w:val="24"/>
              </w:rPr>
            </w:pPr>
            <w:r>
              <w:rPr>
                <w:rFonts w:ascii="Garamond" w:eastAsia="Calibri" w:hAnsi="Garamond"/>
                <w:b/>
                <w:sz w:val="24"/>
                <w:szCs w:val="24"/>
              </w:rPr>
              <w:t>H</w:t>
            </w:r>
          </w:p>
        </w:tc>
        <w:tc>
          <w:tcPr>
            <w:tcW w:w="3214" w:type="dxa"/>
          </w:tcPr>
          <w:p w14:paraId="195D47C2" w14:textId="77777777" w:rsidR="0043776D" w:rsidRPr="0043776D" w:rsidRDefault="0043776D" w:rsidP="0043776D">
            <w:pPr>
              <w:numPr>
                <w:ilvl w:val="0"/>
                <w:numId w:val="61"/>
              </w:numPr>
              <w:ind w:left="465"/>
              <w:contextualSpacing/>
              <w:rPr>
                <w:rFonts w:ascii="Garamond" w:eastAsia="Calibri" w:hAnsi="Garamond" w:cs="Calibri"/>
                <w:sz w:val="24"/>
                <w:szCs w:val="24"/>
              </w:rPr>
            </w:pPr>
            <w:r w:rsidRPr="0043776D">
              <w:rPr>
                <w:rFonts w:ascii="Garamond" w:eastAsia="Calibri" w:hAnsi="Garamond" w:cs="Calibri"/>
                <w:sz w:val="24"/>
                <w:szCs w:val="24"/>
              </w:rPr>
              <w:t xml:space="preserve">Safeguarding policy </w:t>
            </w:r>
          </w:p>
          <w:p w14:paraId="2A9690BB" w14:textId="77777777" w:rsidR="0043776D" w:rsidRPr="0043776D" w:rsidRDefault="0043776D" w:rsidP="0043776D">
            <w:pPr>
              <w:ind w:left="465"/>
              <w:rPr>
                <w:rFonts w:ascii="Garamond" w:eastAsia="Calibri" w:hAnsi="Garamond" w:cs="Calibri"/>
                <w:i/>
                <w:sz w:val="24"/>
                <w:szCs w:val="24"/>
              </w:rPr>
            </w:pPr>
          </w:p>
        </w:tc>
        <w:tc>
          <w:tcPr>
            <w:tcW w:w="2602" w:type="dxa"/>
          </w:tcPr>
          <w:p w14:paraId="6D3B12B3" w14:textId="77777777" w:rsidR="0043776D" w:rsidRPr="0043776D" w:rsidRDefault="0043776D" w:rsidP="0043776D">
            <w:pPr>
              <w:rPr>
                <w:rFonts w:ascii="Garamond" w:eastAsia="Calibri" w:hAnsi="Garamond" w:cs="Calibri"/>
                <w:sz w:val="24"/>
                <w:szCs w:val="24"/>
              </w:rPr>
            </w:pPr>
            <w:r w:rsidRPr="0043776D">
              <w:rPr>
                <w:rFonts w:ascii="Garamond" w:eastAsia="Calibri" w:hAnsi="Garamond" w:cs="Calibri"/>
                <w:sz w:val="24"/>
                <w:szCs w:val="24"/>
              </w:rPr>
              <w:t>Club MC</w:t>
            </w:r>
          </w:p>
        </w:tc>
        <w:tc>
          <w:tcPr>
            <w:tcW w:w="3468" w:type="dxa"/>
          </w:tcPr>
          <w:p w14:paraId="0E4942C9" w14:textId="77777777" w:rsidR="0043776D" w:rsidRPr="0043776D" w:rsidRDefault="0043776D" w:rsidP="0043776D">
            <w:pPr>
              <w:rPr>
                <w:rFonts w:ascii="Garamond" w:eastAsia="Calibri" w:hAnsi="Garamond" w:cs="Calibri"/>
                <w:i/>
                <w:sz w:val="24"/>
                <w:szCs w:val="24"/>
              </w:rPr>
            </w:pPr>
            <w:r w:rsidRPr="0043776D">
              <w:rPr>
                <w:rFonts w:ascii="Garamond" w:eastAsia="Calibri" w:hAnsi="Garamond" w:cs="Calibri"/>
                <w:i/>
                <w:sz w:val="24"/>
                <w:szCs w:val="24"/>
              </w:rPr>
              <w:t>Plan with facilities management to create a suitable child centred environment in shared facilities</w:t>
            </w:r>
          </w:p>
        </w:tc>
      </w:tr>
      <w:tr w:rsidR="0043776D" w:rsidRPr="0043776D" w14:paraId="5A6561F5" w14:textId="77777777" w:rsidTr="0043776D">
        <w:tblPrEx>
          <w:shd w:val="clear" w:color="auto" w:fill="auto"/>
        </w:tblPrEx>
        <w:tc>
          <w:tcPr>
            <w:tcW w:w="14348" w:type="dxa"/>
            <w:gridSpan w:val="6"/>
            <w:shd w:val="clear" w:color="auto" w:fill="C45911"/>
          </w:tcPr>
          <w:p w14:paraId="5E360B89" w14:textId="77777777" w:rsidR="0043776D" w:rsidRPr="0043776D" w:rsidRDefault="0043776D" w:rsidP="0043776D">
            <w:pPr>
              <w:rPr>
                <w:rFonts w:ascii="Garamond" w:eastAsia="Calibri" w:hAnsi="Garamond"/>
                <w:sz w:val="24"/>
                <w:szCs w:val="24"/>
              </w:rPr>
            </w:pPr>
            <w:bookmarkStart w:id="12" w:name="_Hlk502829464"/>
            <w:r w:rsidRPr="0043776D">
              <w:rPr>
                <w:rFonts w:ascii="Garamond" w:eastAsia="Calibri" w:hAnsi="Garamond"/>
                <w:b/>
                <w:sz w:val="24"/>
                <w:szCs w:val="24"/>
              </w:rPr>
              <w:t xml:space="preserve">RECRUITMENT </w:t>
            </w:r>
          </w:p>
        </w:tc>
      </w:tr>
      <w:tr w:rsidR="0043776D" w:rsidRPr="0043776D" w14:paraId="6879F04C" w14:textId="77777777" w:rsidTr="00ED314E">
        <w:tblPrEx>
          <w:shd w:val="clear" w:color="auto" w:fill="auto"/>
        </w:tblPrEx>
        <w:tc>
          <w:tcPr>
            <w:tcW w:w="2891" w:type="dxa"/>
            <w:gridSpan w:val="2"/>
          </w:tcPr>
          <w:p w14:paraId="7E6BD003"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Recruitment of inappropriate people</w:t>
            </w:r>
          </w:p>
        </w:tc>
        <w:tc>
          <w:tcPr>
            <w:tcW w:w="2173" w:type="dxa"/>
          </w:tcPr>
          <w:p w14:paraId="09180565"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H</w:t>
            </w:r>
          </w:p>
        </w:tc>
        <w:tc>
          <w:tcPr>
            <w:tcW w:w="3214" w:type="dxa"/>
          </w:tcPr>
          <w:p w14:paraId="7993A25E" w14:textId="77777777" w:rsidR="0043776D" w:rsidRPr="0043776D" w:rsidRDefault="0043776D" w:rsidP="0043776D">
            <w:pPr>
              <w:numPr>
                <w:ilvl w:val="0"/>
                <w:numId w:val="62"/>
              </w:numPr>
              <w:ind w:left="465"/>
              <w:contextualSpacing/>
              <w:rPr>
                <w:rFonts w:ascii="Garamond" w:eastAsia="Calibri" w:hAnsi="Garamond"/>
                <w:sz w:val="24"/>
                <w:szCs w:val="24"/>
              </w:rPr>
            </w:pPr>
            <w:r w:rsidRPr="0043776D">
              <w:rPr>
                <w:rFonts w:ascii="Garamond" w:eastAsia="Calibri" w:hAnsi="Garamond"/>
                <w:sz w:val="24"/>
                <w:szCs w:val="24"/>
              </w:rPr>
              <w:t xml:space="preserve">Recruitment policy </w:t>
            </w:r>
          </w:p>
        </w:tc>
        <w:tc>
          <w:tcPr>
            <w:tcW w:w="2602" w:type="dxa"/>
          </w:tcPr>
          <w:p w14:paraId="2FC8F692"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NGB</w:t>
            </w:r>
          </w:p>
          <w:p w14:paraId="4BA813C8"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 xml:space="preserve">Club </w:t>
            </w:r>
          </w:p>
          <w:p w14:paraId="0A0BCA35"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 xml:space="preserve">CCO </w:t>
            </w:r>
          </w:p>
          <w:p w14:paraId="015911F9"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Appropriate personnel</w:t>
            </w:r>
          </w:p>
        </w:tc>
        <w:tc>
          <w:tcPr>
            <w:tcW w:w="3468" w:type="dxa"/>
          </w:tcPr>
          <w:p w14:paraId="51133235" w14:textId="77777777" w:rsidR="0043776D" w:rsidRPr="0043776D" w:rsidRDefault="0043776D" w:rsidP="0043776D">
            <w:pPr>
              <w:rPr>
                <w:rFonts w:ascii="Garamond" w:eastAsia="Calibri" w:hAnsi="Garamond"/>
                <w:sz w:val="24"/>
                <w:szCs w:val="24"/>
              </w:rPr>
            </w:pPr>
            <w:r w:rsidRPr="0043776D">
              <w:rPr>
                <w:rFonts w:ascii="Garamond" w:eastAsia="Calibri" w:hAnsi="Garamond"/>
                <w:i/>
                <w:sz w:val="24"/>
                <w:szCs w:val="24"/>
              </w:rPr>
              <w:t>Ongoing review</w:t>
            </w:r>
          </w:p>
        </w:tc>
      </w:tr>
      <w:tr w:rsidR="0043776D" w:rsidRPr="0043776D" w14:paraId="385BF7EB" w14:textId="77777777" w:rsidTr="00ED314E">
        <w:tblPrEx>
          <w:shd w:val="clear" w:color="auto" w:fill="auto"/>
        </w:tblPrEx>
        <w:tc>
          <w:tcPr>
            <w:tcW w:w="2891" w:type="dxa"/>
            <w:gridSpan w:val="2"/>
          </w:tcPr>
          <w:p w14:paraId="29047F22"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lastRenderedPageBreak/>
              <w:t xml:space="preserve">Lack of clarity on roles </w:t>
            </w:r>
          </w:p>
        </w:tc>
        <w:tc>
          <w:tcPr>
            <w:tcW w:w="2173" w:type="dxa"/>
          </w:tcPr>
          <w:p w14:paraId="2C8E07EE" w14:textId="3F0199AF" w:rsidR="0043776D" w:rsidRPr="0043776D" w:rsidRDefault="007A0C84" w:rsidP="0043776D">
            <w:pPr>
              <w:rPr>
                <w:rFonts w:ascii="Garamond" w:eastAsia="Calibri" w:hAnsi="Garamond"/>
                <w:b/>
                <w:sz w:val="24"/>
                <w:szCs w:val="24"/>
              </w:rPr>
            </w:pPr>
            <w:r>
              <w:rPr>
                <w:rFonts w:ascii="Garamond" w:eastAsia="Calibri" w:hAnsi="Garamond"/>
                <w:b/>
                <w:sz w:val="24"/>
                <w:szCs w:val="24"/>
              </w:rPr>
              <w:t>M</w:t>
            </w:r>
          </w:p>
        </w:tc>
        <w:tc>
          <w:tcPr>
            <w:tcW w:w="3214" w:type="dxa"/>
          </w:tcPr>
          <w:p w14:paraId="5FD3015D" w14:textId="77777777" w:rsidR="0043776D" w:rsidRPr="0043776D" w:rsidRDefault="0043776D" w:rsidP="0043776D">
            <w:pPr>
              <w:numPr>
                <w:ilvl w:val="0"/>
                <w:numId w:val="62"/>
              </w:numPr>
              <w:ind w:left="465"/>
              <w:contextualSpacing/>
              <w:rPr>
                <w:rFonts w:ascii="Garamond" w:eastAsia="Calibri" w:hAnsi="Garamond"/>
                <w:sz w:val="24"/>
                <w:szCs w:val="24"/>
              </w:rPr>
            </w:pPr>
            <w:r w:rsidRPr="0043776D">
              <w:rPr>
                <w:rFonts w:ascii="Garamond" w:eastAsia="Calibri" w:hAnsi="Garamond"/>
                <w:sz w:val="24"/>
                <w:szCs w:val="24"/>
              </w:rPr>
              <w:t>Recruitment policy</w:t>
            </w:r>
          </w:p>
          <w:p w14:paraId="3CE826B3" w14:textId="77777777" w:rsidR="0043776D" w:rsidRPr="0043776D" w:rsidRDefault="0043776D" w:rsidP="0043776D">
            <w:pPr>
              <w:ind w:left="465"/>
              <w:contextualSpacing/>
              <w:rPr>
                <w:rFonts w:ascii="Garamond" w:eastAsia="Calibri" w:hAnsi="Garamond"/>
                <w:sz w:val="24"/>
                <w:szCs w:val="24"/>
              </w:rPr>
            </w:pPr>
            <w:r w:rsidRPr="0043776D">
              <w:rPr>
                <w:rFonts w:ascii="Garamond" w:eastAsia="Calibri" w:hAnsi="Garamond"/>
                <w:sz w:val="24"/>
                <w:szCs w:val="24"/>
              </w:rPr>
              <w:t xml:space="preserve"> </w:t>
            </w:r>
          </w:p>
          <w:p w14:paraId="312179AB" w14:textId="77777777" w:rsidR="0043776D" w:rsidRPr="0043776D" w:rsidRDefault="0043776D" w:rsidP="0043776D">
            <w:pPr>
              <w:ind w:left="465"/>
              <w:contextualSpacing/>
              <w:rPr>
                <w:rFonts w:ascii="Garamond" w:eastAsia="Calibri" w:hAnsi="Garamond"/>
                <w:sz w:val="24"/>
                <w:szCs w:val="24"/>
              </w:rPr>
            </w:pPr>
          </w:p>
        </w:tc>
        <w:tc>
          <w:tcPr>
            <w:tcW w:w="2602" w:type="dxa"/>
          </w:tcPr>
          <w:p w14:paraId="6C456A63"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 xml:space="preserve">Club </w:t>
            </w:r>
          </w:p>
        </w:tc>
        <w:tc>
          <w:tcPr>
            <w:tcW w:w="3468" w:type="dxa"/>
          </w:tcPr>
          <w:p w14:paraId="3E0F4CEE" w14:textId="77777777" w:rsidR="0043776D" w:rsidRPr="0043776D" w:rsidRDefault="0043776D" w:rsidP="0043776D">
            <w:pPr>
              <w:rPr>
                <w:rFonts w:ascii="Garamond" w:eastAsia="Calibri" w:hAnsi="Garamond"/>
                <w:i/>
                <w:sz w:val="24"/>
                <w:szCs w:val="24"/>
              </w:rPr>
            </w:pPr>
            <w:r w:rsidRPr="0043776D">
              <w:rPr>
                <w:rFonts w:ascii="Garamond" w:eastAsia="Calibri" w:hAnsi="Garamond"/>
                <w:i/>
                <w:sz w:val="24"/>
                <w:szCs w:val="24"/>
              </w:rPr>
              <w:t>Check job description</w:t>
            </w:r>
          </w:p>
          <w:p w14:paraId="6C070EC4" w14:textId="77777777" w:rsidR="0043776D" w:rsidRPr="0043776D" w:rsidRDefault="0043776D" w:rsidP="0043776D">
            <w:pPr>
              <w:rPr>
                <w:rFonts w:ascii="Garamond" w:eastAsia="Calibri" w:hAnsi="Garamond"/>
                <w:i/>
                <w:sz w:val="24"/>
                <w:szCs w:val="24"/>
              </w:rPr>
            </w:pPr>
            <w:r w:rsidRPr="0043776D">
              <w:rPr>
                <w:rFonts w:ascii="Garamond" w:eastAsia="Calibri" w:hAnsi="Garamond"/>
                <w:i/>
                <w:sz w:val="24"/>
                <w:szCs w:val="24"/>
              </w:rPr>
              <w:t xml:space="preserve">Put supervision in place </w:t>
            </w:r>
          </w:p>
          <w:p w14:paraId="65CE59E8" w14:textId="77777777" w:rsidR="0043776D" w:rsidRPr="0043776D" w:rsidRDefault="0043776D" w:rsidP="0043776D">
            <w:pPr>
              <w:rPr>
                <w:rFonts w:ascii="Garamond" w:eastAsia="Calibri" w:hAnsi="Garamond"/>
                <w:i/>
                <w:sz w:val="24"/>
                <w:szCs w:val="24"/>
              </w:rPr>
            </w:pPr>
          </w:p>
        </w:tc>
      </w:tr>
      <w:tr w:rsidR="0043776D" w:rsidRPr="0043776D" w14:paraId="123354EC" w14:textId="77777777" w:rsidTr="00ED314E">
        <w:tblPrEx>
          <w:shd w:val="clear" w:color="auto" w:fill="auto"/>
        </w:tblPrEx>
        <w:tc>
          <w:tcPr>
            <w:tcW w:w="2891" w:type="dxa"/>
            <w:gridSpan w:val="2"/>
          </w:tcPr>
          <w:p w14:paraId="3B42B5A8"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Unqualified or untrained people in role</w:t>
            </w:r>
          </w:p>
        </w:tc>
        <w:tc>
          <w:tcPr>
            <w:tcW w:w="2173" w:type="dxa"/>
          </w:tcPr>
          <w:p w14:paraId="093FCC38" w14:textId="635A15D7" w:rsidR="0043776D" w:rsidRPr="0043776D" w:rsidRDefault="007A0C84" w:rsidP="0043776D">
            <w:pPr>
              <w:rPr>
                <w:rFonts w:ascii="Garamond" w:eastAsia="Calibri" w:hAnsi="Garamond"/>
                <w:b/>
                <w:sz w:val="24"/>
                <w:szCs w:val="24"/>
              </w:rPr>
            </w:pPr>
            <w:r>
              <w:rPr>
                <w:rFonts w:ascii="Garamond" w:eastAsia="Calibri" w:hAnsi="Garamond"/>
                <w:b/>
                <w:sz w:val="24"/>
                <w:szCs w:val="24"/>
              </w:rPr>
              <w:t>H</w:t>
            </w:r>
          </w:p>
        </w:tc>
        <w:tc>
          <w:tcPr>
            <w:tcW w:w="3214" w:type="dxa"/>
          </w:tcPr>
          <w:p w14:paraId="6F8A402E" w14:textId="77777777" w:rsidR="0043776D" w:rsidRPr="0043776D" w:rsidRDefault="0043776D" w:rsidP="0043776D">
            <w:pPr>
              <w:numPr>
                <w:ilvl w:val="0"/>
                <w:numId w:val="62"/>
              </w:numPr>
              <w:ind w:left="465"/>
              <w:contextualSpacing/>
              <w:rPr>
                <w:rFonts w:ascii="Garamond" w:eastAsia="Calibri" w:hAnsi="Garamond"/>
                <w:sz w:val="24"/>
                <w:szCs w:val="24"/>
              </w:rPr>
            </w:pPr>
            <w:r w:rsidRPr="0043776D">
              <w:rPr>
                <w:rFonts w:ascii="Garamond" w:eastAsia="Calibri" w:hAnsi="Garamond"/>
                <w:sz w:val="24"/>
                <w:szCs w:val="24"/>
              </w:rPr>
              <w:t xml:space="preserve">Recruitment policy </w:t>
            </w:r>
          </w:p>
        </w:tc>
        <w:tc>
          <w:tcPr>
            <w:tcW w:w="2602" w:type="dxa"/>
          </w:tcPr>
          <w:p w14:paraId="25CD1BA0"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 xml:space="preserve">Club </w:t>
            </w:r>
          </w:p>
        </w:tc>
        <w:tc>
          <w:tcPr>
            <w:tcW w:w="3468" w:type="dxa"/>
          </w:tcPr>
          <w:p w14:paraId="48A986CA" w14:textId="77777777" w:rsidR="0043776D" w:rsidRPr="0043776D" w:rsidRDefault="0043776D" w:rsidP="0043776D">
            <w:pPr>
              <w:rPr>
                <w:rFonts w:ascii="Garamond" w:eastAsia="Calibri" w:hAnsi="Garamond"/>
                <w:i/>
                <w:sz w:val="24"/>
                <w:szCs w:val="24"/>
              </w:rPr>
            </w:pPr>
            <w:r w:rsidRPr="0043776D">
              <w:rPr>
                <w:rFonts w:ascii="Garamond" w:eastAsia="Calibri" w:hAnsi="Garamond"/>
                <w:i/>
                <w:sz w:val="24"/>
                <w:szCs w:val="24"/>
              </w:rPr>
              <w:t xml:space="preserve">Check qualification </w:t>
            </w:r>
          </w:p>
          <w:p w14:paraId="2AA4E008" w14:textId="77777777" w:rsidR="0043776D" w:rsidRPr="0043776D" w:rsidRDefault="0043776D" w:rsidP="0043776D">
            <w:pPr>
              <w:rPr>
                <w:rFonts w:ascii="Garamond" w:eastAsia="Calibri" w:hAnsi="Garamond"/>
                <w:i/>
                <w:sz w:val="24"/>
                <w:szCs w:val="24"/>
              </w:rPr>
            </w:pPr>
            <w:r w:rsidRPr="0043776D">
              <w:rPr>
                <w:rFonts w:ascii="Garamond" w:eastAsia="Calibri" w:hAnsi="Garamond"/>
                <w:i/>
                <w:sz w:val="24"/>
                <w:szCs w:val="24"/>
              </w:rPr>
              <w:t>Ongoing review</w:t>
            </w:r>
          </w:p>
        </w:tc>
      </w:tr>
      <w:bookmarkEnd w:id="12"/>
      <w:tr w:rsidR="0043776D" w:rsidRPr="0043776D" w14:paraId="7987689B" w14:textId="77777777" w:rsidTr="0043776D">
        <w:tblPrEx>
          <w:shd w:val="clear" w:color="auto" w:fill="auto"/>
        </w:tblPrEx>
        <w:trPr>
          <w:trHeight w:val="334"/>
        </w:trPr>
        <w:tc>
          <w:tcPr>
            <w:tcW w:w="14348" w:type="dxa"/>
            <w:gridSpan w:val="6"/>
            <w:shd w:val="clear" w:color="auto" w:fill="00B050"/>
          </w:tcPr>
          <w:p w14:paraId="564D962F" w14:textId="77777777" w:rsidR="0043776D" w:rsidRPr="0043776D" w:rsidRDefault="0043776D" w:rsidP="0043776D">
            <w:pPr>
              <w:rPr>
                <w:rFonts w:ascii="Garamond" w:eastAsia="Calibri" w:hAnsi="Garamond"/>
                <w:sz w:val="24"/>
                <w:szCs w:val="24"/>
              </w:rPr>
            </w:pPr>
            <w:r w:rsidRPr="0043776D">
              <w:rPr>
                <w:rFonts w:ascii="Garamond" w:eastAsia="Calibri" w:hAnsi="Garamond"/>
                <w:b/>
                <w:sz w:val="24"/>
                <w:szCs w:val="24"/>
              </w:rPr>
              <w:t>COMMUNICATIONS AND SOCIAL MEDIA</w:t>
            </w:r>
          </w:p>
        </w:tc>
      </w:tr>
      <w:tr w:rsidR="0043776D" w:rsidRPr="0043776D" w14:paraId="00C8AA98" w14:textId="77777777" w:rsidTr="00ED314E">
        <w:tblPrEx>
          <w:shd w:val="clear" w:color="auto" w:fill="auto"/>
        </w:tblPrEx>
        <w:tc>
          <w:tcPr>
            <w:tcW w:w="2813" w:type="dxa"/>
          </w:tcPr>
          <w:p w14:paraId="5AC4F2D9"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 xml:space="preserve">Lack of awareness of ‘risk of harm’ with members and visitors </w:t>
            </w:r>
          </w:p>
          <w:p w14:paraId="50A56871" w14:textId="77777777" w:rsidR="0043776D" w:rsidRPr="0043776D" w:rsidRDefault="0043776D" w:rsidP="0043776D">
            <w:pPr>
              <w:rPr>
                <w:rFonts w:ascii="Garamond" w:eastAsia="Calibri" w:hAnsi="Garamond"/>
                <w:b/>
                <w:sz w:val="24"/>
                <w:szCs w:val="24"/>
              </w:rPr>
            </w:pPr>
          </w:p>
        </w:tc>
        <w:tc>
          <w:tcPr>
            <w:tcW w:w="2251" w:type="dxa"/>
            <w:gridSpan w:val="2"/>
          </w:tcPr>
          <w:p w14:paraId="74A48952"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H</w:t>
            </w:r>
          </w:p>
        </w:tc>
        <w:tc>
          <w:tcPr>
            <w:tcW w:w="3214" w:type="dxa"/>
          </w:tcPr>
          <w:p w14:paraId="6734F98F" w14:textId="77777777" w:rsidR="0043776D" w:rsidRPr="0043776D" w:rsidRDefault="0043776D" w:rsidP="0043776D">
            <w:pPr>
              <w:numPr>
                <w:ilvl w:val="0"/>
                <w:numId w:val="63"/>
              </w:numPr>
              <w:ind w:left="465"/>
              <w:contextualSpacing/>
              <w:rPr>
                <w:rFonts w:ascii="Garamond" w:eastAsia="Calibri" w:hAnsi="Garamond"/>
                <w:sz w:val="24"/>
                <w:szCs w:val="24"/>
              </w:rPr>
            </w:pPr>
            <w:r w:rsidRPr="0043776D">
              <w:rPr>
                <w:rFonts w:ascii="Garamond" w:eastAsia="Calibri" w:hAnsi="Garamond"/>
                <w:sz w:val="24"/>
                <w:szCs w:val="24"/>
              </w:rPr>
              <w:t>Child Safeguarding Statement</w:t>
            </w:r>
          </w:p>
          <w:p w14:paraId="7656DD01" w14:textId="77777777" w:rsidR="0043776D" w:rsidRPr="0043776D" w:rsidRDefault="0043776D" w:rsidP="0043776D">
            <w:pPr>
              <w:ind w:left="465"/>
              <w:rPr>
                <w:rFonts w:ascii="Garamond" w:eastAsia="Calibri" w:hAnsi="Garamond"/>
                <w:sz w:val="24"/>
                <w:szCs w:val="24"/>
              </w:rPr>
            </w:pPr>
            <w:r w:rsidRPr="0043776D">
              <w:rPr>
                <w:rFonts w:ascii="Garamond" w:eastAsia="Calibri" w:hAnsi="Garamond"/>
                <w:sz w:val="24"/>
                <w:szCs w:val="24"/>
              </w:rPr>
              <w:t xml:space="preserve"> </w:t>
            </w:r>
          </w:p>
        </w:tc>
        <w:tc>
          <w:tcPr>
            <w:tcW w:w="2602" w:type="dxa"/>
          </w:tcPr>
          <w:p w14:paraId="7D696B71"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 xml:space="preserve">National </w:t>
            </w:r>
          </w:p>
          <w:p w14:paraId="504BC676"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Club</w:t>
            </w:r>
          </w:p>
          <w:p w14:paraId="060972D0"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DLP</w:t>
            </w:r>
          </w:p>
          <w:p w14:paraId="33865627"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CCO</w:t>
            </w:r>
          </w:p>
        </w:tc>
        <w:tc>
          <w:tcPr>
            <w:tcW w:w="3468" w:type="dxa"/>
          </w:tcPr>
          <w:p w14:paraId="43A3DFAC" w14:textId="77777777" w:rsidR="0043776D" w:rsidRPr="0043776D" w:rsidRDefault="0043776D" w:rsidP="0043776D">
            <w:pPr>
              <w:rPr>
                <w:rFonts w:ascii="Garamond" w:eastAsia="Calibri" w:hAnsi="Garamond"/>
                <w:i/>
                <w:sz w:val="24"/>
                <w:szCs w:val="24"/>
              </w:rPr>
            </w:pPr>
            <w:r w:rsidRPr="0043776D">
              <w:rPr>
                <w:rFonts w:ascii="Garamond" w:eastAsia="Calibri" w:hAnsi="Garamond"/>
                <w:i/>
                <w:sz w:val="24"/>
                <w:szCs w:val="24"/>
              </w:rPr>
              <w:t xml:space="preserve">Communicate Child Safeguarding Statement </w:t>
            </w:r>
          </w:p>
        </w:tc>
      </w:tr>
      <w:tr w:rsidR="0043776D" w:rsidRPr="0043776D" w14:paraId="67BF61C5" w14:textId="77777777" w:rsidTr="00ED314E">
        <w:tblPrEx>
          <w:shd w:val="clear" w:color="auto" w:fill="auto"/>
        </w:tblPrEx>
        <w:tc>
          <w:tcPr>
            <w:tcW w:w="2813" w:type="dxa"/>
          </w:tcPr>
          <w:p w14:paraId="2D454C48"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 xml:space="preserve">No communication of Child Safeguarding Statement or Code of Behaviour to </w:t>
            </w:r>
          </w:p>
          <w:p w14:paraId="568C2F70"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members or visitors</w:t>
            </w:r>
          </w:p>
        </w:tc>
        <w:tc>
          <w:tcPr>
            <w:tcW w:w="2251" w:type="dxa"/>
            <w:gridSpan w:val="2"/>
          </w:tcPr>
          <w:p w14:paraId="5B04B364" w14:textId="77148BF5" w:rsidR="0043776D" w:rsidRPr="0043776D" w:rsidRDefault="007A0C84" w:rsidP="0043776D">
            <w:pPr>
              <w:rPr>
                <w:rFonts w:ascii="Garamond" w:eastAsia="Calibri" w:hAnsi="Garamond"/>
                <w:b/>
                <w:sz w:val="24"/>
                <w:szCs w:val="24"/>
              </w:rPr>
            </w:pPr>
            <w:r>
              <w:rPr>
                <w:rFonts w:ascii="Garamond" w:eastAsia="Calibri" w:hAnsi="Garamond"/>
                <w:b/>
                <w:sz w:val="24"/>
                <w:szCs w:val="24"/>
              </w:rPr>
              <w:t>H</w:t>
            </w:r>
          </w:p>
        </w:tc>
        <w:tc>
          <w:tcPr>
            <w:tcW w:w="3214" w:type="dxa"/>
          </w:tcPr>
          <w:p w14:paraId="5E62E170" w14:textId="77777777" w:rsidR="0043776D" w:rsidRPr="0043776D" w:rsidRDefault="0043776D" w:rsidP="0043776D">
            <w:pPr>
              <w:numPr>
                <w:ilvl w:val="0"/>
                <w:numId w:val="63"/>
              </w:numPr>
              <w:ind w:left="460"/>
              <w:contextualSpacing/>
              <w:rPr>
                <w:rFonts w:ascii="Garamond" w:eastAsia="Calibri" w:hAnsi="Garamond"/>
                <w:sz w:val="24"/>
                <w:szCs w:val="24"/>
              </w:rPr>
            </w:pPr>
            <w:r w:rsidRPr="0043776D">
              <w:rPr>
                <w:rFonts w:ascii="Garamond" w:eastAsia="Calibri" w:hAnsi="Garamond"/>
                <w:sz w:val="24"/>
                <w:szCs w:val="24"/>
              </w:rPr>
              <w:t>Child Safeguarding Statement – display</w:t>
            </w:r>
          </w:p>
          <w:p w14:paraId="126F64ED" w14:textId="7645F594" w:rsidR="0043776D" w:rsidRPr="0043776D" w:rsidRDefault="0043776D" w:rsidP="00CC435D">
            <w:pPr>
              <w:ind w:left="100"/>
              <w:contextualSpacing/>
              <w:rPr>
                <w:rFonts w:ascii="Garamond" w:eastAsia="Calibri" w:hAnsi="Garamond"/>
                <w:sz w:val="24"/>
                <w:szCs w:val="24"/>
              </w:rPr>
            </w:pPr>
          </w:p>
          <w:p w14:paraId="567F8667" w14:textId="21C07B86" w:rsidR="0043776D" w:rsidRPr="0043776D" w:rsidRDefault="0043776D" w:rsidP="0043776D">
            <w:pPr>
              <w:ind w:left="460"/>
              <w:contextualSpacing/>
              <w:rPr>
                <w:rFonts w:ascii="Garamond" w:eastAsia="Calibri" w:hAnsi="Garamond"/>
                <w:sz w:val="24"/>
                <w:szCs w:val="24"/>
              </w:rPr>
            </w:pPr>
            <w:r w:rsidRPr="0043776D">
              <w:rPr>
                <w:rFonts w:ascii="Garamond" w:eastAsia="Calibri" w:hAnsi="Garamond"/>
                <w:sz w:val="24"/>
                <w:szCs w:val="24"/>
              </w:rPr>
              <w:t>-</w:t>
            </w:r>
          </w:p>
        </w:tc>
        <w:tc>
          <w:tcPr>
            <w:tcW w:w="2602" w:type="dxa"/>
          </w:tcPr>
          <w:p w14:paraId="755400FF"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Club Executive</w:t>
            </w:r>
          </w:p>
          <w:p w14:paraId="32B71FD6"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County Committee</w:t>
            </w:r>
          </w:p>
          <w:p w14:paraId="364D2F7B"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DLP</w:t>
            </w:r>
          </w:p>
          <w:p w14:paraId="4A235A40"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Children’s Officer</w:t>
            </w:r>
          </w:p>
        </w:tc>
        <w:tc>
          <w:tcPr>
            <w:tcW w:w="3468" w:type="dxa"/>
          </w:tcPr>
          <w:p w14:paraId="494A178D" w14:textId="77777777" w:rsidR="0043776D" w:rsidRPr="0043776D" w:rsidRDefault="0043776D" w:rsidP="0043776D">
            <w:pPr>
              <w:rPr>
                <w:rFonts w:ascii="Garamond" w:eastAsia="Calibri" w:hAnsi="Garamond"/>
                <w:i/>
                <w:sz w:val="24"/>
                <w:szCs w:val="24"/>
              </w:rPr>
            </w:pPr>
            <w:r w:rsidRPr="0043776D">
              <w:rPr>
                <w:rFonts w:ascii="Garamond" w:eastAsia="Calibri" w:hAnsi="Garamond"/>
                <w:i/>
                <w:sz w:val="24"/>
                <w:szCs w:val="24"/>
              </w:rPr>
              <w:t xml:space="preserve">Communicate Child Safeguarding Statement </w:t>
            </w:r>
          </w:p>
          <w:p w14:paraId="3A764EF2" w14:textId="77777777" w:rsidR="0043776D" w:rsidRPr="0043776D" w:rsidRDefault="0043776D" w:rsidP="0043776D">
            <w:pPr>
              <w:rPr>
                <w:rFonts w:ascii="Garamond" w:eastAsia="Calibri" w:hAnsi="Garamond"/>
                <w:i/>
                <w:sz w:val="24"/>
                <w:szCs w:val="24"/>
              </w:rPr>
            </w:pPr>
            <w:r w:rsidRPr="0043776D">
              <w:rPr>
                <w:rFonts w:ascii="Garamond" w:eastAsia="Calibri" w:hAnsi="Garamond"/>
                <w:i/>
                <w:sz w:val="24"/>
                <w:szCs w:val="24"/>
              </w:rPr>
              <w:t>Distribute Code or Sections as appropriate</w:t>
            </w:r>
          </w:p>
        </w:tc>
      </w:tr>
      <w:tr w:rsidR="0043776D" w:rsidRPr="0043776D" w14:paraId="67630105" w14:textId="77777777" w:rsidTr="00ED314E">
        <w:tblPrEx>
          <w:shd w:val="clear" w:color="auto" w:fill="auto"/>
        </w:tblPrEx>
        <w:tc>
          <w:tcPr>
            <w:tcW w:w="2813" w:type="dxa"/>
          </w:tcPr>
          <w:p w14:paraId="3416A3D3"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 xml:space="preserve">Unauthorised photography &amp; recording of activities </w:t>
            </w:r>
          </w:p>
        </w:tc>
        <w:tc>
          <w:tcPr>
            <w:tcW w:w="2251" w:type="dxa"/>
            <w:gridSpan w:val="2"/>
          </w:tcPr>
          <w:p w14:paraId="6397A6A6" w14:textId="1F83B72F" w:rsidR="0043776D" w:rsidRPr="0043776D" w:rsidRDefault="007A0C84" w:rsidP="0043776D">
            <w:pPr>
              <w:rPr>
                <w:rFonts w:ascii="Garamond" w:eastAsia="Calibri" w:hAnsi="Garamond"/>
                <w:b/>
                <w:sz w:val="24"/>
                <w:szCs w:val="24"/>
              </w:rPr>
            </w:pPr>
            <w:r>
              <w:rPr>
                <w:rFonts w:ascii="Garamond" w:eastAsia="Calibri" w:hAnsi="Garamond"/>
                <w:b/>
                <w:sz w:val="24"/>
                <w:szCs w:val="24"/>
              </w:rPr>
              <w:t>M</w:t>
            </w:r>
          </w:p>
        </w:tc>
        <w:tc>
          <w:tcPr>
            <w:tcW w:w="3214" w:type="dxa"/>
          </w:tcPr>
          <w:p w14:paraId="4BE115B5" w14:textId="77777777" w:rsidR="0043776D" w:rsidRPr="0043776D" w:rsidRDefault="0043776D" w:rsidP="0043776D">
            <w:pPr>
              <w:numPr>
                <w:ilvl w:val="0"/>
                <w:numId w:val="57"/>
              </w:numPr>
              <w:ind w:left="465"/>
              <w:contextualSpacing/>
              <w:rPr>
                <w:rFonts w:ascii="Garamond" w:eastAsia="Calibri" w:hAnsi="Garamond"/>
                <w:sz w:val="24"/>
                <w:szCs w:val="24"/>
              </w:rPr>
            </w:pPr>
            <w:r w:rsidRPr="0043776D">
              <w:rPr>
                <w:rFonts w:ascii="Garamond" w:eastAsia="Calibri" w:hAnsi="Garamond"/>
                <w:sz w:val="24"/>
                <w:szCs w:val="24"/>
              </w:rPr>
              <w:t>Photography and Use of Images guidelines</w:t>
            </w:r>
          </w:p>
        </w:tc>
        <w:tc>
          <w:tcPr>
            <w:tcW w:w="2602" w:type="dxa"/>
          </w:tcPr>
          <w:p w14:paraId="150A8DB5"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Club MC</w:t>
            </w:r>
          </w:p>
        </w:tc>
        <w:tc>
          <w:tcPr>
            <w:tcW w:w="3468" w:type="dxa"/>
          </w:tcPr>
          <w:p w14:paraId="50EB2122" w14:textId="77777777" w:rsidR="0043776D" w:rsidRPr="0043776D" w:rsidRDefault="0043776D" w:rsidP="0043776D">
            <w:pPr>
              <w:rPr>
                <w:rFonts w:ascii="Garamond" w:eastAsia="Calibri" w:hAnsi="Garamond"/>
                <w:sz w:val="24"/>
                <w:szCs w:val="24"/>
              </w:rPr>
            </w:pPr>
            <w:r w:rsidRPr="0043776D">
              <w:rPr>
                <w:rFonts w:ascii="Garamond" w:eastAsia="Calibri" w:hAnsi="Garamond"/>
                <w:i/>
                <w:sz w:val="24"/>
                <w:szCs w:val="24"/>
              </w:rPr>
              <w:t>Ongoing review</w:t>
            </w:r>
          </w:p>
        </w:tc>
      </w:tr>
      <w:tr w:rsidR="0043776D" w:rsidRPr="0043776D" w14:paraId="1D894F88" w14:textId="77777777" w:rsidTr="00ED314E">
        <w:tblPrEx>
          <w:shd w:val="clear" w:color="auto" w:fill="auto"/>
        </w:tblPrEx>
        <w:tc>
          <w:tcPr>
            <w:tcW w:w="2813" w:type="dxa"/>
          </w:tcPr>
          <w:p w14:paraId="5C2B1DB1"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Inappropriate use of social media and communications by under 18’s</w:t>
            </w:r>
          </w:p>
        </w:tc>
        <w:tc>
          <w:tcPr>
            <w:tcW w:w="2251" w:type="dxa"/>
            <w:gridSpan w:val="2"/>
          </w:tcPr>
          <w:p w14:paraId="7D1EF952" w14:textId="1FC9A3BE" w:rsidR="0043776D" w:rsidRPr="0043776D" w:rsidRDefault="007A0C84" w:rsidP="0043776D">
            <w:pPr>
              <w:rPr>
                <w:rFonts w:ascii="Garamond" w:eastAsia="Calibri" w:hAnsi="Garamond"/>
                <w:b/>
                <w:sz w:val="24"/>
                <w:szCs w:val="24"/>
              </w:rPr>
            </w:pPr>
            <w:r>
              <w:rPr>
                <w:rFonts w:ascii="Garamond" w:eastAsia="Calibri" w:hAnsi="Garamond"/>
                <w:b/>
                <w:sz w:val="24"/>
                <w:szCs w:val="24"/>
              </w:rPr>
              <w:t>H</w:t>
            </w:r>
          </w:p>
        </w:tc>
        <w:tc>
          <w:tcPr>
            <w:tcW w:w="3214" w:type="dxa"/>
          </w:tcPr>
          <w:p w14:paraId="284FBFD1" w14:textId="77777777" w:rsidR="0043776D" w:rsidRPr="0043776D" w:rsidRDefault="0043776D" w:rsidP="0043776D">
            <w:pPr>
              <w:numPr>
                <w:ilvl w:val="0"/>
                <w:numId w:val="58"/>
              </w:numPr>
              <w:ind w:left="465"/>
              <w:contextualSpacing/>
              <w:rPr>
                <w:rFonts w:ascii="Garamond" w:eastAsia="Calibri" w:hAnsi="Garamond"/>
                <w:sz w:val="24"/>
                <w:szCs w:val="24"/>
              </w:rPr>
            </w:pPr>
            <w:r w:rsidRPr="0043776D">
              <w:rPr>
                <w:rFonts w:ascii="Garamond" w:eastAsia="Calibri" w:hAnsi="Garamond"/>
                <w:sz w:val="24"/>
                <w:szCs w:val="24"/>
              </w:rPr>
              <w:t xml:space="preserve">Communications </w:t>
            </w:r>
          </w:p>
          <w:p w14:paraId="167E86AD" w14:textId="1E3A9B62" w:rsidR="0043776D" w:rsidRPr="0043776D" w:rsidRDefault="00662567" w:rsidP="0043776D">
            <w:pPr>
              <w:numPr>
                <w:ilvl w:val="0"/>
                <w:numId w:val="58"/>
              </w:numPr>
              <w:ind w:left="465"/>
              <w:contextualSpacing/>
              <w:rPr>
                <w:rFonts w:ascii="Garamond" w:eastAsia="Calibri" w:hAnsi="Garamond"/>
                <w:sz w:val="24"/>
                <w:szCs w:val="24"/>
              </w:rPr>
            </w:pPr>
            <w:r>
              <w:rPr>
                <w:rFonts w:ascii="Garamond" w:eastAsia="Calibri" w:hAnsi="Garamond"/>
                <w:sz w:val="24"/>
                <w:szCs w:val="24"/>
              </w:rPr>
              <w:t xml:space="preserve"> </w:t>
            </w:r>
            <w:r w:rsidR="00CC435D">
              <w:rPr>
                <w:rFonts w:ascii="Garamond" w:eastAsia="Calibri" w:hAnsi="Garamond"/>
                <w:sz w:val="24"/>
                <w:szCs w:val="24"/>
              </w:rPr>
              <w:t>Statement on Social Networking</w:t>
            </w:r>
          </w:p>
        </w:tc>
        <w:tc>
          <w:tcPr>
            <w:tcW w:w="2602" w:type="dxa"/>
          </w:tcPr>
          <w:p w14:paraId="0F0154D8"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Club MC</w:t>
            </w:r>
          </w:p>
        </w:tc>
        <w:tc>
          <w:tcPr>
            <w:tcW w:w="3468" w:type="dxa"/>
          </w:tcPr>
          <w:p w14:paraId="4120AC93" w14:textId="77777777" w:rsidR="0043776D" w:rsidRPr="0043776D" w:rsidRDefault="0043776D" w:rsidP="0043776D">
            <w:pPr>
              <w:rPr>
                <w:rFonts w:ascii="Garamond" w:eastAsia="Calibri" w:hAnsi="Garamond"/>
                <w:sz w:val="24"/>
                <w:szCs w:val="24"/>
              </w:rPr>
            </w:pPr>
            <w:r w:rsidRPr="0043776D">
              <w:rPr>
                <w:rFonts w:ascii="Garamond" w:eastAsia="Calibri" w:hAnsi="Garamond"/>
                <w:i/>
                <w:sz w:val="24"/>
                <w:szCs w:val="24"/>
              </w:rPr>
              <w:t>Ongoing review</w:t>
            </w:r>
          </w:p>
        </w:tc>
      </w:tr>
      <w:tr w:rsidR="0043776D" w:rsidRPr="0043776D" w14:paraId="1467D4FE" w14:textId="77777777" w:rsidTr="00ED314E">
        <w:tblPrEx>
          <w:shd w:val="clear" w:color="auto" w:fill="auto"/>
        </w:tblPrEx>
        <w:tc>
          <w:tcPr>
            <w:tcW w:w="2813" w:type="dxa"/>
          </w:tcPr>
          <w:p w14:paraId="37BCDCDD"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Inappropriate use of social media and communications with under 18’s</w:t>
            </w:r>
          </w:p>
          <w:p w14:paraId="6371D68F" w14:textId="77777777" w:rsidR="0043776D" w:rsidRPr="0043776D" w:rsidRDefault="0043776D" w:rsidP="0043776D">
            <w:pPr>
              <w:rPr>
                <w:rFonts w:ascii="Garamond" w:eastAsia="Calibri" w:hAnsi="Garamond"/>
                <w:b/>
                <w:sz w:val="24"/>
                <w:szCs w:val="24"/>
              </w:rPr>
            </w:pPr>
          </w:p>
        </w:tc>
        <w:tc>
          <w:tcPr>
            <w:tcW w:w="2251" w:type="dxa"/>
            <w:gridSpan w:val="2"/>
          </w:tcPr>
          <w:p w14:paraId="214128B5" w14:textId="76033F47" w:rsidR="0043776D" w:rsidRPr="0043776D" w:rsidRDefault="007A0C84" w:rsidP="0043776D">
            <w:pPr>
              <w:rPr>
                <w:rFonts w:ascii="Garamond" w:eastAsia="Calibri" w:hAnsi="Garamond"/>
                <w:b/>
                <w:sz w:val="24"/>
                <w:szCs w:val="24"/>
              </w:rPr>
            </w:pPr>
            <w:r>
              <w:rPr>
                <w:rFonts w:ascii="Garamond" w:eastAsia="Calibri" w:hAnsi="Garamond"/>
                <w:b/>
                <w:sz w:val="24"/>
                <w:szCs w:val="24"/>
              </w:rPr>
              <w:t>H</w:t>
            </w:r>
          </w:p>
        </w:tc>
        <w:tc>
          <w:tcPr>
            <w:tcW w:w="3214" w:type="dxa"/>
          </w:tcPr>
          <w:p w14:paraId="5BC36BCA" w14:textId="77777777" w:rsidR="0043776D" w:rsidRPr="0043776D" w:rsidRDefault="0043776D" w:rsidP="0043776D">
            <w:pPr>
              <w:numPr>
                <w:ilvl w:val="0"/>
                <w:numId w:val="58"/>
              </w:numPr>
              <w:ind w:left="465"/>
              <w:contextualSpacing/>
              <w:rPr>
                <w:rFonts w:ascii="Garamond" w:eastAsia="Calibri" w:hAnsi="Garamond"/>
                <w:sz w:val="24"/>
                <w:szCs w:val="24"/>
              </w:rPr>
            </w:pPr>
            <w:r w:rsidRPr="0043776D">
              <w:rPr>
                <w:rFonts w:ascii="Garamond" w:eastAsia="Calibri" w:hAnsi="Garamond"/>
                <w:sz w:val="24"/>
                <w:szCs w:val="24"/>
              </w:rPr>
              <w:t xml:space="preserve">Communications </w:t>
            </w:r>
          </w:p>
          <w:p w14:paraId="730AFB86" w14:textId="77777777" w:rsidR="0043776D" w:rsidRPr="0043776D" w:rsidRDefault="0043776D" w:rsidP="0043776D">
            <w:pPr>
              <w:numPr>
                <w:ilvl w:val="0"/>
                <w:numId w:val="58"/>
              </w:numPr>
              <w:ind w:left="465"/>
              <w:contextualSpacing/>
              <w:rPr>
                <w:rFonts w:ascii="Garamond" w:eastAsia="Calibri" w:hAnsi="Garamond"/>
                <w:sz w:val="24"/>
                <w:szCs w:val="24"/>
              </w:rPr>
            </w:pPr>
            <w:r w:rsidRPr="0043776D">
              <w:rPr>
                <w:rFonts w:ascii="Garamond" w:eastAsia="Calibri" w:hAnsi="Garamond"/>
                <w:sz w:val="24"/>
                <w:szCs w:val="24"/>
              </w:rPr>
              <w:t>Code of conduct.</w:t>
            </w:r>
          </w:p>
        </w:tc>
        <w:tc>
          <w:tcPr>
            <w:tcW w:w="2602" w:type="dxa"/>
          </w:tcPr>
          <w:p w14:paraId="0760270A"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Club MC</w:t>
            </w:r>
          </w:p>
        </w:tc>
        <w:tc>
          <w:tcPr>
            <w:tcW w:w="3468" w:type="dxa"/>
          </w:tcPr>
          <w:p w14:paraId="0EC658B8" w14:textId="77777777" w:rsidR="0043776D" w:rsidRPr="0043776D" w:rsidRDefault="0043776D" w:rsidP="0043776D">
            <w:pPr>
              <w:rPr>
                <w:rFonts w:ascii="Garamond" w:eastAsia="Calibri" w:hAnsi="Garamond"/>
                <w:sz w:val="24"/>
                <w:szCs w:val="24"/>
              </w:rPr>
            </w:pPr>
            <w:r w:rsidRPr="0043776D">
              <w:rPr>
                <w:rFonts w:ascii="Garamond" w:eastAsia="Calibri" w:hAnsi="Garamond"/>
                <w:i/>
                <w:sz w:val="24"/>
                <w:szCs w:val="24"/>
              </w:rPr>
              <w:t>Ongoing review</w:t>
            </w:r>
          </w:p>
          <w:p w14:paraId="6A463327" w14:textId="77777777" w:rsidR="0043776D" w:rsidRPr="0043776D" w:rsidRDefault="0043776D" w:rsidP="0043776D">
            <w:pPr>
              <w:rPr>
                <w:rFonts w:ascii="Garamond" w:eastAsia="Calibri" w:hAnsi="Garamond"/>
                <w:sz w:val="24"/>
                <w:szCs w:val="24"/>
              </w:rPr>
            </w:pPr>
          </w:p>
          <w:p w14:paraId="222554BC" w14:textId="77777777" w:rsidR="0043776D" w:rsidRPr="0043776D" w:rsidRDefault="0043776D" w:rsidP="0043776D">
            <w:pPr>
              <w:rPr>
                <w:rFonts w:ascii="Garamond" w:eastAsia="Calibri" w:hAnsi="Garamond"/>
                <w:sz w:val="24"/>
                <w:szCs w:val="24"/>
              </w:rPr>
            </w:pPr>
          </w:p>
          <w:p w14:paraId="0D30638D" w14:textId="77777777" w:rsidR="0043776D" w:rsidRPr="0043776D" w:rsidRDefault="0043776D" w:rsidP="0043776D">
            <w:pPr>
              <w:rPr>
                <w:rFonts w:ascii="Garamond" w:eastAsia="Calibri" w:hAnsi="Garamond"/>
                <w:sz w:val="24"/>
                <w:szCs w:val="24"/>
              </w:rPr>
            </w:pPr>
          </w:p>
        </w:tc>
      </w:tr>
      <w:tr w:rsidR="0043776D" w:rsidRPr="0043776D" w14:paraId="605EEDDB" w14:textId="77777777" w:rsidTr="0043776D">
        <w:tblPrEx>
          <w:shd w:val="clear" w:color="auto" w:fill="auto"/>
        </w:tblPrEx>
        <w:tc>
          <w:tcPr>
            <w:tcW w:w="14348" w:type="dxa"/>
            <w:gridSpan w:val="6"/>
            <w:shd w:val="clear" w:color="auto" w:fill="E856DE"/>
          </w:tcPr>
          <w:p w14:paraId="6E62D3A9" w14:textId="77777777" w:rsidR="0043776D" w:rsidRPr="0043776D" w:rsidRDefault="0043776D" w:rsidP="0043776D">
            <w:pPr>
              <w:rPr>
                <w:rFonts w:ascii="Garamond" w:eastAsia="Calibri" w:hAnsi="Garamond"/>
                <w:sz w:val="24"/>
                <w:szCs w:val="24"/>
              </w:rPr>
            </w:pPr>
            <w:r w:rsidRPr="0043776D">
              <w:rPr>
                <w:rFonts w:ascii="Garamond" w:eastAsia="Calibri" w:hAnsi="Garamond"/>
                <w:b/>
                <w:sz w:val="24"/>
                <w:szCs w:val="24"/>
              </w:rPr>
              <w:t>GENERAL RISK OF HARM</w:t>
            </w:r>
          </w:p>
        </w:tc>
      </w:tr>
      <w:tr w:rsidR="0043776D" w:rsidRPr="0043776D" w14:paraId="3206863C" w14:textId="77777777" w:rsidTr="00ED314E">
        <w:tblPrEx>
          <w:shd w:val="clear" w:color="auto" w:fill="auto"/>
        </w:tblPrEx>
        <w:tc>
          <w:tcPr>
            <w:tcW w:w="2813" w:type="dxa"/>
          </w:tcPr>
          <w:p w14:paraId="34D7E751"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Harm not being recognised</w:t>
            </w:r>
          </w:p>
          <w:p w14:paraId="59D1D276" w14:textId="77777777" w:rsidR="0043776D" w:rsidRPr="0043776D" w:rsidRDefault="0043776D" w:rsidP="0043776D">
            <w:pPr>
              <w:rPr>
                <w:rFonts w:ascii="Garamond" w:eastAsia="Calibri" w:hAnsi="Garamond"/>
                <w:b/>
                <w:sz w:val="24"/>
                <w:szCs w:val="24"/>
              </w:rPr>
            </w:pPr>
          </w:p>
        </w:tc>
        <w:tc>
          <w:tcPr>
            <w:tcW w:w="2251" w:type="dxa"/>
            <w:gridSpan w:val="2"/>
          </w:tcPr>
          <w:p w14:paraId="6183D002" w14:textId="7D76C8A2" w:rsidR="0043776D" w:rsidRPr="0043776D" w:rsidRDefault="007A0C84" w:rsidP="0043776D">
            <w:pPr>
              <w:rPr>
                <w:rFonts w:ascii="Garamond" w:eastAsia="Calibri" w:hAnsi="Garamond"/>
                <w:b/>
                <w:sz w:val="24"/>
                <w:szCs w:val="24"/>
              </w:rPr>
            </w:pPr>
            <w:r>
              <w:rPr>
                <w:rFonts w:ascii="Garamond" w:eastAsia="Calibri" w:hAnsi="Garamond"/>
                <w:b/>
                <w:sz w:val="24"/>
                <w:szCs w:val="24"/>
              </w:rPr>
              <w:t>H</w:t>
            </w:r>
          </w:p>
        </w:tc>
        <w:tc>
          <w:tcPr>
            <w:tcW w:w="3214" w:type="dxa"/>
          </w:tcPr>
          <w:p w14:paraId="18CFC016" w14:textId="77777777" w:rsidR="0043776D" w:rsidRPr="0043776D" w:rsidRDefault="0043776D" w:rsidP="0043776D">
            <w:pPr>
              <w:numPr>
                <w:ilvl w:val="0"/>
                <w:numId w:val="56"/>
              </w:numPr>
              <w:ind w:left="465"/>
              <w:contextualSpacing/>
              <w:rPr>
                <w:rFonts w:ascii="Garamond" w:eastAsia="Calibri" w:hAnsi="Garamond"/>
                <w:sz w:val="24"/>
                <w:szCs w:val="24"/>
              </w:rPr>
            </w:pPr>
            <w:r w:rsidRPr="0043776D">
              <w:rPr>
                <w:rFonts w:ascii="Garamond" w:eastAsia="Calibri" w:hAnsi="Garamond"/>
                <w:sz w:val="24"/>
                <w:szCs w:val="24"/>
              </w:rPr>
              <w:t>Safeguarding policy</w:t>
            </w:r>
          </w:p>
          <w:p w14:paraId="7508B9EC" w14:textId="77777777" w:rsidR="0043776D" w:rsidRPr="0043776D" w:rsidRDefault="0043776D" w:rsidP="0043776D">
            <w:pPr>
              <w:numPr>
                <w:ilvl w:val="0"/>
                <w:numId w:val="56"/>
              </w:numPr>
              <w:ind w:left="465"/>
              <w:contextualSpacing/>
              <w:rPr>
                <w:rFonts w:ascii="Garamond" w:eastAsia="Calibri" w:hAnsi="Garamond"/>
                <w:sz w:val="24"/>
                <w:szCs w:val="24"/>
              </w:rPr>
            </w:pPr>
            <w:r w:rsidRPr="0043776D">
              <w:rPr>
                <w:rFonts w:ascii="Garamond" w:eastAsia="Calibri" w:hAnsi="Garamond"/>
                <w:sz w:val="24"/>
                <w:szCs w:val="24"/>
              </w:rPr>
              <w:t xml:space="preserve">Child Safeguarding Training  </w:t>
            </w:r>
          </w:p>
        </w:tc>
        <w:tc>
          <w:tcPr>
            <w:tcW w:w="2602" w:type="dxa"/>
          </w:tcPr>
          <w:p w14:paraId="6AD179D5"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Club MC</w:t>
            </w:r>
          </w:p>
          <w:p w14:paraId="013BDE30"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NGB CPO</w:t>
            </w:r>
          </w:p>
        </w:tc>
        <w:tc>
          <w:tcPr>
            <w:tcW w:w="3468" w:type="dxa"/>
          </w:tcPr>
          <w:p w14:paraId="70C78A03" w14:textId="77777777" w:rsidR="0043776D" w:rsidRPr="0043776D" w:rsidRDefault="0043776D" w:rsidP="0043776D">
            <w:pPr>
              <w:rPr>
                <w:rFonts w:ascii="Garamond" w:eastAsia="Calibri" w:hAnsi="Garamond"/>
                <w:i/>
                <w:sz w:val="24"/>
                <w:szCs w:val="24"/>
              </w:rPr>
            </w:pPr>
            <w:r w:rsidRPr="0043776D">
              <w:rPr>
                <w:rFonts w:ascii="Garamond" w:eastAsia="Calibri" w:hAnsi="Garamond"/>
                <w:i/>
                <w:sz w:val="24"/>
                <w:szCs w:val="24"/>
              </w:rPr>
              <w:t>Ongoing review</w:t>
            </w:r>
          </w:p>
        </w:tc>
      </w:tr>
      <w:tr w:rsidR="0043776D" w:rsidRPr="0043776D" w14:paraId="6742672D" w14:textId="77777777" w:rsidTr="00ED314E">
        <w:tblPrEx>
          <w:shd w:val="clear" w:color="auto" w:fill="auto"/>
        </w:tblPrEx>
        <w:tc>
          <w:tcPr>
            <w:tcW w:w="2813" w:type="dxa"/>
          </w:tcPr>
          <w:p w14:paraId="3F587574"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lastRenderedPageBreak/>
              <w:t xml:space="preserve">Harm caused by </w:t>
            </w:r>
          </w:p>
          <w:p w14:paraId="3F9EABD2" w14:textId="77777777" w:rsidR="0043776D" w:rsidRPr="0043776D" w:rsidRDefault="0043776D" w:rsidP="0043776D">
            <w:pPr>
              <w:numPr>
                <w:ilvl w:val="0"/>
                <w:numId w:val="64"/>
              </w:numPr>
              <w:contextualSpacing/>
              <w:rPr>
                <w:rFonts w:ascii="Garamond" w:eastAsia="Calibri" w:hAnsi="Garamond"/>
                <w:b/>
                <w:sz w:val="24"/>
                <w:szCs w:val="24"/>
              </w:rPr>
            </w:pPr>
            <w:r w:rsidRPr="0043776D">
              <w:rPr>
                <w:rFonts w:ascii="Garamond" w:eastAsia="Calibri" w:hAnsi="Garamond"/>
                <w:b/>
                <w:sz w:val="24"/>
                <w:szCs w:val="24"/>
              </w:rPr>
              <w:t>child to child</w:t>
            </w:r>
          </w:p>
          <w:p w14:paraId="45327879" w14:textId="77777777" w:rsidR="0043776D" w:rsidRPr="0043776D" w:rsidRDefault="0043776D" w:rsidP="0043776D">
            <w:pPr>
              <w:numPr>
                <w:ilvl w:val="0"/>
                <w:numId w:val="64"/>
              </w:numPr>
              <w:contextualSpacing/>
              <w:rPr>
                <w:rFonts w:ascii="Garamond" w:eastAsia="Calibri" w:hAnsi="Garamond"/>
                <w:b/>
                <w:sz w:val="24"/>
                <w:szCs w:val="24"/>
              </w:rPr>
            </w:pPr>
            <w:r w:rsidRPr="0043776D">
              <w:rPr>
                <w:rFonts w:ascii="Garamond" w:eastAsia="Calibri" w:hAnsi="Garamond"/>
                <w:b/>
                <w:sz w:val="24"/>
                <w:szCs w:val="24"/>
              </w:rPr>
              <w:t>coach to child</w:t>
            </w:r>
          </w:p>
          <w:p w14:paraId="3C4483FD" w14:textId="77777777" w:rsidR="0043776D" w:rsidRPr="0043776D" w:rsidRDefault="0043776D" w:rsidP="0043776D">
            <w:pPr>
              <w:numPr>
                <w:ilvl w:val="0"/>
                <w:numId w:val="64"/>
              </w:numPr>
              <w:contextualSpacing/>
              <w:rPr>
                <w:rFonts w:ascii="Garamond" w:eastAsia="Calibri" w:hAnsi="Garamond"/>
                <w:b/>
                <w:sz w:val="24"/>
                <w:szCs w:val="24"/>
              </w:rPr>
            </w:pPr>
            <w:r w:rsidRPr="0043776D">
              <w:rPr>
                <w:rFonts w:ascii="Garamond" w:eastAsia="Calibri" w:hAnsi="Garamond"/>
                <w:b/>
                <w:sz w:val="24"/>
                <w:szCs w:val="24"/>
              </w:rPr>
              <w:t>volunteer to child</w:t>
            </w:r>
          </w:p>
          <w:p w14:paraId="2B884612" w14:textId="77777777" w:rsidR="0043776D" w:rsidRPr="0043776D" w:rsidRDefault="0043776D" w:rsidP="0043776D">
            <w:pPr>
              <w:numPr>
                <w:ilvl w:val="0"/>
                <w:numId w:val="64"/>
              </w:numPr>
              <w:contextualSpacing/>
              <w:rPr>
                <w:rFonts w:ascii="Garamond" w:eastAsia="Calibri" w:hAnsi="Garamond"/>
                <w:b/>
                <w:sz w:val="24"/>
                <w:szCs w:val="24"/>
              </w:rPr>
            </w:pPr>
            <w:r w:rsidRPr="0043776D">
              <w:rPr>
                <w:rFonts w:ascii="Garamond" w:eastAsia="Calibri" w:hAnsi="Garamond"/>
                <w:b/>
                <w:sz w:val="24"/>
                <w:szCs w:val="24"/>
              </w:rPr>
              <w:t>member to child</w:t>
            </w:r>
          </w:p>
          <w:p w14:paraId="25F4ED1E" w14:textId="77777777" w:rsidR="0043776D" w:rsidRPr="0043776D" w:rsidRDefault="0043776D" w:rsidP="0043776D">
            <w:pPr>
              <w:numPr>
                <w:ilvl w:val="0"/>
                <w:numId w:val="64"/>
              </w:numPr>
              <w:contextualSpacing/>
              <w:rPr>
                <w:rFonts w:ascii="Garamond" w:eastAsia="Calibri" w:hAnsi="Garamond"/>
                <w:b/>
                <w:sz w:val="24"/>
                <w:szCs w:val="24"/>
              </w:rPr>
            </w:pPr>
            <w:r w:rsidRPr="0043776D">
              <w:rPr>
                <w:rFonts w:ascii="Garamond" w:eastAsia="Calibri" w:hAnsi="Garamond"/>
                <w:b/>
                <w:sz w:val="24"/>
                <w:szCs w:val="24"/>
              </w:rPr>
              <w:t>visitor to child</w:t>
            </w:r>
          </w:p>
        </w:tc>
        <w:tc>
          <w:tcPr>
            <w:tcW w:w="2251" w:type="dxa"/>
            <w:gridSpan w:val="2"/>
          </w:tcPr>
          <w:p w14:paraId="403963CD" w14:textId="55644B2C" w:rsidR="0043776D" w:rsidRPr="0043776D" w:rsidRDefault="00012E10" w:rsidP="0043776D">
            <w:pPr>
              <w:rPr>
                <w:rFonts w:ascii="Garamond" w:eastAsia="Calibri" w:hAnsi="Garamond"/>
                <w:b/>
                <w:sz w:val="24"/>
                <w:szCs w:val="24"/>
              </w:rPr>
            </w:pPr>
            <w:r>
              <w:rPr>
                <w:rFonts w:ascii="Garamond" w:eastAsia="Calibri" w:hAnsi="Garamond"/>
                <w:b/>
                <w:sz w:val="24"/>
                <w:szCs w:val="24"/>
              </w:rPr>
              <w:t>H</w:t>
            </w:r>
          </w:p>
        </w:tc>
        <w:tc>
          <w:tcPr>
            <w:tcW w:w="3214" w:type="dxa"/>
          </w:tcPr>
          <w:p w14:paraId="74B68962" w14:textId="77777777" w:rsidR="0043776D" w:rsidRPr="0043776D" w:rsidRDefault="0043776D" w:rsidP="0043776D">
            <w:pPr>
              <w:numPr>
                <w:ilvl w:val="0"/>
                <w:numId w:val="56"/>
              </w:numPr>
              <w:ind w:left="465"/>
              <w:contextualSpacing/>
              <w:rPr>
                <w:rFonts w:ascii="Garamond" w:eastAsia="Calibri" w:hAnsi="Garamond"/>
                <w:sz w:val="24"/>
                <w:szCs w:val="24"/>
              </w:rPr>
            </w:pPr>
            <w:r w:rsidRPr="0043776D">
              <w:rPr>
                <w:rFonts w:ascii="Garamond" w:eastAsia="Calibri" w:hAnsi="Garamond"/>
                <w:sz w:val="24"/>
                <w:szCs w:val="24"/>
              </w:rPr>
              <w:t>Safeguarding policy</w:t>
            </w:r>
          </w:p>
          <w:p w14:paraId="19C1739C" w14:textId="77777777" w:rsidR="0043776D" w:rsidRPr="0043776D" w:rsidRDefault="0043776D" w:rsidP="0043776D">
            <w:pPr>
              <w:numPr>
                <w:ilvl w:val="0"/>
                <w:numId w:val="56"/>
              </w:numPr>
              <w:ind w:left="465"/>
              <w:contextualSpacing/>
              <w:rPr>
                <w:rFonts w:ascii="Garamond" w:eastAsia="Calibri" w:hAnsi="Garamond"/>
                <w:sz w:val="24"/>
                <w:szCs w:val="24"/>
              </w:rPr>
            </w:pPr>
            <w:r w:rsidRPr="0043776D">
              <w:rPr>
                <w:rFonts w:ascii="Garamond" w:eastAsia="Calibri" w:hAnsi="Garamond"/>
                <w:sz w:val="24"/>
                <w:szCs w:val="24"/>
              </w:rPr>
              <w:t>Child Safeguarding Training</w:t>
            </w:r>
          </w:p>
        </w:tc>
        <w:tc>
          <w:tcPr>
            <w:tcW w:w="2602" w:type="dxa"/>
          </w:tcPr>
          <w:p w14:paraId="2D7CD6A7"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Club MC</w:t>
            </w:r>
          </w:p>
          <w:p w14:paraId="29439A3D"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NGB CPO</w:t>
            </w:r>
          </w:p>
        </w:tc>
        <w:tc>
          <w:tcPr>
            <w:tcW w:w="3468" w:type="dxa"/>
          </w:tcPr>
          <w:p w14:paraId="2180DA46" w14:textId="77777777" w:rsidR="0043776D" w:rsidRPr="0043776D" w:rsidRDefault="0043776D" w:rsidP="0043776D">
            <w:pPr>
              <w:rPr>
                <w:rFonts w:ascii="Garamond" w:eastAsia="Calibri" w:hAnsi="Garamond"/>
                <w:sz w:val="24"/>
                <w:szCs w:val="24"/>
              </w:rPr>
            </w:pPr>
            <w:r w:rsidRPr="0043776D">
              <w:rPr>
                <w:rFonts w:ascii="Garamond" w:eastAsia="Calibri" w:hAnsi="Garamond"/>
                <w:i/>
                <w:sz w:val="24"/>
                <w:szCs w:val="24"/>
              </w:rPr>
              <w:t>Ongoing review</w:t>
            </w:r>
          </w:p>
        </w:tc>
      </w:tr>
      <w:tr w:rsidR="0043776D" w:rsidRPr="0043776D" w14:paraId="5A62689E" w14:textId="77777777" w:rsidTr="00ED314E">
        <w:tblPrEx>
          <w:shd w:val="clear" w:color="auto" w:fill="auto"/>
        </w:tblPrEx>
        <w:tc>
          <w:tcPr>
            <w:tcW w:w="2813" w:type="dxa"/>
          </w:tcPr>
          <w:p w14:paraId="797D0894" w14:textId="77777777" w:rsidR="0043776D" w:rsidRPr="0043776D" w:rsidRDefault="0043776D" w:rsidP="0043776D">
            <w:pPr>
              <w:rPr>
                <w:rFonts w:ascii="Garamond" w:eastAsia="Calibri" w:hAnsi="Garamond"/>
                <w:b/>
                <w:sz w:val="24"/>
                <w:szCs w:val="24"/>
              </w:rPr>
            </w:pPr>
            <w:r w:rsidRPr="0043776D">
              <w:rPr>
                <w:rFonts w:ascii="Garamond" w:eastAsia="Calibri" w:hAnsi="Garamond"/>
                <w:b/>
                <w:sz w:val="24"/>
                <w:szCs w:val="24"/>
              </w:rPr>
              <w:t>General behavioural issues</w:t>
            </w:r>
          </w:p>
        </w:tc>
        <w:tc>
          <w:tcPr>
            <w:tcW w:w="2251" w:type="dxa"/>
            <w:gridSpan w:val="2"/>
          </w:tcPr>
          <w:p w14:paraId="4CBF10CC" w14:textId="5AD3D008" w:rsidR="0043776D" w:rsidRPr="0043776D" w:rsidRDefault="00012E10" w:rsidP="0043776D">
            <w:pPr>
              <w:rPr>
                <w:rFonts w:ascii="Garamond" w:eastAsia="Calibri" w:hAnsi="Garamond"/>
                <w:b/>
                <w:sz w:val="24"/>
                <w:szCs w:val="24"/>
              </w:rPr>
            </w:pPr>
            <w:r>
              <w:rPr>
                <w:rFonts w:ascii="Garamond" w:eastAsia="Calibri" w:hAnsi="Garamond"/>
                <w:b/>
                <w:sz w:val="24"/>
                <w:szCs w:val="24"/>
              </w:rPr>
              <w:t>M</w:t>
            </w:r>
          </w:p>
        </w:tc>
        <w:tc>
          <w:tcPr>
            <w:tcW w:w="3214" w:type="dxa"/>
          </w:tcPr>
          <w:p w14:paraId="58F445D6" w14:textId="5E53517D" w:rsidR="0043776D" w:rsidRPr="0043776D" w:rsidRDefault="007A0C84" w:rsidP="0043776D">
            <w:pPr>
              <w:numPr>
                <w:ilvl w:val="0"/>
                <w:numId w:val="56"/>
              </w:numPr>
              <w:ind w:left="465"/>
              <w:contextualSpacing/>
              <w:rPr>
                <w:rFonts w:ascii="Garamond" w:eastAsia="Calibri" w:hAnsi="Garamond"/>
                <w:sz w:val="24"/>
                <w:szCs w:val="24"/>
              </w:rPr>
            </w:pPr>
            <w:r>
              <w:rPr>
                <w:rFonts w:ascii="Garamond" w:eastAsia="Calibri" w:hAnsi="Garamond"/>
                <w:sz w:val="24"/>
                <w:szCs w:val="24"/>
              </w:rPr>
              <w:t>All Guidelines and Policies as set out by IWWF</w:t>
            </w:r>
            <w:r w:rsidR="0043776D" w:rsidRPr="0043776D">
              <w:rPr>
                <w:rFonts w:ascii="Garamond" w:eastAsia="Calibri" w:hAnsi="Garamond"/>
                <w:sz w:val="24"/>
                <w:szCs w:val="24"/>
              </w:rPr>
              <w:t xml:space="preserve"> </w:t>
            </w:r>
          </w:p>
          <w:p w14:paraId="2E2819E1" w14:textId="77777777" w:rsidR="0043776D" w:rsidRPr="0043776D" w:rsidRDefault="0043776D" w:rsidP="0043776D">
            <w:pPr>
              <w:ind w:left="465"/>
              <w:contextualSpacing/>
              <w:rPr>
                <w:rFonts w:ascii="Garamond" w:eastAsia="Calibri" w:hAnsi="Garamond"/>
                <w:sz w:val="24"/>
                <w:szCs w:val="24"/>
              </w:rPr>
            </w:pPr>
          </w:p>
        </w:tc>
        <w:tc>
          <w:tcPr>
            <w:tcW w:w="2602" w:type="dxa"/>
          </w:tcPr>
          <w:p w14:paraId="53759F3C" w14:textId="77777777" w:rsidR="0043776D" w:rsidRPr="0043776D" w:rsidRDefault="0043776D" w:rsidP="0043776D">
            <w:pPr>
              <w:rPr>
                <w:rFonts w:ascii="Garamond" w:eastAsia="Calibri" w:hAnsi="Garamond"/>
                <w:sz w:val="24"/>
                <w:szCs w:val="24"/>
              </w:rPr>
            </w:pPr>
            <w:r w:rsidRPr="0043776D">
              <w:rPr>
                <w:rFonts w:ascii="Garamond" w:eastAsia="Calibri" w:hAnsi="Garamond"/>
                <w:sz w:val="24"/>
                <w:szCs w:val="24"/>
              </w:rPr>
              <w:t>Club MC</w:t>
            </w:r>
          </w:p>
        </w:tc>
        <w:tc>
          <w:tcPr>
            <w:tcW w:w="3468" w:type="dxa"/>
          </w:tcPr>
          <w:p w14:paraId="626A9A1C" w14:textId="77777777" w:rsidR="0043776D" w:rsidRPr="0043776D" w:rsidRDefault="0043776D" w:rsidP="0043776D">
            <w:pPr>
              <w:rPr>
                <w:rFonts w:ascii="Garamond" w:eastAsia="Calibri" w:hAnsi="Garamond"/>
                <w:i/>
                <w:sz w:val="24"/>
                <w:szCs w:val="24"/>
              </w:rPr>
            </w:pPr>
            <w:r w:rsidRPr="0043776D">
              <w:rPr>
                <w:rFonts w:ascii="Garamond" w:eastAsia="Calibri" w:hAnsi="Garamond"/>
                <w:i/>
                <w:sz w:val="24"/>
                <w:szCs w:val="24"/>
              </w:rPr>
              <w:t>Take disciplinary action where necessary</w:t>
            </w:r>
          </w:p>
          <w:p w14:paraId="2EA711CB" w14:textId="77777777" w:rsidR="0043776D" w:rsidRPr="0043776D" w:rsidRDefault="0043776D" w:rsidP="0043776D">
            <w:pPr>
              <w:rPr>
                <w:rFonts w:ascii="Garamond" w:eastAsia="Calibri" w:hAnsi="Garamond"/>
                <w:sz w:val="24"/>
                <w:szCs w:val="24"/>
              </w:rPr>
            </w:pPr>
            <w:r w:rsidRPr="0043776D">
              <w:rPr>
                <w:rFonts w:ascii="Garamond" w:eastAsia="Calibri" w:hAnsi="Garamond"/>
                <w:i/>
                <w:sz w:val="24"/>
                <w:szCs w:val="24"/>
              </w:rPr>
              <w:t>Sign code of conduct</w:t>
            </w:r>
          </w:p>
        </w:tc>
      </w:tr>
    </w:tbl>
    <w:p w14:paraId="0C54675E" w14:textId="77777777" w:rsidR="0043776D" w:rsidRPr="0043776D" w:rsidRDefault="0043776D" w:rsidP="0043776D">
      <w:pPr>
        <w:spacing w:after="160" w:line="259" w:lineRule="auto"/>
        <w:rPr>
          <w:rFonts w:ascii="Garamond" w:eastAsia="Calibri" w:hAnsi="Garamond"/>
          <w:sz w:val="24"/>
          <w:szCs w:val="24"/>
        </w:rPr>
      </w:pPr>
    </w:p>
    <w:p w14:paraId="1D0E3F31" w14:textId="77777777" w:rsidR="0043776D" w:rsidRPr="0043776D" w:rsidRDefault="0043776D" w:rsidP="0043776D">
      <w:pPr>
        <w:spacing w:line="259" w:lineRule="auto"/>
        <w:rPr>
          <w:rFonts w:ascii="Garamond" w:eastAsia="Calibri" w:hAnsi="Garamond"/>
          <w:sz w:val="24"/>
          <w:szCs w:val="24"/>
        </w:rPr>
      </w:pPr>
    </w:p>
    <w:p w14:paraId="469AFD90" w14:textId="77777777" w:rsidR="0043776D" w:rsidRPr="0043776D" w:rsidRDefault="0043776D" w:rsidP="0043776D">
      <w:pPr>
        <w:spacing w:line="259" w:lineRule="auto"/>
        <w:rPr>
          <w:rFonts w:ascii="Garamond" w:eastAsia="Calibri" w:hAnsi="Garamond"/>
          <w:sz w:val="24"/>
          <w:szCs w:val="24"/>
        </w:rPr>
      </w:pPr>
      <w:r w:rsidRPr="0043776D">
        <w:rPr>
          <w:rFonts w:ascii="Garamond" w:eastAsia="Calibri" w:hAnsi="Garamond"/>
          <w:sz w:val="24"/>
          <w:szCs w:val="24"/>
        </w:rPr>
        <w:t>Explanation of terms used:</w:t>
      </w:r>
    </w:p>
    <w:p w14:paraId="42FE5115" w14:textId="77777777" w:rsidR="0043776D" w:rsidRPr="0043776D" w:rsidRDefault="0043776D" w:rsidP="0043776D">
      <w:pPr>
        <w:spacing w:line="259" w:lineRule="auto"/>
        <w:rPr>
          <w:rFonts w:ascii="Garamond" w:eastAsia="Calibri" w:hAnsi="Garamond"/>
          <w:sz w:val="24"/>
          <w:szCs w:val="24"/>
        </w:rPr>
      </w:pPr>
    </w:p>
    <w:p w14:paraId="31796F51" w14:textId="77777777" w:rsidR="0043776D" w:rsidRPr="0043776D" w:rsidRDefault="0043776D" w:rsidP="0043776D">
      <w:pPr>
        <w:numPr>
          <w:ilvl w:val="0"/>
          <w:numId w:val="65"/>
        </w:numPr>
        <w:tabs>
          <w:tab w:val="left" w:pos="3735"/>
        </w:tabs>
        <w:spacing w:after="160" w:line="259" w:lineRule="auto"/>
        <w:contextualSpacing/>
        <w:rPr>
          <w:rFonts w:ascii="Garamond" w:eastAsia="Calibri" w:hAnsi="Garamond"/>
          <w:sz w:val="24"/>
          <w:szCs w:val="24"/>
        </w:rPr>
      </w:pPr>
      <w:r w:rsidRPr="0043776D">
        <w:rPr>
          <w:rFonts w:ascii="Garamond" w:eastAsia="Calibri" w:hAnsi="Garamond"/>
          <w:b/>
          <w:sz w:val="24"/>
          <w:szCs w:val="24"/>
        </w:rPr>
        <w:t>Potential risk of harm to children</w:t>
      </w:r>
      <w:r w:rsidRPr="0043776D">
        <w:rPr>
          <w:rFonts w:ascii="Garamond" w:eastAsia="Calibri" w:hAnsi="Garamond"/>
          <w:sz w:val="24"/>
          <w:szCs w:val="24"/>
        </w:rPr>
        <w:t xml:space="preserve"> – these are identified risks of harm to children whilst accessing activities in the Club.</w:t>
      </w:r>
    </w:p>
    <w:p w14:paraId="1AB0445B" w14:textId="77777777" w:rsidR="0043776D" w:rsidRPr="0043776D" w:rsidRDefault="0043776D" w:rsidP="0043776D">
      <w:pPr>
        <w:numPr>
          <w:ilvl w:val="0"/>
          <w:numId w:val="65"/>
        </w:numPr>
        <w:tabs>
          <w:tab w:val="left" w:pos="3735"/>
        </w:tabs>
        <w:spacing w:after="160" w:line="259" w:lineRule="auto"/>
        <w:contextualSpacing/>
        <w:rPr>
          <w:rFonts w:ascii="Garamond" w:eastAsia="Calibri" w:hAnsi="Garamond"/>
          <w:sz w:val="24"/>
          <w:szCs w:val="24"/>
        </w:rPr>
      </w:pPr>
      <w:r w:rsidRPr="0043776D">
        <w:rPr>
          <w:rFonts w:ascii="Garamond" w:eastAsia="Calibri" w:hAnsi="Garamond"/>
          <w:b/>
          <w:sz w:val="24"/>
          <w:szCs w:val="24"/>
        </w:rPr>
        <w:t>Likelihood of harm happening</w:t>
      </w:r>
      <w:r w:rsidRPr="0043776D">
        <w:rPr>
          <w:rFonts w:ascii="Garamond" w:eastAsia="Calibri" w:hAnsi="Garamond"/>
          <w:sz w:val="24"/>
          <w:szCs w:val="24"/>
        </w:rPr>
        <w:t xml:space="preserve"> – the likelihood of the risk occurring in the Club measured by you as Low/Medium or High. </w:t>
      </w:r>
    </w:p>
    <w:p w14:paraId="773B06EF" w14:textId="77777777" w:rsidR="0043776D" w:rsidRPr="0043776D" w:rsidRDefault="0043776D" w:rsidP="0043776D">
      <w:pPr>
        <w:numPr>
          <w:ilvl w:val="0"/>
          <w:numId w:val="65"/>
        </w:numPr>
        <w:tabs>
          <w:tab w:val="left" w:pos="3735"/>
        </w:tabs>
        <w:spacing w:after="160" w:line="259" w:lineRule="auto"/>
        <w:contextualSpacing/>
        <w:rPr>
          <w:rFonts w:ascii="Garamond" w:eastAsia="Calibri" w:hAnsi="Garamond" w:cs="Calibri"/>
          <w:sz w:val="24"/>
          <w:szCs w:val="24"/>
        </w:rPr>
      </w:pPr>
      <w:r w:rsidRPr="0043776D">
        <w:rPr>
          <w:rFonts w:ascii="Garamond" w:eastAsia="Calibri" w:hAnsi="Garamond" w:cs="Calibri"/>
          <w:b/>
          <w:sz w:val="24"/>
          <w:szCs w:val="24"/>
        </w:rPr>
        <w:t xml:space="preserve">Required Policy, Guidance and Procedure document </w:t>
      </w:r>
      <w:r w:rsidRPr="0043776D">
        <w:rPr>
          <w:rFonts w:ascii="Garamond" w:eastAsia="Calibri" w:hAnsi="Garamond" w:cs="Calibri"/>
          <w:sz w:val="24"/>
          <w:szCs w:val="24"/>
        </w:rPr>
        <w:t>– indication of the policy/guidelines  required to alleviate the risk.</w:t>
      </w:r>
    </w:p>
    <w:p w14:paraId="2E8601A7" w14:textId="77777777" w:rsidR="0043776D" w:rsidRPr="0043776D" w:rsidRDefault="0043776D" w:rsidP="0043776D">
      <w:pPr>
        <w:numPr>
          <w:ilvl w:val="0"/>
          <w:numId w:val="65"/>
        </w:numPr>
        <w:tabs>
          <w:tab w:val="left" w:pos="3735"/>
        </w:tabs>
        <w:spacing w:after="160" w:line="259" w:lineRule="auto"/>
        <w:contextualSpacing/>
        <w:rPr>
          <w:rFonts w:ascii="Garamond" w:eastAsia="Calibri" w:hAnsi="Garamond" w:cs="Calibri"/>
          <w:sz w:val="24"/>
          <w:szCs w:val="24"/>
        </w:rPr>
      </w:pPr>
      <w:r w:rsidRPr="0043776D">
        <w:rPr>
          <w:rFonts w:ascii="Garamond" w:eastAsia="Calibri" w:hAnsi="Garamond" w:cs="Calibri"/>
          <w:b/>
          <w:sz w:val="24"/>
          <w:szCs w:val="24"/>
        </w:rPr>
        <w:t>Responsibility</w:t>
      </w:r>
      <w:r w:rsidRPr="0043776D">
        <w:rPr>
          <w:rFonts w:ascii="Garamond" w:eastAsia="Calibri" w:hAnsi="Garamond" w:cs="Calibri"/>
          <w:sz w:val="24"/>
          <w:szCs w:val="24"/>
        </w:rPr>
        <w:t xml:space="preserve"> – provider should indicate where the responsibility for alleviating the risk lies.</w:t>
      </w:r>
    </w:p>
    <w:p w14:paraId="65FA1CD6" w14:textId="77777777" w:rsidR="0043776D" w:rsidRPr="0043776D" w:rsidRDefault="0043776D" w:rsidP="0043776D">
      <w:pPr>
        <w:numPr>
          <w:ilvl w:val="0"/>
          <w:numId w:val="65"/>
        </w:numPr>
        <w:tabs>
          <w:tab w:val="left" w:pos="3735"/>
        </w:tabs>
        <w:spacing w:after="160" w:line="259" w:lineRule="auto"/>
        <w:contextualSpacing/>
        <w:rPr>
          <w:rFonts w:ascii="Garamond" w:eastAsia="Calibri" w:hAnsi="Garamond" w:cs="Calibri"/>
          <w:sz w:val="24"/>
          <w:szCs w:val="24"/>
        </w:rPr>
      </w:pPr>
      <w:r w:rsidRPr="0043776D">
        <w:rPr>
          <w:rFonts w:ascii="Garamond" w:eastAsia="Calibri" w:hAnsi="Garamond" w:cs="Calibri"/>
          <w:b/>
          <w:sz w:val="24"/>
          <w:szCs w:val="24"/>
        </w:rPr>
        <w:t>Further action…</w:t>
      </w:r>
      <w:r w:rsidRPr="0043776D">
        <w:rPr>
          <w:rFonts w:ascii="Garamond" w:eastAsia="Calibri" w:hAnsi="Garamond" w:cs="Calibri"/>
          <w:sz w:val="24"/>
          <w:szCs w:val="24"/>
        </w:rPr>
        <w:t xml:space="preserve"> - indicates further action that might be necessary to alleviate any risk ongoing.</w:t>
      </w:r>
    </w:p>
    <w:p w14:paraId="47312E49" w14:textId="77777777" w:rsidR="0043776D" w:rsidRPr="0043776D" w:rsidRDefault="0043776D" w:rsidP="0043776D">
      <w:pPr>
        <w:tabs>
          <w:tab w:val="left" w:pos="3735"/>
        </w:tabs>
        <w:spacing w:line="259" w:lineRule="auto"/>
        <w:rPr>
          <w:rFonts w:ascii="Garamond" w:eastAsia="Calibri" w:hAnsi="Garamond" w:cs="Calibri"/>
          <w:sz w:val="24"/>
          <w:szCs w:val="24"/>
        </w:rPr>
      </w:pPr>
    </w:p>
    <w:p w14:paraId="44C9799D" w14:textId="77777777" w:rsidR="0043776D" w:rsidRPr="0043776D" w:rsidRDefault="0043776D" w:rsidP="0043776D">
      <w:pPr>
        <w:tabs>
          <w:tab w:val="left" w:pos="3735"/>
        </w:tabs>
        <w:spacing w:after="160" w:line="259" w:lineRule="auto"/>
        <w:rPr>
          <w:rFonts w:ascii="Garamond" w:eastAsia="Calibri" w:hAnsi="Garamond"/>
          <w:sz w:val="24"/>
          <w:szCs w:val="24"/>
        </w:rPr>
      </w:pPr>
    </w:p>
    <w:p w14:paraId="004B66BD" w14:textId="02B527D0" w:rsidR="0043776D" w:rsidRPr="0043776D" w:rsidRDefault="0043776D" w:rsidP="0043776D">
      <w:pPr>
        <w:tabs>
          <w:tab w:val="left" w:pos="3735"/>
        </w:tabs>
        <w:spacing w:after="160" w:line="259" w:lineRule="auto"/>
        <w:rPr>
          <w:rFonts w:ascii="Garamond" w:eastAsia="Calibri" w:hAnsi="Garamond"/>
          <w:sz w:val="24"/>
          <w:szCs w:val="24"/>
        </w:rPr>
      </w:pPr>
      <w:r w:rsidRPr="0043776D">
        <w:rPr>
          <w:rFonts w:ascii="Garamond" w:eastAsia="Calibri" w:hAnsi="Garamond"/>
          <w:sz w:val="24"/>
          <w:szCs w:val="24"/>
        </w:rPr>
        <w:t xml:space="preserve">This Risk Assessment document has been discussed and completed by </w:t>
      </w:r>
      <w:r w:rsidRPr="0043776D">
        <w:rPr>
          <w:rFonts w:ascii="Garamond" w:eastAsia="Calibri" w:hAnsi="Garamond"/>
          <w:i/>
          <w:sz w:val="24"/>
          <w:szCs w:val="24"/>
        </w:rPr>
        <w:t xml:space="preserve">Irish Waterski an Wakeboard Federation </w:t>
      </w:r>
      <w:r w:rsidRPr="0043776D">
        <w:rPr>
          <w:rFonts w:ascii="Garamond" w:eastAsia="Calibri" w:hAnsi="Garamond"/>
          <w:sz w:val="24"/>
          <w:szCs w:val="24"/>
        </w:rPr>
        <w:t xml:space="preserve"> on </w:t>
      </w:r>
      <w:r w:rsidRPr="0043776D">
        <w:rPr>
          <w:rFonts w:ascii="Garamond" w:eastAsia="Calibri" w:hAnsi="Garamond"/>
          <w:i/>
          <w:sz w:val="24"/>
          <w:szCs w:val="24"/>
        </w:rPr>
        <w:t xml:space="preserve"> </w:t>
      </w:r>
      <w:r w:rsidR="005C424E">
        <w:rPr>
          <w:rFonts w:ascii="Garamond" w:eastAsia="Calibri" w:hAnsi="Garamond"/>
          <w:i/>
          <w:sz w:val="24"/>
          <w:szCs w:val="24"/>
        </w:rPr>
        <w:t>18th</w:t>
      </w:r>
      <w:r w:rsidRPr="0043776D">
        <w:rPr>
          <w:rFonts w:ascii="Garamond" w:eastAsia="Calibri" w:hAnsi="Garamond"/>
          <w:i/>
          <w:sz w:val="24"/>
          <w:szCs w:val="24"/>
        </w:rPr>
        <w:t xml:space="preserve">  February 2018</w:t>
      </w:r>
      <w:r w:rsidRPr="0043776D">
        <w:rPr>
          <w:rFonts w:ascii="Garamond" w:eastAsia="Calibri" w:hAnsi="Garamond"/>
          <w:sz w:val="24"/>
          <w:szCs w:val="24"/>
        </w:rPr>
        <w:t xml:space="preserve"> </w:t>
      </w:r>
    </w:p>
    <w:p w14:paraId="67B106F2" w14:textId="77777777" w:rsidR="0043776D" w:rsidRPr="0043776D" w:rsidRDefault="0043776D" w:rsidP="0043776D">
      <w:pPr>
        <w:tabs>
          <w:tab w:val="left" w:pos="3735"/>
          <w:tab w:val="left" w:pos="7088"/>
        </w:tabs>
        <w:spacing w:after="160" w:line="259" w:lineRule="auto"/>
        <w:rPr>
          <w:rFonts w:ascii="Garamond" w:eastAsia="Calibri" w:hAnsi="Garamond"/>
          <w:sz w:val="24"/>
          <w:szCs w:val="24"/>
        </w:rPr>
      </w:pPr>
      <w:r w:rsidRPr="0043776D">
        <w:rPr>
          <w:rFonts w:ascii="Garamond" w:eastAsia="Calibri" w:hAnsi="Garamond"/>
          <w:sz w:val="24"/>
          <w:szCs w:val="24"/>
        </w:rPr>
        <w:t>Signed:</w:t>
      </w:r>
      <w:r w:rsidRPr="0043776D">
        <w:rPr>
          <w:rFonts w:ascii="Garamond" w:eastAsia="Calibri" w:hAnsi="Garamond"/>
          <w:sz w:val="24"/>
          <w:szCs w:val="24"/>
        </w:rPr>
        <w:tab/>
      </w:r>
      <w:r w:rsidRPr="0043776D">
        <w:rPr>
          <w:rFonts w:ascii="Garamond" w:eastAsia="Calibri" w:hAnsi="Garamond"/>
          <w:sz w:val="24"/>
          <w:szCs w:val="24"/>
        </w:rPr>
        <w:tab/>
        <w:t xml:space="preserve">Signed: </w:t>
      </w:r>
    </w:p>
    <w:p w14:paraId="0D646B27" w14:textId="77777777" w:rsidR="0043776D" w:rsidRPr="0043776D" w:rsidRDefault="0043776D" w:rsidP="0043776D">
      <w:pPr>
        <w:tabs>
          <w:tab w:val="left" w:pos="3735"/>
          <w:tab w:val="left" w:pos="7088"/>
        </w:tabs>
        <w:spacing w:after="160" w:line="259" w:lineRule="auto"/>
        <w:rPr>
          <w:rFonts w:ascii="Garamond" w:eastAsia="Calibri" w:hAnsi="Garamond"/>
          <w:sz w:val="24"/>
          <w:szCs w:val="24"/>
        </w:rPr>
      </w:pPr>
      <w:r w:rsidRPr="0043776D">
        <w:rPr>
          <w:rFonts w:ascii="Garamond" w:eastAsia="Calibri" w:hAnsi="Garamond"/>
          <w:sz w:val="24"/>
          <w:szCs w:val="24"/>
        </w:rPr>
        <w:t>Name:</w:t>
      </w:r>
      <w:r w:rsidRPr="0043776D">
        <w:rPr>
          <w:rFonts w:ascii="Garamond" w:eastAsia="Calibri" w:hAnsi="Garamond"/>
          <w:sz w:val="24"/>
          <w:szCs w:val="24"/>
        </w:rPr>
        <w:tab/>
      </w:r>
      <w:r w:rsidRPr="0043776D">
        <w:rPr>
          <w:rFonts w:ascii="Garamond" w:eastAsia="Calibri" w:hAnsi="Garamond"/>
          <w:sz w:val="24"/>
          <w:szCs w:val="24"/>
        </w:rPr>
        <w:tab/>
        <w:t>Name: Paul Carroll</w:t>
      </w:r>
    </w:p>
    <w:p w14:paraId="606F74FB" w14:textId="77777777" w:rsidR="0043776D" w:rsidRPr="0043776D" w:rsidRDefault="0043776D" w:rsidP="0043776D">
      <w:pPr>
        <w:tabs>
          <w:tab w:val="left" w:pos="3735"/>
          <w:tab w:val="left" w:pos="7088"/>
        </w:tabs>
        <w:spacing w:after="160" w:line="259" w:lineRule="auto"/>
        <w:rPr>
          <w:rFonts w:ascii="Garamond" w:eastAsia="Calibri" w:hAnsi="Garamond"/>
          <w:sz w:val="24"/>
          <w:szCs w:val="24"/>
        </w:rPr>
      </w:pPr>
      <w:r w:rsidRPr="0043776D">
        <w:rPr>
          <w:rFonts w:ascii="Garamond" w:eastAsia="Calibri" w:hAnsi="Garamond"/>
          <w:sz w:val="24"/>
          <w:szCs w:val="24"/>
        </w:rPr>
        <w:t xml:space="preserve">Role: </w:t>
      </w:r>
      <w:r w:rsidRPr="0043776D">
        <w:rPr>
          <w:rFonts w:ascii="Garamond" w:eastAsia="Calibri" w:hAnsi="Garamond"/>
          <w:sz w:val="24"/>
          <w:szCs w:val="24"/>
        </w:rPr>
        <w:tab/>
      </w:r>
      <w:r w:rsidRPr="0043776D">
        <w:rPr>
          <w:rFonts w:ascii="Garamond" w:eastAsia="Calibri" w:hAnsi="Garamond"/>
          <w:sz w:val="24"/>
          <w:szCs w:val="24"/>
        </w:rPr>
        <w:tab/>
        <w:t xml:space="preserve">Role: National Children’s Officer </w:t>
      </w:r>
    </w:p>
    <w:p w14:paraId="2EE7BBC5" w14:textId="77777777" w:rsidR="0043776D" w:rsidRPr="0043776D" w:rsidRDefault="0043776D" w:rsidP="0043776D">
      <w:pPr>
        <w:tabs>
          <w:tab w:val="left" w:pos="3735"/>
          <w:tab w:val="left" w:pos="7088"/>
        </w:tabs>
        <w:spacing w:after="160" w:line="259" w:lineRule="auto"/>
        <w:rPr>
          <w:rFonts w:ascii="Garamond" w:eastAsia="Calibri" w:hAnsi="Garamond"/>
          <w:sz w:val="24"/>
          <w:szCs w:val="24"/>
        </w:rPr>
      </w:pPr>
      <w:r w:rsidRPr="0043776D">
        <w:rPr>
          <w:rFonts w:ascii="Garamond" w:eastAsia="Calibri" w:hAnsi="Garamond"/>
          <w:sz w:val="24"/>
          <w:szCs w:val="24"/>
        </w:rPr>
        <w:t xml:space="preserve">Date: </w:t>
      </w:r>
      <w:r w:rsidRPr="0043776D">
        <w:rPr>
          <w:rFonts w:ascii="Garamond" w:eastAsia="Calibri" w:hAnsi="Garamond"/>
          <w:sz w:val="24"/>
          <w:szCs w:val="24"/>
        </w:rPr>
        <w:tab/>
      </w:r>
      <w:r w:rsidRPr="0043776D">
        <w:rPr>
          <w:rFonts w:ascii="Garamond" w:eastAsia="Calibri" w:hAnsi="Garamond"/>
          <w:sz w:val="24"/>
          <w:szCs w:val="24"/>
        </w:rPr>
        <w:tab/>
        <w:t>Date:</w:t>
      </w:r>
    </w:p>
    <w:p w14:paraId="575D918D" w14:textId="77777777" w:rsidR="00A4144A" w:rsidRPr="00FE24C5" w:rsidRDefault="00A4144A" w:rsidP="00FE24C5">
      <w:pPr>
        <w:tabs>
          <w:tab w:val="left" w:pos="915"/>
        </w:tabs>
        <w:rPr>
          <w:lang w:val="en-US"/>
        </w:rPr>
      </w:pPr>
    </w:p>
    <w:sectPr w:rsidR="00A4144A" w:rsidRPr="00FE24C5" w:rsidSect="0043776D">
      <w:headerReference w:type="default" r:id="rId14"/>
      <w:footerReference w:type="default" r:id="rId15"/>
      <w:pgSz w:w="16838" w:h="11906" w:orient="landscape"/>
      <w:pgMar w:top="426" w:right="1440" w:bottom="567" w:left="1440"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45995" w14:textId="77777777" w:rsidR="00171D8A" w:rsidRDefault="00171D8A" w:rsidP="006614D2">
      <w:r>
        <w:separator/>
      </w:r>
    </w:p>
  </w:endnote>
  <w:endnote w:type="continuationSeparator" w:id="0">
    <w:p w14:paraId="50DFA487" w14:textId="77777777" w:rsidR="00171D8A" w:rsidRDefault="00171D8A" w:rsidP="0066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59E6" w14:textId="382D3A6D" w:rsidR="00762D45" w:rsidRDefault="00762D45" w:rsidP="00762D45">
    <w:pPr>
      <w:pStyle w:val="Footer"/>
      <w:jc w:val="center"/>
    </w:pPr>
  </w:p>
  <w:p w14:paraId="6EA45E8E" w14:textId="77777777" w:rsidR="00762D45" w:rsidRPr="005F73D3" w:rsidRDefault="00762D45" w:rsidP="00762D45">
    <w:pPr>
      <w:pStyle w:val="NoSpacing"/>
      <w:rPr>
        <w:b/>
        <w:lang w:val="en-IE"/>
      </w:rPr>
    </w:pPr>
    <w:r w:rsidRPr="005F73D3">
      <w:rPr>
        <w:b/>
        <w:lang w:val="en-IE"/>
      </w:rPr>
      <w:t xml:space="preserve">Irish </w:t>
    </w:r>
    <w:proofErr w:type="spellStart"/>
    <w:r w:rsidRPr="005F73D3">
      <w:rPr>
        <w:b/>
        <w:lang w:val="en-IE"/>
      </w:rPr>
      <w:t>Waterski</w:t>
    </w:r>
    <w:proofErr w:type="spellEnd"/>
    <w:r w:rsidRPr="005F73D3">
      <w:rPr>
        <w:b/>
        <w:lang w:val="en-IE"/>
      </w:rPr>
      <w:t xml:space="preserve"> &amp; Wakeboard Federation Limited,</w:t>
    </w:r>
  </w:p>
  <w:p w14:paraId="32CC6925" w14:textId="77777777" w:rsidR="00762D45" w:rsidRDefault="00762D45" w:rsidP="00762D45">
    <w:pPr>
      <w:pStyle w:val="NoSpacing"/>
      <w:rPr>
        <w:lang w:val="en-IE"/>
      </w:rPr>
    </w:pPr>
    <w:r>
      <w:rPr>
        <w:lang w:val="en-IE"/>
      </w:rPr>
      <w:t xml:space="preserve"> Irish Sports </w:t>
    </w:r>
    <w:proofErr w:type="gramStart"/>
    <w:r>
      <w:rPr>
        <w:lang w:val="en-IE"/>
      </w:rPr>
      <w:t>HQ ,</w:t>
    </w:r>
    <w:proofErr w:type="gramEnd"/>
    <w:r>
      <w:rPr>
        <w:lang w:val="en-IE"/>
      </w:rPr>
      <w:t xml:space="preserve"> National Sport Campus, Blanchardstown, Dublin 15. </w:t>
    </w:r>
  </w:p>
  <w:p w14:paraId="66EA7825" w14:textId="77777777" w:rsidR="00762D45" w:rsidRDefault="00762D45" w:rsidP="00762D45">
    <w:pPr>
      <w:pStyle w:val="NoSpacing"/>
      <w:rPr>
        <w:lang w:val="en-IE"/>
      </w:rPr>
    </w:pPr>
    <w:r>
      <w:rPr>
        <w:lang w:val="en-IE"/>
      </w:rPr>
      <w:t>Registration /Tax No. 6589576V</w:t>
    </w:r>
  </w:p>
  <w:p w14:paraId="3BBD50BA" w14:textId="77777777" w:rsidR="00762D45" w:rsidRDefault="00762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31805"/>
      <w:docPartObj>
        <w:docPartGallery w:val="Page Numbers (Bottom of Page)"/>
        <w:docPartUnique/>
      </w:docPartObj>
    </w:sdtPr>
    <w:sdtEndPr>
      <w:rPr>
        <w:noProof/>
      </w:rPr>
    </w:sdtEndPr>
    <w:sdtContent>
      <w:p w14:paraId="0FA887A8" w14:textId="77777777" w:rsidR="00762D45" w:rsidRDefault="00762D45" w:rsidP="00ED314E">
        <w:pPr>
          <w:pStyle w:val="Footer"/>
        </w:pPr>
      </w:p>
      <w:p w14:paraId="0AEEA933" w14:textId="77777777" w:rsidR="00762D45" w:rsidRDefault="00762D45" w:rsidP="00ED314E">
        <w:pPr>
          <w:pStyle w:val="Footer"/>
        </w:pPr>
      </w:p>
      <w:p w14:paraId="6106DB53" w14:textId="7720C774" w:rsidR="00762D45" w:rsidRDefault="00762D45">
        <w:pPr>
          <w:pStyle w:val="Footer"/>
          <w:jc w:val="center"/>
        </w:pPr>
        <w:r>
          <w:fldChar w:fldCharType="begin"/>
        </w:r>
        <w:r>
          <w:instrText xml:space="preserve"> PAGE   \* MERGEFORMAT </w:instrText>
        </w:r>
        <w:r>
          <w:fldChar w:fldCharType="separate"/>
        </w:r>
        <w:r w:rsidR="00474277">
          <w:rPr>
            <w:noProof/>
          </w:rPr>
          <w:t>62</w:t>
        </w:r>
        <w:r>
          <w:rPr>
            <w:noProof/>
          </w:rPr>
          <w:fldChar w:fldCharType="end"/>
        </w:r>
      </w:p>
    </w:sdtContent>
  </w:sdt>
  <w:p w14:paraId="26A8E98D" w14:textId="77777777" w:rsidR="00762D45" w:rsidRDefault="00762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69640" w14:textId="77777777" w:rsidR="00171D8A" w:rsidRDefault="00171D8A" w:rsidP="006614D2">
      <w:r>
        <w:separator/>
      </w:r>
    </w:p>
  </w:footnote>
  <w:footnote w:type="continuationSeparator" w:id="0">
    <w:p w14:paraId="6CBFDBFF" w14:textId="77777777" w:rsidR="00171D8A" w:rsidRDefault="00171D8A" w:rsidP="0066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08BA" w14:textId="22CD23D8" w:rsidR="00762D45" w:rsidRDefault="00762D45" w:rsidP="00762D45">
    <w:pPr>
      <w:pStyle w:val="Header"/>
      <w:jc w:val="center"/>
    </w:pPr>
    <w:r>
      <w:rPr>
        <w:noProof/>
      </w:rPr>
      <w:drawing>
        <wp:anchor distT="0" distB="0" distL="114300" distR="114300" simplePos="0" relativeHeight="251661312" behindDoc="0" locked="0" layoutInCell="1" allowOverlap="1" wp14:anchorId="507AE3AE" wp14:editId="56679CE2">
          <wp:simplePos x="0" y="0"/>
          <wp:positionH relativeFrom="column">
            <wp:posOffset>1475105</wp:posOffset>
          </wp:positionH>
          <wp:positionV relativeFrom="paragraph">
            <wp:posOffset>-292735</wp:posOffset>
          </wp:positionV>
          <wp:extent cx="337185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rWW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1850" cy="511175"/>
                  </a:xfrm>
                  <a:prstGeom prst="rect">
                    <a:avLst/>
                  </a:prstGeom>
                </pic:spPr>
              </pic:pic>
            </a:graphicData>
          </a:graphic>
          <wp14:sizeRelH relativeFrom="margin">
            <wp14:pctWidth>0</wp14:pctWidth>
          </wp14:sizeRelH>
          <wp14:sizeRelV relativeFrom="margin">
            <wp14:pctHeight>0</wp14:pctHeight>
          </wp14:sizeRelV>
        </wp:anchor>
      </w:drawing>
    </w:r>
  </w:p>
  <w:p w14:paraId="0F99E3E1" w14:textId="70630BEB" w:rsidR="00762D45" w:rsidRDefault="00762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B2E57" w14:textId="77777777" w:rsidR="00762D45" w:rsidRDefault="00762D45">
    <w:pPr>
      <w:pStyle w:val="Header"/>
    </w:pPr>
    <w:r w:rsidRPr="007F2475">
      <w:rPr>
        <w:noProof/>
        <w:sz w:val="20"/>
        <w:szCs w:val="20"/>
        <w:lang w:val="en-US"/>
      </w:rPr>
      <w:drawing>
        <wp:anchor distT="0" distB="0" distL="114300" distR="114300" simplePos="0" relativeHeight="251659264" behindDoc="0" locked="0" layoutInCell="1" allowOverlap="1" wp14:anchorId="5AF00F54" wp14:editId="4688EE4B">
          <wp:simplePos x="0" y="0"/>
          <wp:positionH relativeFrom="column">
            <wp:posOffset>-657225</wp:posOffset>
          </wp:positionH>
          <wp:positionV relativeFrom="paragraph">
            <wp:posOffset>-325755</wp:posOffset>
          </wp:positionV>
          <wp:extent cx="1367155" cy="628650"/>
          <wp:effectExtent l="0" t="0" r="4445" b="0"/>
          <wp:wrapTopAndBottom/>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628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2437766"/>
    <w:multiLevelType w:val="hybridMultilevel"/>
    <w:tmpl w:val="8D7AEFF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27868B0"/>
    <w:multiLevelType w:val="hybridMultilevel"/>
    <w:tmpl w:val="CEE6CE28"/>
    <w:lvl w:ilvl="0" w:tplc="04090005">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3F57C86"/>
    <w:multiLevelType w:val="hybridMultilevel"/>
    <w:tmpl w:val="DDCC8A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4B54D47"/>
    <w:multiLevelType w:val="hybridMultilevel"/>
    <w:tmpl w:val="A6AE14D6"/>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8729EB"/>
    <w:multiLevelType w:val="hybridMultilevel"/>
    <w:tmpl w:val="C5F00BB2"/>
    <w:lvl w:ilvl="0" w:tplc="04090005">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A1B66D0"/>
    <w:multiLevelType w:val="hybridMultilevel"/>
    <w:tmpl w:val="2096769E"/>
    <w:lvl w:ilvl="0" w:tplc="04090005">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EAD3457"/>
    <w:multiLevelType w:val="hybridMultilevel"/>
    <w:tmpl w:val="56B60D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01A7B15"/>
    <w:multiLevelType w:val="hybridMultilevel"/>
    <w:tmpl w:val="40E630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5436371"/>
    <w:multiLevelType w:val="hybridMultilevel"/>
    <w:tmpl w:val="451EF65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6FC6B4A"/>
    <w:multiLevelType w:val="hybridMultilevel"/>
    <w:tmpl w:val="9342F1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7F414CB"/>
    <w:multiLevelType w:val="hybridMultilevel"/>
    <w:tmpl w:val="D980B5A8"/>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1A392E34"/>
    <w:multiLevelType w:val="hybridMultilevel"/>
    <w:tmpl w:val="833E62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1A82339E"/>
    <w:multiLevelType w:val="hybridMultilevel"/>
    <w:tmpl w:val="D42671E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1B263970"/>
    <w:multiLevelType w:val="hybridMultilevel"/>
    <w:tmpl w:val="9972584C"/>
    <w:lvl w:ilvl="0" w:tplc="04090005">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1B541A6E"/>
    <w:multiLevelType w:val="hybridMultilevel"/>
    <w:tmpl w:val="33DAC1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1C8129BA"/>
    <w:multiLevelType w:val="hybridMultilevel"/>
    <w:tmpl w:val="13FC20DE"/>
    <w:lvl w:ilvl="0" w:tplc="04090005">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22D87AA8"/>
    <w:multiLevelType w:val="hybridMultilevel"/>
    <w:tmpl w:val="B4F00B90"/>
    <w:lvl w:ilvl="0" w:tplc="04090005">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3B63EF0"/>
    <w:multiLevelType w:val="hybridMultilevel"/>
    <w:tmpl w:val="9F5298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2471370A"/>
    <w:multiLevelType w:val="multilevel"/>
    <w:tmpl w:val="87D6B4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48A0635"/>
    <w:multiLevelType w:val="hybridMultilevel"/>
    <w:tmpl w:val="863ADD2E"/>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9683479"/>
    <w:multiLevelType w:val="hybridMultilevel"/>
    <w:tmpl w:val="4268027E"/>
    <w:lvl w:ilvl="0" w:tplc="F9C6C5C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2AC03C79"/>
    <w:multiLevelType w:val="multilevel"/>
    <w:tmpl w:val="62DCFC0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2DDD42BC"/>
    <w:multiLevelType w:val="hybridMultilevel"/>
    <w:tmpl w:val="C3A4F2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2F5F1A56"/>
    <w:multiLevelType w:val="hybridMultilevel"/>
    <w:tmpl w:val="0526F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1886A6D"/>
    <w:multiLevelType w:val="hybridMultilevel"/>
    <w:tmpl w:val="559809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3431081B"/>
    <w:multiLevelType w:val="hybridMultilevel"/>
    <w:tmpl w:val="445CD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9E775E"/>
    <w:multiLevelType w:val="hybridMultilevel"/>
    <w:tmpl w:val="50D6B3E2"/>
    <w:lvl w:ilvl="0" w:tplc="04090005">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390D5BD1"/>
    <w:multiLevelType w:val="hybridMultilevel"/>
    <w:tmpl w:val="66E625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3B3E75E3"/>
    <w:multiLevelType w:val="multilevel"/>
    <w:tmpl w:val="D12C0E1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3B8F20BF"/>
    <w:multiLevelType w:val="hybridMultilevel"/>
    <w:tmpl w:val="D924E838"/>
    <w:lvl w:ilvl="0" w:tplc="04090005">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3F42793A"/>
    <w:multiLevelType w:val="hybridMultilevel"/>
    <w:tmpl w:val="089487A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400A7DC7"/>
    <w:multiLevelType w:val="hybridMultilevel"/>
    <w:tmpl w:val="FFC0F74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404C561A"/>
    <w:multiLevelType w:val="hybridMultilevel"/>
    <w:tmpl w:val="EF94A70A"/>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06A53AD"/>
    <w:multiLevelType w:val="multilevel"/>
    <w:tmpl w:val="D2C6A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40B93281"/>
    <w:multiLevelType w:val="hybridMultilevel"/>
    <w:tmpl w:val="7D20AA9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410E7541"/>
    <w:multiLevelType w:val="hybridMultilevel"/>
    <w:tmpl w:val="19A8AC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46B27008"/>
    <w:multiLevelType w:val="hybridMultilevel"/>
    <w:tmpl w:val="3FEE15EE"/>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50093A41"/>
    <w:multiLevelType w:val="hybridMultilevel"/>
    <w:tmpl w:val="3D62319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546D1D81"/>
    <w:multiLevelType w:val="hybridMultilevel"/>
    <w:tmpl w:val="19066E5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54CE331D"/>
    <w:multiLevelType w:val="hybridMultilevel"/>
    <w:tmpl w:val="38F22C3C"/>
    <w:lvl w:ilvl="0" w:tplc="04090005">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53">
    <w:nsid w:val="5A45479E"/>
    <w:multiLevelType w:val="hybridMultilevel"/>
    <w:tmpl w:val="71BCAF5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5D263C7C"/>
    <w:multiLevelType w:val="hybridMultilevel"/>
    <w:tmpl w:val="5C8012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5EBB661E"/>
    <w:multiLevelType w:val="hybridMultilevel"/>
    <w:tmpl w:val="CCC05A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601F5442"/>
    <w:multiLevelType w:val="hybridMultilevel"/>
    <w:tmpl w:val="546E6AEC"/>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38C38EB"/>
    <w:multiLevelType w:val="hybridMultilevel"/>
    <w:tmpl w:val="82B2747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64113187"/>
    <w:multiLevelType w:val="hybridMultilevel"/>
    <w:tmpl w:val="AFB079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nsid w:val="64210275"/>
    <w:multiLevelType w:val="hybridMultilevel"/>
    <w:tmpl w:val="DD1E477C"/>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48165AE"/>
    <w:multiLevelType w:val="hybridMultilevel"/>
    <w:tmpl w:val="48183B1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6742155F"/>
    <w:multiLevelType w:val="hybridMultilevel"/>
    <w:tmpl w:val="5694CE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676E25CF"/>
    <w:multiLevelType w:val="hybridMultilevel"/>
    <w:tmpl w:val="3E08108E"/>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6D6927F7"/>
    <w:multiLevelType w:val="hybridMultilevel"/>
    <w:tmpl w:val="E5BCF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nsid w:val="70F77AAA"/>
    <w:multiLevelType w:val="hybridMultilevel"/>
    <w:tmpl w:val="2A7635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nsid w:val="74454FCA"/>
    <w:multiLevelType w:val="hybridMultilevel"/>
    <w:tmpl w:val="7CFC5894"/>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nsid w:val="78B86B7C"/>
    <w:multiLevelType w:val="hybridMultilevel"/>
    <w:tmpl w:val="86260AA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nsid w:val="78C72F35"/>
    <w:multiLevelType w:val="hybridMultilevel"/>
    <w:tmpl w:val="06368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C5D49E3"/>
    <w:multiLevelType w:val="hybridMultilevel"/>
    <w:tmpl w:val="ABEAD7BC"/>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EC80BF4"/>
    <w:multiLevelType w:val="hybridMultilevel"/>
    <w:tmpl w:val="A10A97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5"/>
  </w:num>
  <w:num w:numId="3">
    <w:abstractNumId w:val="35"/>
  </w:num>
  <w:num w:numId="4">
    <w:abstractNumId w:val="61"/>
  </w:num>
  <w:num w:numId="5">
    <w:abstractNumId w:val="14"/>
  </w:num>
  <w:num w:numId="6">
    <w:abstractNumId w:val="31"/>
  </w:num>
  <w:num w:numId="7">
    <w:abstractNumId w:val="54"/>
  </w:num>
  <w:num w:numId="8">
    <w:abstractNumId w:val="15"/>
  </w:num>
  <w:num w:numId="9">
    <w:abstractNumId w:val="12"/>
  </w:num>
  <w:num w:numId="10">
    <w:abstractNumId w:val="48"/>
  </w:num>
  <w:num w:numId="11">
    <w:abstractNumId w:val="29"/>
  </w:num>
  <w:num w:numId="12">
    <w:abstractNumId w:val="39"/>
  </w:num>
  <w:num w:numId="13">
    <w:abstractNumId w:val="42"/>
  </w:num>
  <w:num w:numId="14">
    <w:abstractNumId w:val="55"/>
  </w:num>
  <w:num w:numId="15">
    <w:abstractNumId w:val="50"/>
  </w:num>
  <w:num w:numId="16">
    <w:abstractNumId w:val="64"/>
  </w:num>
  <w:num w:numId="17">
    <w:abstractNumId w:val="19"/>
  </w:num>
  <w:num w:numId="18">
    <w:abstractNumId w:val="57"/>
  </w:num>
  <w:num w:numId="19">
    <w:abstractNumId w:val="5"/>
  </w:num>
  <w:num w:numId="20">
    <w:abstractNumId w:val="58"/>
  </w:num>
  <w:num w:numId="21">
    <w:abstractNumId w:val="38"/>
  </w:num>
  <w:num w:numId="22">
    <w:abstractNumId w:val="53"/>
  </w:num>
  <w:num w:numId="23">
    <w:abstractNumId w:val="63"/>
  </w:num>
  <w:num w:numId="24">
    <w:abstractNumId w:val="3"/>
  </w:num>
  <w:num w:numId="25">
    <w:abstractNumId w:val="24"/>
  </w:num>
  <w:num w:numId="26">
    <w:abstractNumId w:val="67"/>
  </w:num>
  <w:num w:numId="27">
    <w:abstractNumId w:val="21"/>
  </w:num>
  <w:num w:numId="28">
    <w:abstractNumId w:val="60"/>
  </w:num>
  <w:num w:numId="29">
    <w:abstractNumId w:val="70"/>
  </w:num>
  <w:num w:numId="30">
    <w:abstractNumId w:val="11"/>
  </w:num>
  <w:num w:numId="31">
    <w:abstractNumId w:val="43"/>
  </w:num>
  <w:num w:numId="32">
    <w:abstractNumId w:val="34"/>
  </w:num>
  <w:num w:numId="33">
    <w:abstractNumId w:val="18"/>
  </w:num>
  <w:num w:numId="34">
    <w:abstractNumId w:val="36"/>
  </w:num>
  <w:num w:numId="35">
    <w:abstractNumId w:val="33"/>
  </w:num>
  <w:num w:numId="36">
    <w:abstractNumId w:val="7"/>
  </w:num>
  <w:num w:numId="37">
    <w:abstractNumId w:val="23"/>
  </w:num>
  <w:num w:numId="38">
    <w:abstractNumId w:val="51"/>
  </w:num>
  <w:num w:numId="39">
    <w:abstractNumId w:val="22"/>
  </w:num>
  <w:num w:numId="40">
    <w:abstractNumId w:val="20"/>
  </w:num>
  <w:num w:numId="41">
    <w:abstractNumId w:val="9"/>
  </w:num>
  <w:num w:numId="42">
    <w:abstractNumId w:val="4"/>
  </w:num>
  <w:num w:numId="43">
    <w:abstractNumId w:val="1"/>
  </w:num>
  <w:num w:numId="44">
    <w:abstractNumId w:val="47"/>
  </w:num>
  <w:num w:numId="45">
    <w:abstractNumId w:val="16"/>
  </w:num>
  <w:num w:numId="46">
    <w:abstractNumId w:val="59"/>
  </w:num>
  <w:num w:numId="47">
    <w:abstractNumId w:val="26"/>
  </w:num>
  <w:num w:numId="48">
    <w:abstractNumId w:val="65"/>
  </w:num>
  <w:num w:numId="49">
    <w:abstractNumId w:val="69"/>
  </w:num>
  <w:num w:numId="50">
    <w:abstractNumId w:val="6"/>
  </w:num>
  <w:num w:numId="51">
    <w:abstractNumId w:val="40"/>
  </w:num>
  <w:num w:numId="52">
    <w:abstractNumId w:val="56"/>
  </w:num>
  <w:num w:numId="53">
    <w:abstractNumId w:val="0"/>
    <w:lvlOverride w:ilvl="0">
      <w:lvl w:ilvl="0">
        <w:start w:val="1"/>
        <w:numFmt w:val="bullet"/>
        <w:lvlText w:val="•"/>
        <w:legacy w:legacy="1" w:legacySpace="0" w:legacyIndent="360"/>
        <w:lvlJc w:val="left"/>
      </w:lvl>
    </w:lvlOverride>
  </w:num>
  <w:num w:numId="54">
    <w:abstractNumId w:val="0"/>
    <w:lvlOverride w:ilvl="0">
      <w:lvl w:ilvl="0">
        <w:start w:val="1"/>
        <w:numFmt w:val="bullet"/>
        <w:lvlText w:val=""/>
        <w:legacy w:legacy="1" w:legacySpace="0" w:legacyIndent="360"/>
        <w:lvlJc w:val="left"/>
        <w:rPr>
          <w:rFonts w:ascii="Symbol" w:hAnsi="Symbol" w:hint="default"/>
          <w:sz w:val="24"/>
        </w:rPr>
      </w:lvl>
    </w:lvlOverride>
  </w:num>
  <w:num w:numId="55">
    <w:abstractNumId w:val="27"/>
  </w:num>
  <w:num w:numId="56">
    <w:abstractNumId w:val="17"/>
  </w:num>
  <w:num w:numId="57">
    <w:abstractNumId w:val="13"/>
  </w:num>
  <w:num w:numId="58">
    <w:abstractNumId w:val="45"/>
  </w:num>
  <w:num w:numId="59">
    <w:abstractNumId w:val="49"/>
  </w:num>
  <w:num w:numId="60">
    <w:abstractNumId w:val="2"/>
  </w:num>
  <w:num w:numId="61">
    <w:abstractNumId w:val="37"/>
  </w:num>
  <w:num w:numId="62">
    <w:abstractNumId w:val="66"/>
  </w:num>
  <w:num w:numId="63">
    <w:abstractNumId w:val="44"/>
  </w:num>
  <w:num w:numId="64">
    <w:abstractNumId w:val="52"/>
  </w:num>
  <w:num w:numId="65">
    <w:abstractNumId w:val="10"/>
  </w:num>
  <w:num w:numId="66">
    <w:abstractNumId w:val="46"/>
  </w:num>
  <w:num w:numId="67">
    <w:abstractNumId w:val="8"/>
  </w:num>
  <w:num w:numId="68">
    <w:abstractNumId w:val="62"/>
  </w:num>
  <w:num w:numId="69">
    <w:abstractNumId w:val="30"/>
  </w:num>
  <w:num w:numId="70">
    <w:abstractNumId w:val="68"/>
  </w:num>
  <w:num w:numId="71">
    <w:abstractNumId w:val="41"/>
  </w:num>
  <w:num w:numId="72">
    <w:abstractNumId w:val="32"/>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McQuiggan">
    <w15:presenceInfo w15:providerId="None" w15:userId="Andrew McQuig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FA"/>
    <w:rsid w:val="00012E10"/>
    <w:rsid w:val="00017265"/>
    <w:rsid w:val="00050F0D"/>
    <w:rsid w:val="000664AE"/>
    <w:rsid w:val="00094293"/>
    <w:rsid w:val="000C5966"/>
    <w:rsid w:val="000F13E7"/>
    <w:rsid w:val="001302D9"/>
    <w:rsid w:val="00143FD4"/>
    <w:rsid w:val="0015251B"/>
    <w:rsid w:val="00171D8A"/>
    <w:rsid w:val="001748F6"/>
    <w:rsid w:val="001813A8"/>
    <w:rsid w:val="0019595A"/>
    <w:rsid w:val="001974DE"/>
    <w:rsid w:val="001A33CB"/>
    <w:rsid w:val="001A73A5"/>
    <w:rsid w:val="001B7F5D"/>
    <w:rsid w:val="001E4099"/>
    <w:rsid w:val="001F20AD"/>
    <w:rsid w:val="001F5140"/>
    <w:rsid w:val="00224188"/>
    <w:rsid w:val="00235788"/>
    <w:rsid w:val="002409F3"/>
    <w:rsid w:val="00260CCC"/>
    <w:rsid w:val="00261190"/>
    <w:rsid w:val="0027246F"/>
    <w:rsid w:val="00294D8C"/>
    <w:rsid w:val="002B62A5"/>
    <w:rsid w:val="002E0E6A"/>
    <w:rsid w:val="00320348"/>
    <w:rsid w:val="00327EBD"/>
    <w:rsid w:val="00343D4A"/>
    <w:rsid w:val="00347DD5"/>
    <w:rsid w:val="003755C7"/>
    <w:rsid w:val="00392077"/>
    <w:rsid w:val="003A3494"/>
    <w:rsid w:val="003C2740"/>
    <w:rsid w:val="003E71C1"/>
    <w:rsid w:val="0043776D"/>
    <w:rsid w:val="004414D3"/>
    <w:rsid w:val="0045531E"/>
    <w:rsid w:val="00461991"/>
    <w:rsid w:val="00474277"/>
    <w:rsid w:val="004B278E"/>
    <w:rsid w:val="004C058F"/>
    <w:rsid w:val="004D01C6"/>
    <w:rsid w:val="004E01A7"/>
    <w:rsid w:val="004E0D3D"/>
    <w:rsid w:val="004F3BCC"/>
    <w:rsid w:val="00510B53"/>
    <w:rsid w:val="005430A1"/>
    <w:rsid w:val="00546449"/>
    <w:rsid w:val="005610AC"/>
    <w:rsid w:val="005706DB"/>
    <w:rsid w:val="00592DF8"/>
    <w:rsid w:val="00597B77"/>
    <w:rsid w:val="005A299F"/>
    <w:rsid w:val="005C424E"/>
    <w:rsid w:val="005D0CF6"/>
    <w:rsid w:val="00613FAB"/>
    <w:rsid w:val="00614EDF"/>
    <w:rsid w:val="00643BD5"/>
    <w:rsid w:val="006614D2"/>
    <w:rsid w:val="00662567"/>
    <w:rsid w:val="006646B6"/>
    <w:rsid w:val="006703A5"/>
    <w:rsid w:val="006E37B9"/>
    <w:rsid w:val="007054ED"/>
    <w:rsid w:val="0074430E"/>
    <w:rsid w:val="00754A2E"/>
    <w:rsid w:val="00755641"/>
    <w:rsid w:val="00762128"/>
    <w:rsid w:val="00762D45"/>
    <w:rsid w:val="007707D5"/>
    <w:rsid w:val="007745F3"/>
    <w:rsid w:val="007747D3"/>
    <w:rsid w:val="0079459A"/>
    <w:rsid w:val="007A0C84"/>
    <w:rsid w:val="007C5901"/>
    <w:rsid w:val="007C75C4"/>
    <w:rsid w:val="008012CF"/>
    <w:rsid w:val="00850109"/>
    <w:rsid w:val="008605C9"/>
    <w:rsid w:val="00874629"/>
    <w:rsid w:val="008A2474"/>
    <w:rsid w:val="008C258A"/>
    <w:rsid w:val="008F6E48"/>
    <w:rsid w:val="00903475"/>
    <w:rsid w:val="0091538B"/>
    <w:rsid w:val="009223BC"/>
    <w:rsid w:val="0096206A"/>
    <w:rsid w:val="00970922"/>
    <w:rsid w:val="009A450F"/>
    <w:rsid w:val="009C4EF0"/>
    <w:rsid w:val="009E20CA"/>
    <w:rsid w:val="009E35FB"/>
    <w:rsid w:val="00A4144A"/>
    <w:rsid w:val="00A4357C"/>
    <w:rsid w:val="00A541BC"/>
    <w:rsid w:val="00A759C4"/>
    <w:rsid w:val="00A91224"/>
    <w:rsid w:val="00AA1880"/>
    <w:rsid w:val="00AB523F"/>
    <w:rsid w:val="00AD2E64"/>
    <w:rsid w:val="00AD444C"/>
    <w:rsid w:val="00AE65A4"/>
    <w:rsid w:val="00AE67F5"/>
    <w:rsid w:val="00B139F0"/>
    <w:rsid w:val="00B35936"/>
    <w:rsid w:val="00B467D5"/>
    <w:rsid w:val="00B501FA"/>
    <w:rsid w:val="00B668BE"/>
    <w:rsid w:val="00B70917"/>
    <w:rsid w:val="00B712F8"/>
    <w:rsid w:val="00B72317"/>
    <w:rsid w:val="00B73EE9"/>
    <w:rsid w:val="00B925FE"/>
    <w:rsid w:val="00BB475D"/>
    <w:rsid w:val="00BE1CE9"/>
    <w:rsid w:val="00BF3C08"/>
    <w:rsid w:val="00C376F2"/>
    <w:rsid w:val="00C53850"/>
    <w:rsid w:val="00C850A6"/>
    <w:rsid w:val="00CA19D2"/>
    <w:rsid w:val="00CC435D"/>
    <w:rsid w:val="00CE4920"/>
    <w:rsid w:val="00D00E79"/>
    <w:rsid w:val="00D36451"/>
    <w:rsid w:val="00D36AE2"/>
    <w:rsid w:val="00D43D72"/>
    <w:rsid w:val="00D6326D"/>
    <w:rsid w:val="00D86F50"/>
    <w:rsid w:val="00DB63ED"/>
    <w:rsid w:val="00DC0325"/>
    <w:rsid w:val="00DE75E6"/>
    <w:rsid w:val="00DF0384"/>
    <w:rsid w:val="00DF162A"/>
    <w:rsid w:val="00DF630E"/>
    <w:rsid w:val="00E40C43"/>
    <w:rsid w:val="00E44D48"/>
    <w:rsid w:val="00E833A1"/>
    <w:rsid w:val="00EA3FF2"/>
    <w:rsid w:val="00EB75A1"/>
    <w:rsid w:val="00ED314E"/>
    <w:rsid w:val="00ED5F6C"/>
    <w:rsid w:val="00EE0ED7"/>
    <w:rsid w:val="00F01AA9"/>
    <w:rsid w:val="00F03376"/>
    <w:rsid w:val="00F105F2"/>
    <w:rsid w:val="00F16418"/>
    <w:rsid w:val="00F2077F"/>
    <w:rsid w:val="00F44857"/>
    <w:rsid w:val="00F85AA3"/>
    <w:rsid w:val="00FE24C5"/>
    <w:rsid w:val="00FF1DB9"/>
    <w:rsid w:val="00FF3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FA"/>
    <w:pPr>
      <w:spacing w:after="0" w:line="240" w:lineRule="auto"/>
    </w:pPr>
    <w:rPr>
      <w:rFonts w:ascii="Times New Roman" w:eastAsia="Times New Roman" w:hAnsi="Times New Roman" w:cs="Times New Roman"/>
      <w:sz w:val="20"/>
      <w:szCs w:val="20"/>
      <w:lang w:val="en-IE"/>
    </w:rPr>
  </w:style>
  <w:style w:type="paragraph" w:styleId="Heading1">
    <w:name w:val="heading 1"/>
    <w:basedOn w:val="Normal"/>
    <w:next w:val="Normal"/>
    <w:link w:val="Heading1Char"/>
    <w:qFormat/>
    <w:rsid w:val="00F44857"/>
    <w:pPr>
      <w:keepNext/>
      <w:jc w:val="center"/>
      <w:outlineLvl w:val="0"/>
    </w:pPr>
    <w:rPr>
      <w:b/>
      <w:sz w:val="40"/>
      <w:lang w:val="en-GB"/>
    </w:rPr>
  </w:style>
  <w:style w:type="paragraph" w:styleId="Heading9">
    <w:name w:val="heading 9"/>
    <w:basedOn w:val="Normal"/>
    <w:next w:val="Normal"/>
    <w:link w:val="Heading9Char"/>
    <w:semiHidden/>
    <w:unhideWhenUsed/>
    <w:qFormat/>
    <w:rsid w:val="00F44857"/>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857"/>
    <w:rPr>
      <w:rFonts w:ascii="Times New Roman" w:eastAsia="Times New Roman" w:hAnsi="Times New Roman" w:cs="Times New Roman"/>
      <w:b/>
      <w:sz w:val="40"/>
      <w:szCs w:val="20"/>
    </w:rPr>
  </w:style>
  <w:style w:type="character" w:customStyle="1" w:styleId="Heading9Char">
    <w:name w:val="Heading 9 Char"/>
    <w:basedOn w:val="DefaultParagraphFont"/>
    <w:link w:val="Heading9"/>
    <w:semiHidden/>
    <w:rsid w:val="00F44857"/>
    <w:rPr>
      <w:rFonts w:ascii="Arial" w:eastAsia="Times New Roman" w:hAnsi="Arial" w:cs="Arial"/>
      <w:b/>
      <w:bCs/>
      <w:szCs w:val="20"/>
      <w:lang w:val="en-IE"/>
    </w:rPr>
  </w:style>
  <w:style w:type="paragraph" w:customStyle="1" w:styleId="NLHeadline2">
    <w:name w:val="NL Headline 2"/>
    <w:basedOn w:val="Heading1"/>
    <w:next w:val="NLBodyText"/>
    <w:rsid w:val="001974DE"/>
    <w:pPr>
      <w:pBdr>
        <w:top w:val="single" w:sz="4" w:space="3" w:color="00CCFF"/>
      </w:pBdr>
      <w:spacing w:before="120"/>
      <w:jc w:val="left"/>
    </w:pPr>
    <w:rPr>
      <w:rFonts w:ascii="Arial Black" w:hAnsi="Arial Black"/>
      <w:b w:val="0"/>
      <w:color w:val="333399"/>
      <w:sz w:val="44"/>
      <w:szCs w:val="44"/>
      <w:lang w:val="en-US"/>
    </w:rPr>
  </w:style>
  <w:style w:type="paragraph" w:customStyle="1" w:styleId="NLBodyText">
    <w:name w:val="NL Body Text"/>
    <w:basedOn w:val="BodyText"/>
    <w:rsid w:val="001974DE"/>
    <w:pPr>
      <w:spacing w:line="260" w:lineRule="exact"/>
    </w:pPr>
    <w:rPr>
      <w:rFonts w:ascii="Verdana" w:hAnsi="Verdana"/>
      <w:color w:val="000000"/>
      <w:lang w:val="en-US"/>
    </w:rPr>
  </w:style>
  <w:style w:type="paragraph" w:styleId="BodyText">
    <w:name w:val="Body Text"/>
    <w:basedOn w:val="Normal"/>
    <w:link w:val="BodyTextChar"/>
    <w:uiPriority w:val="99"/>
    <w:semiHidden/>
    <w:unhideWhenUsed/>
    <w:rsid w:val="001974DE"/>
    <w:pPr>
      <w:spacing w:after="120"/>
    </w:pPr>
  </w:style>
  <w:style w:type="character" w:customStyle="1" w:styleId="BodyTextChar">
    <w:name w:val="Body Text Char"/>
    <w:basedOn w:val="DefaultParagraphFont"/>
    <w:link w:val="BodyText"/>
    <w:uiPriority w:val="99"/>
    <w:semiHidden/>
    <w:rsid w:val="001974DE"/>
    <w:rPr>
      <w:rFonts w:ascii="Times New Roman" w:eastAsia="Times New Roman" w:hAnsi="Times New Roman" w:cs="Times New Roman"/>
      <w:sz w:val="20"/>
      <w:szCs w:val="20"/>
      <w:lang w:val="en-IE"/>
    </w:rPr>
  </w:style>
  <w:style w:type="table" w:styleId="TableGrid">
    <w:name w:val="Table Grid"/>
    <w:basedOn w:val="TableNormal"/>
    <w:uiPriority w:val="39"/>
    <w:rsid w:val="0043776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76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43776D"/>
    <w:rPr>
      <w:rFonts w:ascii="Calibri" w:eastAsia="Calibri" w:hAnsi="Calibri" w:cs="Times New Roman"/>
      <w:lang w:val="en-IE"/>
    </w:rPr>
  </w:style>
  <w:style w:type="paragraph" w:styleId="Footer">
    <w:name w:val="footer"/>
    <w:basedOn w:val="Normal"/>
    <w:link w:val="FooterChar"/>
    <w:uiPriority w:val="99"/>
    <w:unhideWhenUsed/>
    <w:rsid w:val="0043776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3776D"/>
    <w:rPr>
      <w:rFonts w:ascii="Calibri" w:eastAsia="Calibri" w:hAnsi="Calibri" w:cs="Times New Roman"/>
      <w:lang w:val="en-IE"/>
    </w:rPr>
  </w:style>
  <w:style w:type="paragraph" w:styleId="BalloonText">
    <w:name w:val="Balloon Text"/>
    <w:basedOn w:val="Normal"/>
    <w:link w:val="BalloonTextChar"/>
    <w:uiPriority w:val="99"/>
    <w:semiHidden/>
    <w:unhideWhenUsed/>
    <w:rsid w:val="006E3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B9"/>
    <w:rPr>
      <w:rFonts w:ascii="Segoe UI" w:eastAsia="Times New Roman" w:hAnsi="Segoe UI" w:cs="Segoe UI"/>
      <w:sz w:val="18"/>
      <w:szCs w:val="18"/>
      <w:lang w:val="en-IE"/>
    </w:rPr>
  </w:style>
  <w:style w:type="paragraph" w:styleId="ListParagraph">
    <w:name w:val="List Paragraph"/>
    <w:basedOn w:val="Normal"/>
    <w:uiPriority w:val="34"/>
    <w:qFormat/>
    <w:rsid w:val="00754A2E"/>
    <w:pPr>
      <w:ind w:left="720"/>
      <w:contextualSpacing/>
    </w:pPr>
  </w:style>
  <w:style w:type="paragraph" w:styleId="Revision">
    <w:name w:val="Revision"/>
    <w:hidden/>
    <w:uiPriority w:val="99"/>
    <w:semiHidden/>
    <w:rsid w:val="00B139F0"/>
    <w:pPr>
      <w:spacing w:after="0" w:line="240" w:lineRule="auto"/>
    </w:pPr>
    <w:rPr>
      <w:rFonts w:ascii="Times New Roman" w:eastAsia="Times New Roman" w:hAnsi="Times New Roman" w:cs="Times New Roman"/>
      <w:sz w:val="20"/>
      <w:szCs w:val="20"/>
      <w:lang w:val="en-IE"/>
    </w:rPr>
  </w:style>
  <w:style w:type="character" w:styleId="Hyperlink">
    <w:name w:val="Hyperlink"/>
    <w:basedOn w:val="DefaultParagraphFont"/>
    <w:uiPriority w:val="99"/>
    <w:unhideWhenUsed/>
    <w:rsid w:val="00A4144A"/>
    <w:rPr>
      <w:color w:val="0563C1" w:themeColor="hyperlink"/>
      <w:u w:val="single"/>
    </w:rPr>
  </w:style>
  <w:style w:type="paragraph" w:styleId="NoSpacing">
    <w:name w:val="No Spacing"/>
    <w:uiPriority w:val="1"/>
    <w:qFormat/>
    <w:rsid w:val="00762D45"/>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FA"/>
    <w:pPr>
      <w:spacing w:after="0" w:line="240" w:lineRule="auto"/>
    </w:pPr>
    <w:rPr>
      <w:rFonts w:ascii="Times New Roman" w:eastAsia="Times New Roman" w:hAnsi="Times New Roman" w:cs="Times New Roman"/>
      <w:sz w:val="20"/>
      <w:szCs w:val="20"/>
      <w:lang w:val="en-IE"/>
    </w:rPr>
  </w:style>
  <w:style w:type="paragraph" w:styleId="Heading1">
    <w:name w:val="heading 1"/>
    <w:basedOn w:val="Normal"/>
    <w:next w:val="Normal"/>
    <w:link w:val="Heading1Char"/>
    <w:qFormat/>
    <w:rsid w:val="00F44857"/>
    <w:pPr>
      <w:keepNext/>
      <w:jc w:val="center"/>
      <w:outlineLvl w:val="0"/>
    </w:pPr>
    <w:rPr>
      <w:b/>
      <w:sz w:val="40"/>
      <w:lang w:val="en-GB"/>
    </w:rPr>
  </w:style>
  <w:style w:type="paragraph" w:styleId="Heading9">
    <w:name w:val="heading 9"/>
    <w:basedOn w:val="Normal"/>
    <w:next w:val="Normal"/>
    <w:link w:val="Heading9Char"/>
    <w:semiHidden/>
    <w:unhideWhenUsed/>
    <w:qFormat/>
    <w:rsid w:val="00F44857"/>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857"/>
    <w:rPr>
      <w:rFonts w:ascii="Times New Roman" w:eastAsia="Times New Roman" w:hAnsi="Times New Roman" w:cs="Times New Roman"/>
      <w:b/>
      <w:sz w:val="40"/>
      <w:szCs w:val="20"/>
    </w:rPr>
  </w:style>
  <w:style w:type="character" w:customStyle="1" w:styleId="Heading9Char">
    <w:name w:val="Heading 9 Char"/>
    <w:basedOn w:val="DefaultParagraphFont"/>
    <w:link w:val="Heading9"/>
    <w:semiHidden/>
    <w:rsid w:val="00F44857"/>
    <w:rPr>
      <w:rFonts w:ascii="Arial" w:eastAsia="Times New Roman" w:hAnsi="Arial" w:cs="Arial"/>
      <w:b/>
      <w:bCs/>
      <w:szCs w:val="20"/>
      <w:lang w:val="en-IE"/>
    </w:rPr>
  </w:style>
  <w:style w:type="paragraph" w:customStyle="1" w:styleId="NLHeadline2">
    <w:name w:val="NL Headline 2"/>
    <w:basedOn w:val="Heading1"/>
    <w:next w:val="NLBodyText"/>
    <w:rsid w:val="001974DE"/>
    <w:pPr>
      <w:pBdr>
        <w:top w:val="single" w:sz="4" w:space="3" w:color="00CCFF"/>
      </w:pBdr>
      <w:spacing w:before="120"/>
      <w:jc w:val="left"/>
    </w:pPr>
    <w:rPr>
      <w:rFonts w:ascii="Arial Black" w:hAnsi="Arial Black"/>
      <w:b w:val="0"/>
      <w:color w:val="333399"/>
      <w:sz w:val="44"/>
      <w:szCs w:val="44"/>
      <w:lang w:val="en-US"/>
    </w:rPr>
  </w:style>
  <w:style w:type="paragraph" w:customStyle="1" w:styleId="NLBodyText">
    <w:name w:val="NL Body Text"/>
    <w:basedOn w:val="BodyText"/>
    <w:rsid w:val="001974DE"/>
    <w:pPr>
      <w:spacing w:line="260" w:lineRule="exact"/>
    </w:pPr>
    <w:rPr>
      <w:rFonts w:ascii="Verdana" w:hAnsi="Verdana"/>
      <w:color w:val="000000"/>
      <w:lang w:val="en-US"/>
    </w:rPr>
  </w:style>
  <w:style w:type="paragraph" w:styleId="BodyText">
    <w:name w:val="Body Text"/>
    <w:basedOn w:val="Normal"/>
    <w:link w:val="BodyTextChar"/>
    <w:uiPriority w:val="99"/>
    <w:semiHidden/>
    <w:unhideWhenUsed/>
    <w:rsid w:val="001974DE"/>
    <w:pPr>
      <w:spacing w:after="120"/>
    </w:pPr>
  </w:style>
  <w:style w:type="character" w:customStyle="1" w:styleId="BodyTextChar">
    <w:name w:val="Body Text Char"/>
    <w:basedOn w:val="DefaultParagraphFont"/>
    <w:link w:val="BodyText"/>
    <w:uiPriority w:val="99"/>
    <w:semiHidden/>
    <w:rsid w:val="001974DE"/>
    <w:rPr>
      <w:rFonts w:ascii="Times New Roman" w:eastAsia="Times New Roman" w:hAnsi="Times New Roman" w:cs="Times New Roman"/>
      <w:sz w:val="20"/>
      <w:szCs w:val="20"/>
      <w:lang w:val="en-IE"/>
    </w:rPr>
  </w:style>
  <w:style w:type="table" w:styleId="TableGrid">
    <w:name w:val="Table Grid"/>
    <w:basedOn w:val="TableNormal"/>
    <w:uiPriority w:val="39"/>
    <w:rsid w:val="0043776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76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43776D"/>
    <w:rPr>
      <w:rFonts w:ascii="Calibri" w:eastAsia="Calibri" w:hAnsi="Calibri" w:cs="Times New Roman"/>
      <w:lang w:val="en-IE"/>
    </w:rPr>
  </w:style>
  <w:style w:type="paragraph" w:styleId="Footer">
    <w:name w:val="footer"/>
    <w:basedOn w:val="Normal"/>
    <w:link w:val="FooterChar"/>
    <w:uiPriority w:val="99"/>
    <w:unhideWhenUsed/>
    <w:rsid w:val="0043776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3776D"/>
    <w:rPr>
      <w:rFonts w:ascii="Calibri" w:eastAsia="Calibri" w:hAnsi="Calibri" w:cs="Times New Roman"/>
      <w:lang w:val="en-IE"/>
    </w:rPr>
  </w:style>
  <w:style w:type="paragraph" w:styleId="BalloonText">
    <w:name w:val="Balloon Text"/>
    <w:basedOn w:val="Normal"/>
    <w:link w:val="BalloonTextChar"/>
    <w:uiPriority w:val="99"/>
    <w:semiHidden/>
    <w:unhideWhenUsed/>
    <w:rsid w:val="006E3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B9"/>
    <w:rPr>
      <w:rFonts w:ascii="Segoe UI" w:eastAsia="Times New Roman" w:hAnsi="Segoe UI" w:cs="Segoe UI"/>
      <w:sz w:val="18"/>
      <w:szCs w:val="18"/>
      <w:lang w:val="en-IE"/>
    </w:rPr>
  </w:style>
  <w:style w:type="paragraph" w:styleId="ListParagraph">
    <w:name w:val="List Paragraph"/>
    <w:basedOn w:val="Normal"/>
    <w:uiPriority w:val="34"/>
    <w:qFormat/>
    <w:rsid w:val="00754A2E"/>
    <w:pPr>
      <w:ind w:left="720"/>
      <w:contextualSpacing/>
    </w:pPr>
  </w:style>
  <w:style w:type="paragraph" w:styleId="Revision">
    <w:name w:val="Revision"/>
    <w:hidden/>
    <w:uiPriority w:val="99"/>
    <w:semiHidden/>
    <w:rsid w:val="00B139F0"/>
    <w:pPr>
      <w:spacing w:after="0" w:line="240" w:lineRule="auto"/>
    </w:pPr>
    <w:rPr>
      <w:rFonts w:ascii="Times New Roman" w:eastAsia="Times New Roman" w:hAnsi="Times New Roman" w:cs="Times New Roman"/>
      <w:sz w:val="20"/>
      <w:szCs w:val="20"/>
      <w:lang w:val="en-IE"/>
    </w:rPr>
  </w:style>
  <w:style w:type="character" w:styleId="Hyperlink">
    <w:name w:val="Hyperlink"/>
    <w:basedOn w:val="DefaultParagraphFont"/>
    <w:uiPriority w:val="99"/>
    <w:unhideWhenUsed/>
    <w:rsid w:val="00A4144A"/>
    <w:rPr>
      <w:color w:val="0563C1" w:themeColor="hyperlink"/>
      <w:u w:val="single"/>
    </w:rPr>
  </w:style>
  <w:style w:type="paragraph" w:styleId="NoSpacing">
    <w:name w:val="No Spacing"/>
    <w:uiPriority w:val="1"/>
    <w:qFormat/>
    <w:rsid w:val="00762D45"/>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line.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portni.ne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ntibullyingallianc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8E"/>
    <w:rsid w:val="0051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6CB9BD4454B3D828471B4AD301459">
    <w:name w:val="ABA6CB9BD4454B3D828471B4AD301459"/>
    <w:rsid w:val="0051738E"/>
  </w:style>
  <w:style w:type="paragraph" w:customStyle="1" w:styleId="A7F5416C97D94DAB8CC90F362D63A2C1">
    <w:name w:val="A7F5416C97D94DAB8CC90F362D63A2C1"/>
    <w:rsid w:val="005173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6CB9BD4454B3D828471B4AD301459">
    <w:name w:val="ABA6CB9BD4454B3D828471B4AD301459"/>
    <w:rsid w:val="0051738E"/>
  </w:style>
  <w:style w:type="paragraph" w:customStyle="1" w:styleId="A7F5416C97D94DAB8CC90F362D63A2C1">
    <w:name w:val="A7F5416C97D94DAB8CC90F362D63A2C1"/>
    <w:rsid w:val="00517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B687-82A5-4D97-BF90-043E82CB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62</Pages>
  <Words>13239</Words>
  <Characters>75464</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McQuiggan</dc:creator>
  <cp:lastModifiedBy>2570p</cp:lastModifiedBy>
  <cp:revision>12</cp:revision>
  <cp:lastPrinted>2018-02-18T08:11:00Z</cp:lastPrinted>
  <dcterms:created xsi:type="dcterms:W3CDTF">2020-09-23T11:31:00Z</dcterms:created>
  <dcterms:modified xsi:type="dcterms:W3CDTF">2021-11-16T15:09:00Z</dcterms:modified>
</cp:coreProperties>
</file>